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8AA" w:rsidRPr="00175A30" w:rsidRDefault="00C94454" w:rsidP="00C94454">
      <w:pPr>
        <w:spacing w:after="0" w:line="240" w:lineRule="auto"/>
        <w:jc w:val="center"/>
        <w:rPr>
          <w:rFonts w:ascii="Times New Roman" w:hAnsi="Times New Roman" w:cs="Times New Roman"/>
          <w:b/>
          <w:sz w:val="28"/>
          <w:szCs w:val="28"/>
        </w:rPr>
      </w:pPr>
      <w:bookmarkStart w:id="0" w:name="_GoBack"/>
      <w:r w:rsidRPr="00175A30">
        <w:rPr>
          <w:rFonts w:ascii="Times New Roman" w:hAnsi="Times New Roman" w:cs="Times New Roman"/>
          <w:b/>
          <w:sz w:val="28"/>
          <w:szCs w:val="28"/>
        </w:rPr>
        <w:t>Типовой контракт на оказание услуг</w:t>
      </w:r>
    </w:p>
    <w:bookmarkEnd w:id="0"/>
    <w:p w:rsidR="00C94454" w:rsidRPr="00175A30" w:rsidRDefault="00C94454" w:rsidP="00C94454">
      <w:pPr>
        <w:spacing w:after="0" w:line="240" w:lineRule="auto"/>
        <w:jc w:val="center"/>
        <w:rPr>
          <w:rFonts w:ascii="Times New Roman" w:hAnsi="Times New Roman" w:cs="Times New Roman"/>
          <w:b/>
          <w:sz w:val="28"/>
          <w:szCs w:val="28"/>
        </w:rPr>
      </w:pPr>
    </w:p>
    <w:p w:rsidR="00C94454" w:rsidRPr="00175A30" w:rsidRDefault="00114E52" w:rsidP="00C94454">
      <w:pPr>
        <w:spacing w:after="0" w:line="240" w:lineRule="auto"/>
        <w:jc w:val="center"/>
        <w:rPr>
          <w:rFonts w:ascii="Times New Roman" w:hAnsi="Times New Roman" w:cs="Times New Roman"/>
          <w:b/>
          <w:sz w:val="28"/>
          <w:szCs w:val="28"/>
        </w:rPr>
      </w:pPr>
      <w:r w:rsidRPr="00175A30">
        <w:rPr>
          <w:rFonts w:ascii="Times New Roman" w:hAnsi="Times New Roman" w:cs="Times New Roman"/>
          <w:b/>
          <w:sz w:val="28"/>
          <w:szCs w:val="28"/>
        </w:rPr>
        <w:t>Государственный (Муниципальный) к</w:t>
      </w:r>
      <w:r w:rsidR="00C94454" w:rsidRPr="00175A30">
        <w:rPr>
          <w:rFonts w:ascii="Times New Roman" w:hAnsi="Times New Roman" w:cs="Times New Roman"/>
          <w:b/>
          <w:sz w:val="28"/>
          <w:szCs w:val="28"/>
        </w:rPr>
        <w:t>онтракт</w:t>
      </w:r>
      <w:bookmarkStart w:id="1" w:name="_Ref530592988"/>
      <w:r w:rsidRPr="00175A30">
        <w:rPr>
          <w:rFonts w:ascii="Times New Roman" w:hAnsi="Times New Roman" w:cs="Times New Roman"/>
          <w:b/>
          <w:sz w:val="28"/>
          <w:szCs w:val="28"/>
        </w:rPr>
        <w:t xml:space="preserve"> (Договор)</w:t>
      </w:r>
      <w:bookmarkStart w:id="2" w:name="_Ref530607993"/>
      <w:r w:rsidR="00210F62" w:rsidRPr="00175A30">
        <w:rPr>
          <w:rStyle w:val="a5"/>
          <w:rFonts w:ascii="Times New Roman" w:hAnsi="Times New Roman" w:cs="Times New Roman"/>
          <w:b/>
          <w:sz w:val="28"/>
          <w:szCs w:val="28"/>
        </w:rPr>
        <w:footnoteReference w:id="1"/>
      </w:r>
      <w:bookmarkEnd w:id="1"/>
      <w:bookmarkEnd w:id="2"/>
      <w:r w:rsidR="00210F62" w:rsidRPr="00175A30">
        <w:rPr>
          <w:rFonts w:ascii="Times New Roman" w:hAnsi="Times New Roman" w:cs="Times New Roman"/>
          <w:b/>
          <w:sz w:val="28"/>
          <w:szCs w:val="28"/>
        </w:rPr>
        <w:t xml:space="preserve"> № ____</w:t>
      </w:r>
      <w:r w:rsidR="00210F62" w:rsidRPr="00175A30">
        <w:rPr>
          <w:rStyle w:val="a5"/>
          <w:rFonts w:ascii="Times New Roman" w:hAnsi="Times New Roman" w:cs="Times New Roman"/>
          <w:b/>
          <w:sz w:val="28"/>
          <w:szCs w:val="28"/>
        </w:rPr>
        <w:footnoteReference w:id="2"/>
      </w:r>
    </w:p>
    <w:p w:rsidR="00210F62" w:rsidRPr="00175A30" w:rsidRDefault="00210F62" w:rsidP="00C94454">
      <w:pPr>
        <w:spacing w:after="0" w:line="240" w:lineRule="auto"/>
        <w:jc w:val="center"/>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10F62" w:rsidRPr="00175A30" w:rsidTr="00210F62">
        <w:tc>
          <w:tcPr>
            <w:tcW w:w="4927" w:type="dxa"/>
          </w:tcPr>
          <w:p w:rsidR="00210F62" w:rsidRPr="00175A30" w:rsidRDefault="00210F62" w:rsidP="00210F62">
            <w:pPr>
              <w:pStyle w:val="ConsPlusNonformat"/>
              <w:jc w:val="both"/>
              <w:rPr>
                <w:rFonts w:ascii="Times New Roman" w:hAnsi="Times New Roman" w:cs="Times New Roman"/>
                <w:sz w:val="28"/>
                <w:szCs w:val="28"/>
                <w:lang w:val="en-US"/>
              </w:rPr>
            </w:pPr>
            <w:proofErr w:type="gramStart"/>
            <w:r w:rsidRPr="00175A30">
              <w:rPr>
                <w:rFonts w:ascii="Times New Roman" w:hAnsi="Times New Roman" w:cs="Times New Roman"/>
                <w:sz w:val="28"/>
                <w:szCs w:val="28"/>
              </w:rPr>
              <w:t>г</w:t>
            </w:r>
            <w:proofErr w:type="gramEnd"/>
            <w:r w:rsidRPr="00175A30">
              <w:rPr>
                <w:rFonts w:ascii="Times New Roman" w:hAnsi="Times New Roman" w:cs="Times New Roman"/>
                <w:sz w:val="28"/>
                <w:szCs w:val="28"/>
              </w:rPr>
              <w:t>. ___________________</w:t>
            </w:r>
            <w:r w:rsidRPr="00175A30">
              <w:rPr>
                <w:rStyle w:val="a5"/>
                <w:rFonts w:ascii="Times New Roman" w:hAnsi="Times New Roman" w:cs="Times New Roman"/>
                <w:sz w:val="28"/>
                <w:szCs w:val="28"/>
              </w:rPr>
              <w:footnoteReference w:id="3"/>
            </w:r>
          </w:p>
        </w:tc>
        <w:tc>
          <w:tcPr>
            <w:tcW w:w="4927" w:type="dxa"/>
          </w:tcPr>
          <w:p w:rsidR="00210F62" w:rsidRPr="00175A30" w:rsidRDefault="00210F62" w:rsidP="00210F62">
            <w:pPr>
              <w:pStyle w:val="ConsPlusNonformat"/>
              <w:jc w:val="right"/>
              <w:rPr>
                <w:rFonts w:ascii="Times New Roman" w:hAnsi="Times New Roman" w:cs="Times New Roman"/>
                <w:sz w:val="28"/>
                <w:szCs w:val="28"/>
              </w:rPr>
            </w:pPr>
            <w:r w:rsidRPr="00175A30">
              <w:rPr>
                <w:rFonts w:ascii="Times New Roman" w:hAnsi="Times New Roman" w:cs="Times New Roman"/>
                <w:sz w:val="28"/>
                <w:szCs w:val="28"/>
              </w:rPr>
              <w:t>«__» ___________ 20__ г.</w:t>
            </w:r>
            <w:r w:rsidRPr="00175A30">
              <w:rPr>
                <w:rStyle w:val="a5"/>
                <w:rFonts w:ascii="Times New Roman" w:hAnsi="Times New Roman" w:cs="Times New Roman"/>
                <w:sz w:val="28"/>
                <w:szCs w:val="28"/>
              </w:rPr>
              <w:footnoteReference w:id="4"/>
            </w:r>
          </w:p>
        </w:tc>
      </w:tr>
    </w:tbl>
    <w:p w:rsidR="008A3E17" w:rsidRPr="00175A30" w:rsidRDefault="008A3E17" w:rsidP="008A3E17">
      <w:pPr>
        <w:pStyle w:val="ConsPlusNormal"/>
        <w:jc w:val="both"/>
        <w:rPr>
          <w:rFonts w:ascii="Times New Roman" w:hAnsi="Times New Roman" w:cs="Times New Roman"/>
          <w:sz w:val="28"/>
          <w:szCs w:val="28"/>
        </w:rPr>
      </w:pPr>
    </w:p>
    <w:p w:rsidR="008A3E17" w:rsidRPr="00175A30" w:rsidRDefault="008A3E17" w:rsidP="008A3E17">
      <w:pPr>
        <w:pStyle w:val="ConsPlusNormal"/>
        <w:ind w:firstLine="709"/>
        <w:jc w:val="both"/>
        <w:rPr>
          <w:rFonts w:ascii="Times New Roman" w:hAnsi="Times New Roman" w:cs="Times New Roman"/>
          <w:sz w:val="28"/>
          <w:szCs w:val="28"/>
        </w:rPr>
      </w:pPr>
      <w:proofErr w:type="gramStart"/>
      <w:r w:rsidRPr="00175A30">
        <w:rPr>
          <w:rFonts w:ascii="Times New Roman" w:hAnsi="Times New Roman" w:cs="Times New Roman"/>
          <w:sz w:val="28"/>
          <w:szCs w:val="28"/>
        </w:rPr>
        <w:t>___________</w:t>
      </w:r>
      <w:r w:rsidRPr="00175A30">
        <w:rPr>
          <w:rStyle w:val="a5"/>
          <w:rFonts w:ascii="Times New Roman" w:hAnsi="Times New Roman" w:cs="Times New Roman"/>
          <w:sz w:val="28"/>
          <w:szCs w:val="28"/>
        </w:rPr>
        <w:footnoteReference w:id="5"/>
      </w:r>
      <w:r w:rsidRPr="00175A30">
        <w:rPr>
          <w:rFonts w:ascii="Times New Roman" w:hAnsi="Times New Roman" w:cs="Times New Roman"/>
          <w:sz w:val="28"/>
          <w:szCs w:val="28"/>
        </w:rPr>
        <w:t>, именуем__ в дальнейшем «Заказчик», в лице _______</w:t>
      </w:r>
      <w:r w:rsidRPr="00175A30">
        <w:rPr>
          <w:rStyle w:val="a5"/>
          <w:rFonts w:ascii="Times New Roman" w:hAnsi="Times New Roman" w:cs="Times New Roman"/>
          <w:sz w:val="28"/>
          <w:szCs w:val="28"/>
        </w:rPr>
        <w:footnoteReference w:id="6"/>
      </w:r>
      <w:r w:rsidRPr="00175A30">
        <w:rPr>
          <w:rFonts w:ascii="Times New Roman" w:hAnsi="Times New Roman" w:cs="Times New Roman"/>
          <w:sz w:val="28"/>
          <w:szCs w:val="28"/>
        </w:rPr>
        <w:t>, действующего на основании _____</w:t>
      </w:r>
      <w:r w:rsidRPr="00175A30">
        <w:rPr>
          <w:rStyle w:val="a5"/>
          <w:rFonts w:ascii="Times New Roman" w:hAnsi="Times New Roman" w:cs="Times New Roman"/>
          <w:sz w:val="28"/>
          <w:szCs w:val="28"/>
        </w:rPr>
        <w:footnoteReference w:id="7"/>
      </w:r>
      <w:r w:rsidRPr="00175A30">
        <w:rPr>
          <w:rFonts w:ascii="Times New Roman" w:hAnsi="Times New Roman" w:cs="Times New Roman"/>
          <w:sz w:val="28"/>
          <w:szCs w:val="28"/>
        </w:rPr>
        <w:t>, с одной стороны, и _________</w:t>
      </w:r>
      <w:r w:rsidRPr="00175A30">
        <w:rPr>
          <w:rStyle w:val="a5"/>
          <w:rFonts w:ascii="Times New Roman" w:hAnsi="Times New Roman" w:cs="Times New Roman"/>
          <w:sz w:val="28"/>
          <w:szCs w:val="28"/>
        </w:rPr>
        <w:footnoteReference w:id="8"/>
      </w:r>
      <w:r w:rsidRPr="00175A30">
        <w:rPr>
          <w:rFonts w:ascii="Times New Roman" w:hAnsi="Times New Roman" w:cs="Times New Roman"/>
          <w:sz w:val="28"/>
          <w:szCs w:val="28"/>
        </w:rPr>
        <w:t>, именуемое в дальнейшем «</w:t>
      </w:r>
      <w:r w:rsidR="0099771B" w:rsidRPr="00175A30">
        <w:rPr>
          <w:rFonts w:ascii="Times New Roman" w:hAnsi="Times New Roman" w:cs="Times New Roman"/>
          <w:sz w:val="28"/>
          <w:szCs w:val="28"/>
        </w:rPr>
        <w:t>Исполнитель</w:t>
      </w:r>
      <w:r w:rsidRPr="00175A30">
        <w:rPr>
          <w:rFonts w:ascii="Times New Roman" w:hAnsi="Times New Roman" w:cs="Times New Roman"/>
          <w:sz w:val="28"/>
          <w:szCs w:val="28"/>
        </w:rPr>
        <w:t>», в лице _________</w:t>
      </w:r>
      <w:r w:rsidR="0099771B" w:rsidRPr="00175A30">
        <w:rPr>
          <w:rStyle w:val="a5"/>
          <w:rFonts w:ascii="Times New Roman" w:hAnsi="Times New Roman" w:cs="Times New Roman"/>
          <w:sz w:val="28"/>
          <w:szCs w:val="28"/>
        </w:rPr>
        <w:footnoteReference w:id="9"/>
      </w:r>
      <w:r w:rsidRPr="00175A30">
        <w:rPr>
          <w:rFonts w:ascii="Times New Roman" w:hAnsi="Times New Roman" w:cs="Times New Roman"/>
          <w:sz w:val="28"/>
          <w:szCs w:val="28"/>
        </w:rPr>
        <w:t>, действующего на основании _______</w:t>
      </w:r>
      <w:r w:rsidR="000A191D" w:rsidRPr="00175A30">
        <w:rPr>
          <w:rStyle w:val="a5"/>
          <w:rFonts w:ascii="Times New Roman" w:hAnsi="Times New Roman" w:cs="Times New Roman"/>
          <w:sz w:val="28"/>
          <w:szCs w:val="28"/>
        </w:rPr>
        <w:footnoteReference w:id="10"/>
      </w:r>
      <w:r w:rsidRPr="00175A30">
        <w:rPr>
          <w:rFonts w:ascii="Times New Roman" w:hAnsi="Times New Roman" w:cs="Times New Roman"/>
          <w:sz w:val="28"/>
          <w:szCs w:val="28"/>
        </w:rPr>
        <w:t>, с другой стороны, здесь и далее именуемые «Стороны», в порядке _________</w:t>
      </w:r>
      <w:r w:rsidR="000A191D" w:rsidRPr="00175A30">
        <w:rPr>
          <w:rStyle w:val="a5"/>
          <w:rFonts w:ascii="Times New Roman" w:hAnsi="Times New Roman" w:cs="Times New Roman"/>
          <w:sz w:val="28"/>
          <w:szCs w:val="28"/>
        </w:rPr>
        <w:footnoteReference w:id="11"/>
      </w:r>
      <w:r w:rsidR="000A191D" w:rsidRPr="00175A30">
        <w:rPr>
          <w:rFonts w:ascii="Times New Roman" w:hAnsi="Times New Roman" w:cs="Times New Roman"/>
          <w:sz w:val="28"/>
          <w:szCs w:val="28"/>
        </w:rPr>
        <w:t xml:space="preserve"> </w:t>
      </w:r>
      <w:r w:rsidRPr="00175A30">
        <w:rPr>
          <w:rFonts w:ascii="Times New Roman" w:hAnsi="Times New Roman" w:cs="Times New Roman"/>
          <w:sz w:val="28"/>
          <w:szCs w:val="28"/>
        </w:rPr>
        <w:t xml:space="preserve">Федерального </w:t>
      </w:r>
      <w:hyperlink r:id="rId8" w:history="1">
        <w:r w:rsidRPr="00175A30">
          <w:rPr>
            <w:rFonts w:ascii="Times New Roman" w:hAnsi="Times New Roman" w:cs="Times New Roman"/>
            <w:sz w:val="28"/>
            <w:szCs w:val="28"/>
          </w:rPr>
          <w:t>закона</w:t>
        </w:r>
      </w:hyperlink>
      <w:r w:rsidR="000A191D" w:rsidRPr="00175A30">
        <w:rPr>
          <w:rFonts w:ascii="Times New Roman" w:hAnsi="Times New Roman" w:cs="Times New Roman"/>
          <w:sz w:val="28"/>
          <w:szCs w:val="28"/>
        </w:rPr>
        <w:t xml:space="preserve"> от 5 апреля 2013 года</w:t>
      </w:r>
      <w:r w:rsidRPr="00175A30">
        <w:rPr>
          <w:rFonts w:ascii="Times New Roman" w:hAnsi="Times New Roman" w:cs="Times New Roman"/>
          <w:sz w:val="28"/>
          <w:szCs w:val="28"/>
        </w:rPr>
        <w:t xml:space="preserve"> №</w:t>
      </w:r>
      <w:r w:rsidR="000A191D" w:rsidRPr="00175A30">
        <w:rPr>
          <w:rFonts w:ascii="Times New Roman" w:hAnsi="Times New Roman" w:cs="Times New Roman"/>
          <w:sz w:val="28"/>
          <w:szCs w:val="28"/>
        </w:rPr>
        <w:t> </w:t>
      </w:r>
      <w:r w:rsidRPr="00175A30">
        <w:rPr>
          <w:rFonts w:ascii="Times New Roman" w:hAnsi="Times New Roman" w:cs="Times New Roman"/>
          <w:sz w:val="28"/>
          <w:szCs w:val="28"/>
        </w:rPr>
        <w:t xml:space="preserve">44-ФЗ «О контрактной системе в сфере закупок товаров, работ, услуг для обеспечения государственных и муниципальных нужд» (далее </w:t>
      </w:r>
      <w:r w:rsidR="007857F2" w:rsidRPr="00175A30">
        <w:rPr>
          <w:rFonts w:ascii="Times New Roman" w:hAnsi="Times New Roman" w:cs="Times New Roman"/>
          <w:sz w:val="28"/>
          <w:szCs w:val="28"/>
        </w:rPr>
        <w:t>–</w:t>
      </w:r>
      <w:r w:rsidRPr="00175A30">
        <w:rPr>
          <w:rFonts w:ascii="Times New Roman" w:hAnsi="Times New Roman" w:cs="Times New Roman"/>
          <w:sz w:val="28"/>
          <w:szCs w:val="28"/>
        </w:rPr>
        <w:t xml:space="preserve"> Федеральный</w:t>
      </w:r>
      <w:r w:rsidR="007857F2" w:rsidRPr="00175A30">
        <w:rPr>
          <w:rFonts w:ascii="Times New Roman" w:hAnsi="Times New Roman" w:cs="Times New Roman"/>
          <w:sz w:val="28"/>
          <w:szCs w:val="28"/>
        </w:rPr>
        <w:t xml:space="preserve"> </w:t>
      </w:r>
      <w:r w:rsidRPr="00175A30">
        <w:rPr>
          <w:rFonts w:ascii="Times New Roman" w:hAnsi="Times New Roman" w:cs="Times New Roman"/>
          <w:sz w:val="28"/>
          <w:szCs w:val="28"/>
        </w:rPr>
        <w:t>закон о контрактной</w:t>
      </w:r>
      <w:proofErr w:type="gramEnd"/>
      <w:r w:rsidRPr="00175A30">
        <w:rPr>
          <w:rFonts w:ascii="Times New Roman" w:hAnsi="Times New Roman" w:cs="Times New Roman"/>
          <w:sz w:val="28"/>
          <w:szCs w:val="28"/>
        </w:rPr>
        <w:t xml:space="preserve"> </w:t>
      </w:r>
      <w:proofErr w:type="gramStart"/>
      <w:r w:rsidRPr="00175A30">
        <w:rPr>
          <w:rFonts w:ascii="Times New Roman" w:hAnsi="Times New Roman" w:cs="Times New Roman"/>
          <w:sz w:val="28"/>
          <w:szCs w:val="28"/>
        </w:rPr>
        <w:t>системе), по результатам _______</w:t>
      </w:r>
      <w:r w:rsidR="000A191D" w:rsidRPr="00175A30">
        <w:rPr>
          <w:rStyle w:val="a5"/>
          <w:rFonts w:ascii="Times New Roman" w:hAnsi="Times New Roman" w:cs="Times New Roman"/>
          <w:sz w:val="28"/>
          <w:szCs w:val="28"/>
        </w:rPr>
        <w:footnoteReference w:id="12"/>
      </w:r>
      <w:r w:rsidR="000A191D" w:rsidRPr="00175A30">
        <w:rPr>
          <w:rFonts w:ascii="Times New Roman" w:hAnsi="Times New Roman" w:cs="Times New Roman"/>
          <w:sz w:val="28"/>
          <w:szCs w:val="28"/>
        </w:rPr>
        <w:t>, объявленного и</w:t>
      </w:r>
      <w:r w:rsidRPr="00175A30">
        <w:rPr>
          <w:rFonts w:ascii="Times New Roman" w:hAnsi="Times New Roman" w:cs="Times New Roman"/>
          <w:sz w:val="28"/>
          <w:szCs w:val="28"/>
        </w:rPr>
        <w:t>звещением от «__»</w:t>
      </w:r>
      <w:r w:rsidR="000A191D" w:rsidRPr="00175A30">
        <w:rPr>
          <w:rFonts w:ascii="Times New Roman" w:hAnsi="Times New Roman" w:cs="Times New Roman"/>
          <w:sz w:val="28"/>
          <w:szCs w:val="28"/>
        </w:rPr>
        <w:t xml:space="preserve"> ______</w:t>
      </w:r>
      <w:r w:rsidRPr="00175A30">
        <w:rPr>
          <w:rFonts w:ascii="Times New Roman" w:hAnsi="Times New Roman" w:cs="Times New Roman"/>
          <w:sz w:val="28"/>
          <w:szCs w:val="28"/>
        </w:rPr>
        <w:t>____</w:t>
      </w:r>
      <w:r w:rsidR="000A191D" w:rsidRPr="00175A30">
        <w:rPr>
          <w:rFonts w:ascii="Times New Roman" w:hAnsi="Times New Roman" w:cs="Times New Roman"/>
          <w:sz w:val="28"/>
          <w:szCs w:val="28"/>
        </w:rPr>
        <w:t xml:space="preserve"> ____ </w:t>
      </w:r>
      <w:r w:rsidRPr="00175A30">
        <w:rPr>
          <w:rFonts w:ascii="Times New Roman" w:hAnsi="Times New Roman" w:cs="Times New Roman"/>
          <w:sz w:val="28"/>
          <w:szCs w:val="28"/>
        </w:rPr>
        <w:t>г</w:t>
      </w:r>
      <w:r w:rsidR="000A191D" w:rsidRPr="00175A30">
        <w:rPr>
          <w:rFonts w:ascii="Times New Roman" w:hAnsi="Times New Roman" w:cs="Times New Roman"/>
          <w:sz w:val="28"/>
          <w:szCs w:val="28"/>
        </w:rPr>
        <w:t>ода</w:t>
      </w:r>
      <w:r w:rsidRPr="00175A30">
        <w:rPr>
          <w:rFonts w:ascii="Times New Roman" w:hAnsi="Times New Roman" w:cs="Times New Roman"/>
          <w:sz w:val="28"/>
          <w:szCs w:val="28"/>
        </w:rPr>
        <w:t xml:space="preserve"> №</w:t>
      </w:r>
      <w:r w:rsidR="000A191D" w:rsidRPr="00175A30">
        <w:rPr>
          <w:rFonts w:ascii="Times New Roman" w:hAnsi="Times New Roman" w:cs="Times New Roman"/>
          <w:sz w:val="28"/>
          <w:szCs w:val="28"/>
        </w:rPr>
        <w:t> ___</w:t>
      </w:r>
      <w:r w:rsidR="000A191D" w:rsidRPr="00175A30">
        <w:rPr>
          <w:rStyle w:val="a5"/>
          <w:rFonts w:ascii="Times New Roman" w:hAnsi="Times New Roman" w:cs="Times New Roman"/>
          <w:sz w:val="28"/>
          <w:szCs w:val="28"/>
        </w:rPr>
        <w:footnoteReference w:id="13"/>
      </w:r>
      <w:r w:rsidR="00114E52" w:rsidRPr="00175A30">
        <w:rPr>
          <w:rFonts w:ascii="Times New Roman" w:hAnsi="Times New Roman" w:cs="Times New Roman"/>
          <w:sz w:val="28"/>
          <w:szCs w:val="28"/>
        </w:rPr>
        <w:t xml:space="preserve">, </w:t>
      </w:r>
      <w:r w:rsidRPr="00175A30">
        <w:rPr>
          <w:rFonts w:ascii="Times New Roman" w:hAnsi="Times New Roman" w:cs="Times New Roman"/>
          <w:sz w:val="28"/>
          <w:szCs w:val="28"/>
        </w:rPr>
        <w:t>идентификационный код закупки:</w:t>
      </w:r>
      <w:r w:rsidR="00114E52" w:rsidRPr="00175A30">
        <w:rPr>
          <w:rFonts w:ascii="Times New Roman" w:hAnsi="Times New Roman" w:cs="Times New Roman"/>
          <w:sz w:val="28"/>
          <w:szCs w:val="28"/>
        </w:rPr>
        <w:t xml:space="preserve"> </w:t>
      </w:r>
      <w:r w:rsidRPr="00175A30">
        <w:rPr>
          <w:rFonts w:ascii="Times New Roman" w:hAnsi="Times New Roman" w:cs="Times New Roman"/>
          <w:sz w:val="28"/>
          <w:szCs w:val="28"/>
        </w:rPr>
        <w:t>________</w:t>
      </w:r>
      <w:r w:rsidR="00114E52" w:rsidRPr="00175A30">
        <w:rPr>
          <w:rStyle w:val="a5"/>
          <w:rFonts w:ascii="Times New Roman" w:hAnsi="Times New Roman" w:cs="Times New Roman"/>
          <w:sz w:val="28"/>
          <w:szCs w:val="28"/>
        </w:rPr>
        <w:footnoteReference w:id="14"/>
      </w:r>
      <w:r w:rsidRPr="00175A30">
        <w:rPr>
          <w:rFonts w:ascii="Times New Roman" w:hAnsi="Times New Roman" w:cs="Times New Roman"/>
          <w:sz w:val="28"/>
          <w:szCs w:val="28"/>
        </w:rPr>
        <w:t>, на основании _________ от «__» _____ ____ г</w:t>
      </w:r>
      <w:r w:rsidR="00114E52" w:rsidRPr="00175A30">
        <w:rPr>
          <w:rFonts w:ascii="Times New Roman" w:hAnsi="Times New Roman" w:cs="Times New Roman"/>
          <w:sz w:val="28"/>
          <w:szCs w:val="28"/>
        </w:rPr>
        <w:t xml:space="preserve">ода </w:t>
      </w:r>
      <w:r w:rsidRPr="00175A30">
        <w:rPr>
          <w:rFonts w:ascii="Times New Roman" w:hAnsi="Times New Roman" w:cs="Times New Roman"/>
          <w:sz w:val="28"/>
          <w:szCs w:val="28"/>
        </w:rPr>
        <w:t>№</w:t>
      </w:r>
      <w:r w:rsidR="00114E52" w:rsidRPr="00175A30">
        <w:rPr>
          <w:rFonts w:ascii="Times New Roman" w:hAnsi="Times New Roman" w:cs="Times New Roman"/>
          <w:sz w:val="28"/>
          <w:szCs w:val="28"/>
        </w:rPr>
        <w:t> </w:t>
      </w:r>
      <w:r w:rsidRPr="00175A30">
        <w:rPr>
          <w:rFonts w:ascii="Times New Roman" w:hAnsi="Times New Roman" w:cs="Times New Roman"/>
          <w:sz w:val="28"/>
          <w:szCs w:val="28"/>
        </w:rPr>
        <w:t>___</w:t>
      </w:r>
      <w:r w:rsidR="00114E52" w:rsidRPr="00175A30">
        <w:rPr>
          <w:rStyle w:val="a5"/>
          <w:rFonts w:ascii="Times New Roman" w:hAnsi="Times New Roman" w:cs="Times New Roman"/>
          <w:sz w:val="28"/>
          <w:szCs w:val="28"/>
        </w:rPr>
        <w:footnoteReference w:id="15"/>
      </w:r>
      <w:r w:rsidRPr="00175A30">
        <w:rPr>
          <w:rFonts w:ascii="Times New Roman" w:hAnsi="Times New Roman" w:cs="Times New Roman"/>
          <w:sz w:val="28"/>
          <w:szCs w:val="28"/>
        </w:rPr>
        <w:t>, заключили настоящий ______________</w:t>
      </w:r>
      <w:r w:rsidR="00E10E5C" w:rsidRPr="00175A30">
        <w:rPr>
          <w:rFonts w:ascii="Times New Roman" w:hAnsi="Times New Roman" w:cs="Times New Roman"/>
          <w:sz w:val="28"/>
          <w:szCs w:val="28"/>
          <w:vertAlign w:val="superscript"/>
        </w:rPr>
        <w:fldChar w:fldCharType="begin"/>
      </w:r>
      <w:r w:rsidR="00E10E5C" w:rsidRPr="00175A30">
        <w:rPr>
          <w:rFonts w:ascii="Times New Roman" w:hAnsi="Times New Roman" w:cs="Times New Roman"/>
          <w:sz w:val="28"/>
          <w:szCs w:val="28"/>
          <w:vertAlign w:val="superscript"/>
        </w:rPr>
        <w:instrText xml:space="preserve"> NOTEREF _Ref530607993 \h  \* MERGEFORMAT </w:instrText>
      </w:r>
      <w:r w:rsidR="00E10E5C" w:rsidRPr="00175A30">
        <w:rPr>
          <w:rFonts w:ascii="Times New Roman" w:hAnsi="Times New Roman" w:cs="Times New Roman"/>
          <w:sz w:val="28"/>
          <w:szCs w:val="28"/>
          <w:vertAlign w:val="superscript"/>
        </w:rPr>
      </w:r>
      <w:r w:rsidR="00E10E5C" w:rsidRPr="00175A30">
        <w:rPr>
          <w:rFonts w:ascii="Times New Roman" w:hAnsi="Times New Roman" w:cs="Times New Roman"/>
          <w:sz w:val="28"/>
          <w:szCs w:val="28"/>
          <w:vertAlign w:val="superscript"/>
        </w:rPr>
        <w:fldChar w:fldCharType="separate"/>
      </w:r>
      <w:r w:rsidR="00026EF3">
        <w:rPr>
          <w:rFonts w:ascii="Times New Roman" w:hAnsi="Times New Roman" w:cs="Times New Roman"/>
          <w:sz w:val="28"/>
          <w:szCs w:val="28"/>
          <w:vertAlign w:val="superscript"/>
        </w:rPr>
        <w:t>1</w:t>
      </w:r>
      <w:r w:rsidR="00E10E5C" w:rsidRPr="00175A30">
        <w:rPr>
          <w:rFonts w:ascii="Times New Roman" w:hAnsi="Times New Roman" w:cs="Times New Roman"/>
          <w:sz w:val="28"/>
          <w:szCs w:val="28"/>
          <w:vertAlign w:val="superscript"/>
        </w:rPr>
        <w:fldChar w:fldCharType="end"/>
      </w:r>
      <w:r w:rsidR="00114E52" w:rsidRPr="00175A30">
        <w:rPr>
          <w:rFonts w:ascii="Times New Roman" w:hAnsi="Times New Roman" w:cs="Times New Roman"/>
          <w:sz w:val="28"/>
          <w:szCs w:val="28"/>
        </w:rPr>
        <w:t xml:space="preserve"> </w:t>
      </w:r>
      <w:r w:rsidRPr="00175A30">
        <w:rPr>
          <w:rFonts w:ascii="Times New Roman" w:hAnsi="Times New Roman" w:cs="Times New Roman"/>
          <w:sz w:val="28"/>
          <w:szCs w:val="28"/>
        </w:rPr>
        <w:t xml:space="preserve">(далее </w:t>
      </w:r>
      <w:r w:rsidR="007857F2" w:rsidRPr="00175A30">
        <w:rPr>
          <w:rFonts w:ascii="Times New Roman" w:hAnsi="Times New Roman" w:cs="Times New Roman"/>
          <w:sz w:val="28"/>
          <w:szCs w:val="28"/>
        </w:rPr>
        <w:t>–</w:t>
      </w:r>
      <w:r w:rsidRPr="00175A30">
        <w:rPr>
          <w:rFonts w:ascii="Times New Roman" w:hAnsi="Times New Roman" w:cs="Times New Roman"/>
          <w:sz w:val="28"/>
          <w:szCs w:val="28"/>
        </w:rPr>
        <w:t xml:space="preserve"> </w:t>
      </w:r>
      <w:r w:rsidR="00024C64" w:rsidRPr="00175A30">
        <w:rPr>
          <w:rFonts w:ascii="Times New Roman" w:hAnsi="Times New Roman" w:cs="Times New Roman"/>
          <w:sz w:val="28"/>
          <w:szCs w:val="28"/>
        </w:rPr>
        <w:t>к</w:t>
      </w:r>
      <w:r w:rsidRPr="00175A30">
        <w:rPr>
          <w:rFonts w:ascii="Times New Roman" w:hAnsi="Times New Roman" w:cs="Times New Roman"/>
          <w:sz w:val="28"/>
          <w:szCs w:val="28"/>
        </w:rPr>
        <w:t>онтракт) о нижеследующем:</w:t>
      </w:r>
      <w:proofErr w:type="gramEnd"/>
    </w:p>
    <w:p w:rsidR="00816D4A" w:rsidRPr="00175A30" w:rsidRDefault="00024C64" w:rsidP="00F54585">
      <w:pPr>
        <w:pStyle w:val="ConsPlusNormal"/>
        <w:spacing w:before="200" w:after="200"/>
        <w:jc w:val="center"/>
        <w:outlineLvl w:val="1"/>
        <w:rPr>
          <w:rFonts w:ascii="Times New Roman" w:eastAsiaTheme="minorHAnsi" w:hAnsi="Times New Roman" w:cs="Times New Roman"/>
          <w:b/>
          <w:sz w:val="28"/>
          <w:szCs w:val="28"/>
          <w:lang w:eastAsia="en-US"/>
        </w:rPr>
      </w:pPr>
      <w:r w:rsidRPr="00175A30">
        <w:rPr>
          <w:rFonts w:ascii="Times New Roman" w:eastAsiaTheme="minorHAnsi" w:hAnsi="Times New Roman" w:cs="Times New Roman"/>
          <w:b/>
          <w:sz w:val="28"/>
          <w:szCs w:val="28"/>
          <w:lang w:eastAsia="en-US"/>
        </w:rPr>
        <w:t>1. Предмет к</w:t>
      </w:r>
      <w:r w:rsidR="00816D4A" w:rsidRPr="00175A30">
        <w:rPr>
          <w:rFonts w:ascii="Times New Roman" w:eastAsiaTheme="minorHAnsi" w:hAnsi="Times New Roman" w:cs="Times New Roman"/>
          <w:b/>
          <w:sz w:val="28"/>
          <w:szCs w:val="28"/>
          <w:lang w:eastAsia="en-US"/>
        </w:rPr>
        <w:t>онтракта</w:t>
      </w:r>
    </w:p>
    <w:p w:rsidR="00210F62" w:rsidRPr="00175A30" w:rsidRDefault="00816D4A" w:rsidP="00CA6F26">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lastRenderedPageBreak/>
        <w:t xml:space="preserve">1.1. Предметом </w:t>
      </w:r>
      <w:r w:rsidR="00024C64" w:rsidRPr="00175A30">
        <w:rPr>
          <w:rFonts w:ascii="Times New Roman" w:eastAsia="Times New Roman" w:hAnsi="Times New Roman" w:cs="Times New Roman"/>
          <w:sz w:val="28"/>
          <w:szCs w:val="28"/>
        </w:rPr>
        <w:t>к</w:t>
      </w:r>
      <w:r w:rsidRPr="00175A30">
        <w:rPr>
          <w:rFonts w:ascii="Times New Roman" w:eastAsia="Times New Roman" w:hAnsi="Times New Roman" w:cs="Times New Roman"/>
          <w:sz w:val="28"/>
          <w:szCs w:val="28"/>
        </w:rPr>
        <w:t>онтракта является ока</w:t>
      </w:r>
      <w:r w:rsidR="00CA6F26" w:rsidRPr="00175A30">
        <w:rPr>
          <w:rFonts w:ascii="Times New Roman" w:eastAsia="Times New Roman" w:hAnsi="Times New Roman" w:cs="Times New Roman"/>
          <w:sz w:val="28"/>
          <w:szCs w:val="28"/>
        </w:rPr>
        <w:t>зание услуг ____________</w:t>
      </w:r>
      <w:r w:rsidR="00CA6F26" w:rsidRPr="00175A30">
        <w:rPr>
          <w:rStyle w:val="a5"/>
          <w:rFonts w:ascii="Times New Roman" w:eastAsia="Times New Roman" w:hAnsi="Times New Roman" w:cs="Times New Roman"/>
          <w:sz w:val="28"/>
          <w:szCs w:val="28"/>
        </w:rPr>
        <w:footnoteReference w:id="16"/>
      </w:r>
      <w:r w:rsidR="00CA6F26" w:rsidRPr="00175A30">
        <w:rPr>
          <w:rFonts w:ascii="Times New Roman" w:eastAsia="Times New Roman" w:hAnsi="Times New Roman" w:cs="Times New Roman"/>
          <w:sz w:val="28"/>
          <w:szCs w:val="28"/>
        </w:rPr>
        <w:t>(далее – услуги)</w:t>
      </w:r>
      <w:r w:rsidR="00D17A3F" w:rsidRPr="00175A30">
        <w:rPr>
          <w:rFonts w:ascii="Times New Roman" w:eastAsia="Times New Roman" w:hAnsi="Times New Roman" w:cs="Times New Roman"/>
          <w:sz w:val="28"/>
          <w:szCs w:val="28"/>
        </w:rPr>
        <w:t xml:space="preserve"> в соответствии с Техническим заданием (Приложение № 1 к контракту)</w:t>
      </w:r>
      <w:bookmarkStart w:id="3" w:name="_Ref531123865"/>
      <w:r w:rsidR="00D17A3F" w:rsidRPr="00175A30">
        <w:rPr>
          <w:rStyle w:val="a5"/>
          <w:rFonts w:ascii="Times New Roman" w:eastAsia="Times New Roman" w:hAnsi="Times New Roman" w:cs="Times New Roman"/>
          <w:sz w:val="28"/>
          <w:szCs w:val="28"/>
        </w:rPr>
        <w:footnoteReference w:id="17"/>
      </w:r>
      <w:bookmarkEnd w:id="3"/>
      <w:r w:rsidR="00D17A3F" w:rsidRPr="00175A30">
        <w:rPr>
          <w:rFonts w:ascii="Times New Roman" w:eastAsia="Times New Roman" w:hAnsi="Times New Roman" w:cs="Times New Roman"/>
          <w:sz w:val="28"/>
          <w:szCs w:val="28"/>
        </w:rPr>
        <w:t xml:space="preserve">, являющимся неотъемлемой частью настоящего </w:t>
      </w:r>
      <w:r w:rsidR="00024C64" w:rsidRPr="00175A30">
        <w:rPr>
          <w:rFonts w:ascii="Times New Roman" w:eastAsia="Times New Roman" w:hAnsi="Times New Roman" w:cs="Times New Roman"/>
          <w:sz w:val="28"/>
          <w:szCs w:val="28"/>
        </w:rPr>
        <w:t>к</w:t>
      </w:r>
      <w:r w:rsidR="00D17A3F" w:rsidRPr="00175A30">
        <w:rPr>
          <w:rFonts w:ascii="Times New Roman" w:eastAsia="Times New Roman" w:hAnsi="Times New Roman" w:cs="Times New Roman"/>
          <w:sz w:val="28"/>
          <w:szCs w:val="28"/>
        </w:rPr>
        <w:t>онтракта</w:t>
      </w:r>
      <w:r w:rsidR="00CA6F26" w:rsidRPr="00175A30">
        <w:rPr>
          <w:rFonts w:ascii="Times New Roman" w:eastAsia="Times New Roman" w:hAnsi="Times New Roman" w:cs="Times New Roman"/>
          <w:sz w:val="28"/>
          <w:szCs w:val="28"/>
        </w:rPr>
        <w:t>.</w:t>
      </w:r>
    </w:p>
    <w:p w:rsidR="00CA6F26" w:rsidRPr="00175A30" w:rsidRDefault="00CA6F26" w:rsidP="00CA6F26">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 xml:space="preserve">1.2. Исполнитель обязуется в порядке и сроки, предусмотренные </w:t>
      </w:r>
      <w:r w:rsidR="00024C64" w:rsidRPr="00175A30">
        <w:rPr>
          <w:rFonts w:ascii="Times New Roman" w:eastAsia="Times New Roman" w:hAnsi="Times New Roman" w:cs="Times New Roman"/>
          <w:sz w:val="28"/>
          <w:szCs w:val="28"/>
        </w:rPr>
        <w:t>к</w:t>
      </w:r>
      <w:r w:rsidRPr="00175A30">
        <w:rPr>
          <w:rFonts w:ascii="Times New Roman" w:eastAsia="Times New Roman" w:hAnsi="Times New Roman" w:cs="Times New Roman"/>
          <w:sz w:val="28"/>
          <w:szCs w:val="28"/>
        </w:rPr>
        <w:t xml:space="preserve">онтрактом, оказать услуги, а Заказчик обязуется в порядке и сроки, предусмотренные </w:t>
      </w:r>
      <w:r w:rsidR="00024C64" w:rsidRPr="00175A30">
        <w:rPr>
          <w:rFonts w:ascii="Times New Roman" w:eastAsia="Times New Roman" w:hAnsi="Times New Roman" w:cs="Times New Roman"/>
          <w:sz w:val="28"/>
          <w:szCs w:val="28"/>
        </w:rPr>
        <w:t>к</w:t>
      </w:r>
      <w:r w:rsidRPr="00175A30">
        <w:rPr>
          <w:rFonts w:ascii="Times New Roman" w:eastAsia="Times New Roman" w:hAnsi="Times New Roman" w:cs="Times New Roman"/>
          <w:sz w:val="28"/>
          <w:szCs w:val="28"/>
        </w:rPr>
        <w:t>онтрактом, принять надлежащим образом оказанные услуги и оплатить их.</w:t>
      </w:r>
    </w:p>
    <w:p w:rsidR="002A2E8C" w:rsidRPr="00175A30" w:rsidRDefault="002A2E8C" w:rsidP="00CA6F26">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1.3. Услуги оказываются в целях обеспечения ____________.</w:t>
      </w:r>
      <w:r w:rsidRPr="00175A30">
        <w:rPr>
          <w:rStyle w:val="a5"/>
          <w:rFonts w:ascii="Times New Roman" w:eastAsia="Times New Roman" w:hAnsi="Times New Roman" w:cs="Times New Roman"/>
          <w:sz w:val="28"/>
          <w:szCs w:val="28"/>
        </w:rPr>
        <w:footnoteReference w:id="18"/>
      </w:r>
    </w:p>
    <w:p w:rsidR="002A2E8C" w:rsidRPr="00175A30" w:rsidRDefault="002A2E8C" w:rsidP="00F54585">
      <w:pPr>
        <w:spacing w:before="200" w:line="240" w:lineRule="auto"/>
        <w:jc w:val="center"/>
        <w:rPr>
          <w:rFonts w:ascii="Times New Roman" w:eastAsia="Times New Roman" w:hAnsi="Times New Roman" w:cs="Times New Roman"/>
          <w:b/>
          <w:sz w:val="28"/>
          <w:szCs w:val="28"/>
        </w:rPr>
      </w:pPr>
      <w:r w:rsidRPr="00175A30">
        <w:rPr>
          <w:rFonts w:ascii="Times New Roman" w:eastAsia="Times New Roman" w:hAnsi="Times New Roman" w:cs="Times New Roman"/>
          <w:b/>
          <w:sz w:val="28"/>
          <w:szCs w:val="28"/>
        </w:rPr>
        <w:t xml:space="preserve">2. </w:t>
      </w:r>
      <w:r w:rsidR="0028477A" w:rsidRPr="00175A30">
        <w:rPr>
          <w:rFonts w:ascii="Times New Roman" w:eastAsia="Times New Roman" w:hAnsi="Times New Roman" w:cs="Times New Roman"/>
          <w:b/>
          <w:sz w:val="28"/>
          <w:szCs w:val="28"/>
        </w:rPr>
        <w:t>Цена контракта</w:t>
      </w:r>
    </w:p>
    <w:p w:rsidR="002A2E8C" w:rsidRPr="00175A30" w:rsidRDefault="002A2E8C" w:rsidP="00CA6F26">
      <w:pPr>
        <w:spacing w:after="0" w:line="240" w:lineRule="auto"/>
        <w:ind w:firstLine="709"/>
        <w:jc w:val="both"/>
        <w:rPr>
          <w:rFonts w:ascii="Times New Roman" w:hAnsi="Times New Roman" w:cs="Times New Roman"/>
          <w:sz w:val="28"/>
          <w:szCs w:val="28"/>
        </w:rPr>
      </w:pPr>
      <w:r w:rsidRPr="00175A30">
        <w:rPr>
          <w:rFonts w:ascii="Times New Roman" w:eastAsia="Times New Roman" w:hAnsi="Times New Roman" w:cs="Times New Roman"/>
          <w:sz w:val="28"/>
          <w:szCs w:val="28"/>
        </w:rPr>
        <w:t>2.1. </w:t>
      </w:r>
      <w:r w:rsidR="0028477A" w:rsidRPr="00175A30">
        <w:rPr>
          <w:rFonts w:ascii="Times New Roman" w:hAnsi="Times New Roman" w:cs="Times New Roman"/>
          <w:sz w:val="28"/>
          <w:szCs w:val="28"/>
        </w:rPr>
        <w:t xml:space="preserve">Цена </w:t>
      </w:r>
      <w:r w:rsidR="00024C64" w:rsidRPr="00175A30">
        <w:rPr>
          <w:rFonts w:ascii="Times New Roman" w:hAnsi="Times New Roman" w:cs="Times New Roman"/>
          <w:sz w:val="28"/>
          <w:szCs w:val="28"/>
        </w:rPr>
        <w:t>к</w:t>
      </w:r>
      <w:r w:rsidR="0028477A" w:rsidRPr="00175A30">
        <w:rPr>
          <w:rFonts w:ascii="Times New Roman" w:hAnsi="Times New Roman" w:cs="Times New Roman"/>
          <w:sz w:val="28"/>
          <w:szCs w:val="28"/>
        </w:rPr>
        <w:t>онтракта и валюта платежа устанавливаются в российских рублях.</w:t>
      </w:r>
      <w:r w:rsidR="0028477A" w:rsidRPr="00175A30">
        <w:rPr>
          <w:rStyle w:val="a5"/>
          <w:rFonts w:ascii="Times New Roman" w:hAnsi="Times New Roman" w:cs="Times New Roman"/>
          <w:sz w:val="28"/>
          <w:szCs w:val="28"/>
        </w:rPr>
        <w:footnoteReference w:id="19"/>
      </w:r>
    </w:p>
    <w:p w:rsidR="00B908F2" w:rsidRPr="00175A30" w:rsidRDefault="0028477A" w:rsidP="000C59D5">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2.2. </w:t>
      </w:r>
      <w:r w:rsidR="000C59D5" w:rsidRPr="00175A30">
        <w:rPr>
          <w:rFonts w:ascii="Times New Roman" w:hAnsi="Times New Roman" w:cs="Times New Roman"/>
          <w:sz w:val="28"/>
          <w:szCs w:val="28"/>
        </w:rPr>
        <w:t xml:space="preserve">Цена </w:t>
      </w:r>
      <w:r w:rsidR="00024C64" w:rsidRPr="00175A30">
        <w:rPr>
          <w:rFonts w:ascii="Times New Roman" w:hAnsi="Times New Roman" w:cs="Times New Roman"/>
          <w:sz w:val="28"/>
          <w:szCs w:val="28"/>
        </w:rPr>
        <w:t>к</w:t>
      </w:r>
      <w:r w:rsidR="000C59D5" w:rsidRPr="00175A30">
        <w:rPr>
          <w:rFonts w:ascii="Times New Roman" w:hAnsi="Times New Roman" w:cs="Times New Roman"/>
          <w:sz w:val="28"/>
          <w:szCs w:val="28"/>
        </w:rPr>
        <w:t>онтракта составляет ____ руб. (_____) ______ коп., включая НДС ____ руб. (____) ______ коп</w:t>
      </w:r>
      <w:proofErr w:type="gramStart"/>
      <w:r w:rsidR="000C59D5" w:rsidRPr="00175A30">
        <w:rPr>
          <w:rFonts w:ascii="Times New Roman" w:hAnsi="Times New Roman" w:cs="Times New Roman"/>
          <w:sz w:val="28"/>
          <w:szCs w:val="28"/>
        </w:rPr>
        <w:t>.</w:t>
      </w:r>
      <w:proofErr w:type="gramEnd"/>
      <w:r w:rsidR="000C59D5" w:rsidRPr="00175A30">
        <w:rPr>
          <w:rFonts w:ascii="Times New Roman" w:hAnsi="Times New Roman" w:cs="Times New Roman"/>
          <w:sz w:val="28"/>
          <w:szCs w:val="28"/>
        </w:rPr>
        <w:t xml:space="preserve"> / </w:t>
      </w:r>
      <w:proofErr w:type="gramStart"/>
      <w:r w:rsidR="000C59D5" w:rsidRPr="00175A30">
        <w:rPr>
          <w:rFonts w:ascii="Times New Roman" w:hAnsi="Times New Roman" w:cs="Times New Roman"/>
          <w:sz w:val="28"/>
          <w:szCs w:val="28"/>
        </w:rPr>
        <w:t>б</w:t>
      </w:r>
      <w:proofErr w:type="gramEnd"/>
      <w:r w:rsidR="000C59D5" w:rsidRPr="00175A30">
        <w:rPr>
          <w:rFonts w:ascii="Times New Roman" w:hAnsi="Times New Roman" w:cs="Times New Roman"/>
          <w:sz w:val="28"/>
          <w:szCs w:val="28"/>
        </w:rPr>
        <w:t>ез НДС</w:t>
      </w:r>
      <w:r w:rsidR="00B908F2" w:rsidRPr="00175A30">
        <w:rPr>
          <w:rFonts w:ascii="Times New Roman" w:hAnsi="Times New Roman" w:cs="Times New Roman"/>
          <w:sz w:val="28"/>
          <w:szCs w:val="28"/>
        </w:rPr>
        <w:t>.</w:t>
      </w:r>
      <w:r w:rsidR="00B908F2" w:rsidRPr="00175A30">
        <w:rPr>
          <w:rStyle w:val="a5"/>
          <w:rFonts w:ascii="Times New Roman" w:hAnsi="Times New Roman" w:cs="Times New Roman"/>
          <w:sz w:val="28"/>
          <w:szCs w:val="28"/>
        </w:rPr>
        <w:footnoteReference w:id="20"/>
      </w:r>
      <w:r w:rsidR="00E21294" w:rsidRPr="00175A30">
        <w:rPr>
          <w:rFonts w:ascii="Times New Roman" w:hAnsi="Times New Roman" w:cs="Times New Roman"/>
          <w:sz w:val="28"/>
          <w:szCs w:val="28"/>
          <w:vertAlign w:val="superscript"/>
        </w:rPr>
        <w:t xml:space="preserve">, </w:t>
      </w:r>
      <w:r w:rsidR="00E21294" w:rsidRPr="00175A30">
        <w:rPr>
          <w:rStyle w:val="a5"/>
          <w:rFonts w:ascii="Times New Roman" w:hAnsi="Times New Roman" w:cs="Times New Roman"/>
          <w:sz w:val="28"/>
          <w:szCs w:val="28"/>
        </w:rPr>
        <w:footnoteReference w:id="21"/>
      </w:r>
    </w:p>
    <w:p w:rsidR="00127D7B" w:rsidRPr="00175A30" w:rsidRDefault="00127D7B" w:rsidP="000C59D5">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Цена единицы услуги составляет _________ руб</w:t>
      </w:r>
      <w:proofErr w:type="gramStart"/>
      <w:r w:rsidRPr="00175A30">
        <w:rPr>
          <w:rFonts w:ascii="Times New Roman" w:hAnsi="Times New Roman" w:cs="Times New Roman"/>
          <w:sz w:val="28"/>
          <w:szCs w:val="28"/>
        </w:rPr>
        <w:t xml:space="preserve">. (_____) ______ </w:t>
      </w:r>
      <w:proofErr w:type="gramEnd"/>
      <w:r w:rsidRPr="00175A30">
        <w:rPr>
          <w:rFonts w:ascii="Times New Roman" w:hAnsi="Times New Roman" w:cs="Times New Roman"/>
          <w:sz w:val="28"/>
          <w:szCs w:val="28"/>
        </w:rPr>
        <w:t>коп.</w:t>
      </w:r>
      <w:r w:rsidRPr="00175A30">
        <w:rPr>
          <w:rStyle w:val="a5"/>
          <w:rFonts w:ascii="Times New Roman" w:hAnsi="Times New Roman" w:cs="Times New Roman"/>
          <w:sz w:val="28"/>
          <w:szCs w:val="28"/>
        </w:rPr>
        <w:footnoteReference w:id="22"/>
      </w:r>
    </w:p>
    <w:p w:rsidR="000C59D5" w:rsidRPr="00175A30" w:rsidRDefault="000C59D5" w:rsidP="000C59D5">
      <w:pPr>
        <w:pStyle w:val="ConsPlusNormal"/>
        <w:ind w:firstLine="709"/>
        <w:jc w:val="both"/>
        <w:rPr>
          <w:rFonts w:ascii="Times New Roman" w:hAnsi="Times New Roman" w:cs="Times New Roman"/>
          <w:sz w:val="28"/>
          <w:szCs w:val="28"/>
        </w:rPr>
      </w:pPr>
      <w:proofErr w:type="gramStart"/>
      <w:r w:rsidRPr="00175A30">
        <w:rPr>
          <w:rFonts w:ascii="Times New Roman" w:hAnsi="Times New Roman" w:cs="Times New Roman"/>
          <w:sz w:val="28"/>
          <w:szCs w:val="28"/>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w:t>
      </w:r>
      <w:r w:rsidR="00024C64" w:rsidRPr="00175A30">
        <w:rPr>
          <w:rFonts w:ascii="Times New Roman" w:hAnsi="Times New Roman" w:cs="Times New Roman"/>
          <w:sz w:val="28"/>
          <w:szCs w:val="28"/>
        </w:rPr>
        <w:t>Федерации, связанных с оплатой к</w:t>
      </w:r>
      <w:r w:rsidRPr="00175A30">
        <w:rPr>
          <w:rFonts w:ascii="Times New Roman" w:hAnsi="Times New Roman" w:cs="Times New Roman"/>
          <w:sz w:val="28"/>
          <w:szCs w:val="28"/>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w:t>
      </w:r>
      <w:r w:rsidRPr="00175A30">
        <w:rPr>
          <w:rFonts w:ascii="Times New Roman" w:eastAsia="Calibri" w:hAnsi="Times New Roman" w:cs="Times New Roman"/>
          <w:sz w:val="28"/>
          <w:szCs w:val="28"/>
        </w:rPr>
        <w:t xml:space="preserve"> в бюджеты бюджетной системы</w:t>
      </w:r>
      <w:proofErr w:type="gramEnd"/>
      <w:r w:rsidRPr="00175A30">
        <w:rPr>
          <w:rFonts w:ascii="Times New Roman" w:eastAsia="Calibri" w:hAnsi="Times New Roman" w:cs="Times New Roman"/>
          <w:sz w:val="28"/>
          <w:szCs w:val="28"/>
        </w:rPr>
        <w:t xml:space="preserve"> Российской Федерации Заказчиком</w:t>
      </w:r>
      <w:r w:rsidRPr="00175A30">
        <w:rPr>
          <w:rFonts w:ascii="Times New Roman" w:hAnsi="Times New Roman" w:cs="Times New Roman"/>
          <w:sz w:val="28"/>
          <w:szCs w:val="28"/>
        </w:rPr>
        <w:t>.</w:t>
      </w:r>
    </w:p>
    <w:p w:rsidR="000C59D5" w:rsidRPr="00175A30" w:rsidRDefault="00A677D6" w:rsidP="0028477A">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2.3. </w:t>
      </w:r>
      <w:proofErr w:type="gramStart"/>
      <w:r w:rsidR="000C59D5" w:rsidRPr="00175A30">
        <w:rPr>
          <w:rFonts w:ascii="Times New Roman" w:hAnsi="Times New Roman" w:cs="Times New Roman"/>
          <w:sz w:val="28"/>
          <w:szCs w:val="28"/>
        </w:rPr>
        <w:t xml:space="preserve">Цена </w:t>
      </w:r>
      <w:r w:rsidR="00024C64" w:rsidRPr="00175A30">
        <w:rPr>
          <w:rFonts w:ascii="Times New Roman" w:hAnsi="Times New Roman" w:cs="Times New Roman"/>
          <w:sz w:val="28"/>
          <w:szCs w:val="28"/>
        </w:rPr>
        <w:t>к</w:t>
      </w:r>
      <w:r w:rsidR="000C59D5" w:rsidRPr="00175A30">
        <w:rPr>
          <w:rFonts w:ascii="Times New Roman" w:hAnsi="Times New Roman" w:cs="Times New Roman"/>
          <w:sz w:val="28"/>
          <w:szCs w:val="28"/>
        </w:rPr>
        <w:t xml:space="preserve">онтракта включает в себя стоимость оказания услуг, а также все расходы на страхование, уплату налогов, пошлин, сборов и других обязательных платежей, которые Исполнитель должен выплатить в связи с выполнением обязательств по </w:t>
      </w:r>
      <w:r w:rsidR="00024C64" w:rsidRPr="00175A30">
        <w:rPr>
          <w:rFonts w:ascii="Times New Roman" w:hAnsi="Times New Roman" w:cs="Times New Roman"/>
          <w:sz w:val="28"/>
          <w:szCs w:val="28"/>
        </w:rPr>
        <w:t>к</w:t>
      </w:r>
      <w:r w:rsidR="000C59D5" w:rsidRPr="00175A30">
        <w:rPr>
          <w:rFonts w:ascii="Times New Roman" w:hAnsi="Times New Roman" w:cs="Times New Roman"/>
          <w:sz w:val="28"/>
          <w:szCs w:val="28"/>
        </w:rPr>
        <w:t xml:space="preserve">онтракту в соответствии с законодательством </w:t>
      </w:r>
      <w:r w:rsidR="000C59D5" w:rsidRPr="00175A30">
        <w:rPr>
          <w:rFonts w:ascii="Times New Roman" w:hAnsi="Times New Roman" w:cs="Times New Roman"/>
          <w:sz w:val="28"/>
          <w:szCs w:val="28"/>
        </w:rPr>
        <w:lastRenderedPageBreak/>
        <w:t xml:space="preserve">Российской Федерации, транспортные расходы, а также все иные виды затрат Исполнителя, связанные с выполнением обязательств по </w:t>
      </w:r>
      <w:r w:rsidR="00024C64" w:rsidRPr="00175A30">
        <w:rPr>
          <w:rFonts w:ascii="Times New Roman" w:hAnsi="Times New Roman" w:cs="Times New Roman"/>
          <w:sz w:val="28"/>
          <w:szCs w:val="28"/>
        </w:rPr>
        <w:t>к</w:t>
      </w:r>
      <w:r w:rsidR="000C59D5" w:rsidRPr="00175A30">
        <w:rPr>
          <w:rFonts w:ascii="Times New Roman" w:hAnsi="Times New Roman" w:cs="Times New Roman"/>
          <w:sz w:val="28"/>
          <w:szCs w:val="28"/>
        </w:rPr>
        <w:t>онтракту</w:t>
      </w:r>
      <w:r w:rsidR="000C59D5" w:rsidRPr="00175A30">
        <w:rPr>
          <w:rFonts w:ascii="Times New Roman" w:eastAsia="Times New Roman" w:hAnsi="Times New Roman" w:cs="Times New Roman"/>
          <w:sz w:val="28"/>
          <w:szCs w:val="28"/>
        </w:rPr>
        <w:t>.</w:t>
      </w:r>
      <w:bookmarkStart w:id="4" w:name="_Ref530607790"/>
      <w:r w:rsidR="00B908F2" w:rsidRPr="00175A30">
        <w:rPr>
          <w:rStyle w:val="a5"/>
          <w:rFonts w:ascii="Times New Roman" w:eastAsia="Times New Roman" w:hAnsi="Times New Roman" w:cs="Times New Roman"/>
          <w:sz w:val="28"/>
          <w:szCs w:val="28"/>
        </w:rPr>
        <w:footnoteReference w:id="23"/>
      </w:r>
      <w:bookmarkEnd w:id="4"/>
      <w:proofErr w:type="gramEnd"/>
    </w:p>
    <w:p w:rsidR="00B908F2" w:rsidRPr="00175A30" w:rsidRDefault="00A677D6" w:rsidP="0028477A">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2.4. </w:t>
      </w:r>
      <w:r w:rsidR="0028477A" w:rsidRPr="00175A30">
        <w:rPr>
          <w:rFonts w:ascii="Times New Roman" w:eastAsia="Times New Roman" w:hAnsi="Times New Roman" w:cs="Times New Roman"/>
          <w:sz w:val="28"/>
          <w:szCs w:val="28"/>
        </w:rPr>
        <w:t>Цена контракта является твердой и определяется на весь срок исполнения контракта</w:t>
      </w:r>
      <w:r w:rsidR="00B908F2" w:rsidRPr="00175A30">
        <w:rPr>
          <w:rFonts w:ascii="Times New Roman" w:eastAsia="Times New Roman" w:hAnsi="Times New Roman" w:cs="Times New Roman"/>
          <w:sz w:val="28"/>
          <w:szCs w:val="28"/>
        </w:rPr>
        <w:t>.</w:t>
      </w:r>
    </w:p>
    <w:p w:rsidR="0028477A" w:rsidRPr="00175A30" w:rsidRDefault="00B908F2" w:rsidP="00B908F2">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Изменение цены контракта допускается по соглашению сторон в случаях, предусмотренных пунктами 2.5</w:t>
      </w:r>
      <w:r w:rsidR="00024C64" w:rsidRPr="00175A30">
        <w:rPr>
          <w:rFonts w:ascii="Times New Roman" w:eastAsia="Times New Roman" w:hAnsi="Times New Roman" w:cs="Times New Roman"/>
          <w:sz w:val="28"/>
          <w:szCs w:val="28"/>
        </w:rPr>
        <w:t xml:space="preserve">, </w:t>
      </w:r>
      <w:r w:rsidRPr="00175A30">
        <w:rPr>
          <w:rFonts w:ascii="Times New Roman" w:eastAsia="Times New Roman" w:hAnsi="Times New Roman" w:cs="Times New Roman"/>
          <w:sz w:val="28"/>
          <w:szCs w:val="28"/>
        </w:rPr>
        <w:t>2.6 Контракта.</w:t>
      </w:r>
      <w:bookmarkStart w:id="5" w:name="_Ref530598304"/>
      <w:r w:rsidR="00024C64" w:rsidRPr="00175A30">
        <w:rPr>
          <w:rStyle w:val="a5"/>
          <w:rFonts w:ascii="Times New Roman" w:eastAsia="Times New Roman" w:hAnsi="Times New Roman" w:cs="Times New Roman"/>
          <w:sz w:val="28"/>
          <w:szCs w:val="28"/>
        </w:rPr>
        <w:footnoteReference w:id="24"/>
      </w:r>
      <w:bookmarkEnd w:id="5"/>
    </w:p>
    <w:p w:rsidR="00024C64" w:rsidRPr="00175A30" w:rsidRDefault="00A677D6" w:rsidP="007C027F">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2.5. </w:t>
      </w:r>
      <w:r w:rsidR="00024C64" w:rsidRPr="00175A30">
        <w:rPr>
          <w:rFonts w:ascii="Times New Roman" w:eastAsia="Times New Roman" w:hAnsi="Times New Roman" w:cs="Times New Roman"/>
          <w:sz w:val="28"/>
          <w:szCs w:val="28"/>
        </w:rPr>
        <w:t xml:space="preserve">Цена контракта может быть снижена без изменения предусмотренного контрактом </w:t>
      </w:r>
      <w:r w:rsidRPr="00175A30">
        <w:rPr>
          <w:rFonts w:ascii="Times New Roman" w:eastAsia="Times New Roman" w:hAnsi="Times New Roman" w:cs="Times New Roman"/>
          <w:sz w:val="28"/>
          <w:szCs w:val="28"/>
        </w:rPr>
        <w:t>объема услуг</w:t>
      </w:r>
      <w:r w:rsidR="00024C64" w:rsidRPr="00175A30">
        <w:rPr>
          <w:rFonts w:ascii="Times New Roman" w:eastAsia="Times New Roman" w:hAnsi="Times New Roman" w:cs="Times New Roman"/>
          <w:sz w:val="28"/>
          <w:szCs w:val="28"/>
        </w:rPr>
        <w:t>, качества оказываем</w:t>
      </w:r>
      <w:r w:rsidRPr="00175A30">
        <w:rPr>
          <w:rFonts w:ascii="Times New Roman" w:eastAsia="Times New Roman" w:hAnsi="Times New Roman" w:cs="Times New Roman"/>
          <w:sz w:val="28"/>
          <w:szCs w:val="28"/>
        </w:rPr>
        <w:t>ых</w:t>
      </w:r>
      <w:r w:rsidR="00024C64" w:rsidRPr="00175A30">
        <w:rPr>
          <w:rFonts w:ascii="Times New Roman" w:eastAsia="Times New Roman" w:hAnsi="Times New Roman" w:cs="Times New Roman"/>
          <w:sz w:val="28"/>
          <w:szCs w:val="28"/>
        </w:rPr>
        <w:t xml:space="preserve"> услу</w:t>
      </w:r>
      <w:r w:rsidRPr="00175A30">
        <w:rPr>
          <w:rFonts w:ascii="Times New Roman" w:eastAsia="Times New Roman" w:hAnsi="Times New Roman" w:cs="Times New Roman"/>
          <w:sz w:val="28"/>
          <w:szCs w:val="28"/>
        </w:rPr>
        <w:t>г и иных условий контракта.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_Ref530598304 \f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Style w:val="a5"/>
          <w:rFonts w:ascii="Times New Roman" w:eastAsia="Times New Roman" w:hAnsi="Times New Roman" w:cs="Times New Roman"/>
          <w:sz w:val="28"/>
          <w:szCs w:val="28"/>
        </w:rPr>
        <w:t>24</w:t>
      </w:r>
      <w:r w:rsidR="00E10E5C" w:rsidRPr="00175A30">
        <w:rPr>
          <w:rFonts w:ascii="Times New Roman" w:hAnsi="Times New Roman" w:cs="Times New Roman"/>
          <w:sz w:val="28"/>
          <w:szCs w:val="28"/>
        </w:rPr>
        <w:fldChar w:fldCharType="end"/>
      </w:r>
      <w:r w:rsidR="003001D3" w:rsidRPr="00175A30">
        <w:rPr>
          <w:rStyle w:val="a5"/>
          <w:rFonts w:ascii="Times New Roman" w:hAnsi="Times New Roman" w:cs="Times New Roman"/>
          <w:sz w:val="28"/>
          <w:szCs w:val="28"/>
        </w:rPr>
        <w:t xml:space="preserve"> </w:t>
      </w:r>
    </w:p>
    <w:p w:rsidR="00A677D6" w:rsidRPr="00175A30" w:rsidRDefault="00A677D6" w:rsidP="007C027F">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 xml:space="preserve">2.6. Цена </w:t>
      </w:r>
      <w:r w:rsidR="0070648B" w:rsidRPr="00175A30">
        <w:rPr>
          <w:rFonts w:ascii="Times New Roman" w:eastAsia="Times New Roman" w:hAnsi="Times New Roman" w:cs="Times New Roman"/>
          <w:sz w:val="28"/>
          <w:szCs w:val="28"/>
        </w:rPr>
        <w:t>к</w:t>
      </w:r>
      <w:r w:rsidRPr="00175A30">
        <w:rPr>
          <w:rFonts w:ascii="Times New Roman" w:eastAsia="Times New Roman" w:hAnsi="Times New Roman" w:cs="Times New Roman"/>
          <w:sz w:val="28"/>
          <w:szCs w:val="28"/>
        </w:rPr>
        <w:t xml:space="preserve">онтракта может быть изменена, если по предложению Заказчика увеличивается предусмотренный контрактом объем услуг не более чем на десять процентов или уменьшается предусмотренный контрактом объем оказываемых услуг не более чем на десять процентов. При этом по соглашению сторон допускается изменение с учетом </w:t>
      </w:r>
      <w:proofErr w:type="gramStart"/>
      <w:r w:rsidRPr="00175A30">
        <w:rPr>
          <w:rFonts w:ascii="Times New Roman" w:eastAsia="Times New Roman" w:hAnsi="Times New Roman" w:cs="Times New Roman"/>
          <w:sz w:val="28"/>
          <w:szCs w:val="28"/>
        </w:rPr>
        <w:t>положений бюджетного законодательства Российской Федерации цены контракта</w:t>
      </w:r>
      <w:proofErr w:type="gramEnd"/>
      <w:r w:rsidRPr="00175A30">
        <w:rPr>
          <w:rFonts w:ascii="Times New Roman" w:eastAsia="Times New Roman" w:hAnsi="Times New Roman" w:cs="Times New Roman"/>
          <w:sz w:val="28"/>
          <w:szCs w:val="28"/>
        </w:rPr>
        <w:t xml:space="preserve">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w:t>
      </w:r>
      <w:r w:rsidR="00127D7B" w:rsidRPr="00175A30">
        <w:rPr>
          <w:rFonts w:ascii="Times New Roman" w:eastAsia="Times New Roman" w:hAnsi="Times New Roman" w:cs="Times New Roman"/>
          <w:sz w:val="28"/>
          <w:szCs w:val="28"/>
        </w:rPr>
        <w:t>С</w:t>
      </w:r>
      <w:r w:rsidRPr="00175A30">
        <w:rPr>
          <w:rFonts w:ascii="Times New Roman" w:eastAsia="Times New Roman" w:hAnsi="Times New Roman" w:cs="Times New Roman"/>
          <w:sz w:val="28"/>
          <w:szCs w:val="28"/>
        </w:rPr>
        <w:t>тороны контракта обязаны уменьшить цену контракта исходя из цены единицы услуги.</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_Ref530598304 \f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Style w:val="a5"/>
          <w:rFonts w:ascii="Times New Roman" w:eastAsia="Times New Roman" w:hAnsi="Times New Roman" w:cs="Times New Roman"/>
          <w:sz w:val="28"/>
          <w:szCs w:val="28"/>
        </w:rPr>
        <w:t>24</w:t>
      </w:r>
      <w:r w:rsidR="00E10E5C" w:rsidRPr="00175A30">
        <w:rPr>
          <w:rFonts w:ascii="Times New Roman" w:hAnsi="Times New Roman" w:cs="Times New Roman"/>
          <w:sz w:val="28"/>
          <w:szCs w:val="28"/>
        </w:rPr>
        <w:fldChar w:fldCharType="end"/>
      </w:r>
      <w:r w:rsidR="003001D3" w:rsidRPr="00175A30">
        <w:rPr>
          <w:rFonts w:ascii="Times New Roman" w:eastAsia="Times New Roman" w:hAnsi="Times New Roman" w:cs="Times New Roman"/>
          <w:sz w:val="28"/>
          <w:szCs w:val="28"/>
        </w:rPr>
        <w:t xml:space="preserve"> </w:t>
      </w:r>
    </w:p>
    <w:p w:rsidR="003C0D4E" w:rsidRPr="00175A30" w:rsidRDefault="003C0D4E" w:rsidP="00F54585">
      <w:pPr>
        <w:spacing w:before="200" w:line="240" w:lineRule="auto"/>
        <w:jc w:val="center"/>
        <w:rPr>
          <w:rFonts w:ascii="Times New Roman" w:eastAsia="Times New Roman" w:hAnsi="Times New Roman" w:cs="Times New Roman"/>
          <w:b/>
          <w:sz w:val="28"/>
          <w:szCs w:val="28"/>
        </w:rPr>
      </w:pPr>
      <w:r w:rsidRPr="00175A30">
        <w:rPr>
          <w:rFonts w:ascii="Times New Roman" w:eastAsia="Times New Roman" w:hAnsi="Times New Roman" w:cs="Times New Roman"/>
          <w:b/>
          <w:sz w:val="28"/>
          <w:szCs w:val="28"/>
        </w:rPr>
        <w:t>3. Взаимодействие Сторон</w:t>
      </w:r>
      <w:bookmarkStart w:id="6" w:name="_Ref530607840"/>
      <w:r w:rsidR="00195F3D" w:rsidRPr="00175A30">
        <w:rPr>
          <w:rStyle w:val="a5"/>
          <w:rFonts w:ascii="Times New Roman" w:eastAsia="Times New Roman" w:hAnsi="Times New Roman" w:cs="Times New Roman"/>
          <w:b/>
          <w:sz w:val="28"/>
          <w:szCs w:val="28"/>
        </w:rPr>
        <w:footnoteReference w:id="25"/>
      </w:r>
      <w:bookmarkEnd w:id="6"/>
    </w:p>
    <w:p w:rsidR="00A677D6" w:rsidRPr="00175A30" w:rsidRDefault="003C0D4E" w:rsidP="001E5FB0">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3.1.</w:t>
      </w:r>
      <w:r w:rsidR="00195F3D" w:rsidRPr="00175A30">
        <w:rPr>
          <w:rFonts w:ascii="Times New Roman" w:eastAsia="Times New Roman" w:hAnsi="Times New Roman" w:cs="Times New Roman"/>
          <w:sz w:val="28"/>
          <w:szCs w:val="28"/>
        </w:rPr>
        <w:t> </w:t>
      </w:r>
      <w:r w:rsidR="00074CEA" w:rsidRPr="00175A30">
        <w:rPr>
          <w:rFonts w:ascii="Times New Roman" w:eastAsia="Times New Roman" w:hAnsi="Times New Roman" w:cs="Times New Roman"/>
          <w:sz w:val="28"/>
          <w:szCs w:val="28"/>
        </w:rPr>
        <w:t>Исполнитель обязан:</w:t>
      </w:r>
    </w:p>
    <w:p w:rsidR="00074CEA" w:rsidRPr="00175A30" w:rsidRDefault="00074CEA"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3.1.1.</w:t>
      </w:r>
      <w:r w:rsidR="00195F3D" w:rsidRPr="00175A30">
        <w:rPr>
          <w:rFonts w:ascii="Times New Roman" w:hAnsi="Times New Roman" w:cs="Times New Roman"/>
          <w:sz w:val="28"/>
          <w:szCs w:val="28"/>
        </w:rPr>
        <w:t> </w:t>
      </w:r>
      <w:r w:rsidRPr="00175A30">
        <w:rPr>
          <w:rFonts w:ascii="Times New Roman" w:hAnsi="Times New Roman" w:cs="Times New Roman"/>
          <w:sz w:val="28"/>
          <w:szCs w:val="28"/>
        </w:rPr>
        <w:t>оказать услуги в соответствии с требованиями законодательства Российской Федерации</w:t>
      </w:r>
      <w:bookmarkStart w:id="7" w:name="_Ref530607339"/>
      <w:r w:rsidR="00195F3D" w:rsidRPr="00175A30">
        <w:rPr>
          <w:rStyle w:val="a5"/>
          <w:rFonts w:ascii="Times New Roman" w:hAnsi="Times New Roman" w:cs="Times New Roman"/>
          <w:sz w:val="28"/>
          <w:szCs w:val="28"/>
        </w:rPr>
        <w:footnoteReference w:id="26"/>
      </w:r>
      <w:bookmarkEnd w:id="7"/>
      <w:r w:rsidRPr="00175A30">
        <w:rPr>
          <w:rFonts w:ascii="Times New Roman" w:hAnsi="Times New Roman" w:cs="Times New Roman"/>
          <w:sz w:val="28"/>
          <w:szCs w:val="28"/>
        </w:rPr>
        <w:t xml:space="preserve">, в соответствии с условиями </w:t>
      </w:r>
      <w:r w:rsidR="006A5E3F" w:rsidRPr="00175A30">
        <w:rPr>
          <w:rFonts w:ascii="Times New Roman" w:hAnsi="Times New Roman" w:cs="Times New Roman"/>
          <w:sz w:val="28"/>
          <w:szCs w:val="28"/>
        </w:rPr>
        <w:t>к</w:t>
      </w:r>
      <w:r w:rsidRPr="00175A30">
        <w:rPr>
          <w:rFonts w:ascii="Times New Roman" w:hAnsi="Times New Roman" w:cs="Times New Roman"/>
          <w:sz w:val="28"/>
          <w:szCs w:val="28"/>
        </w:rPr>
        <w:t>онтракта, в полном объеме, надлежащего качества и в установленные сроки;</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3.1.2. представлять по требованию Заказчика информацию и документы, относящиеся к предмету </w:t>
      </w:r>
      <w:r w:rsidR="0070648B" w:rsidRPr="00175A30">
        <w:rPr>
          <w:rFonts w:ascii="Times New Roman" w:hAnsi="Times New Roman" w:cs="Times New Roman"/>
          <w:sz w:val="28"/>
          <w:szCs w:val="28"/>
        </w:rPr>
        <w:t>к</w:t>
      </w:r>
      <w:r w:rsidRPr="00175A30">
        <w:rPr>
          <w:rFonts w:ascii="Times New Roman" w:hAnsi="Times New Roman" w:cs="Times New Roman"/>
          <w:sz w:val="28"/>
          <w:szCs w:val="28"/>
        </w:rPr>
        <w:t>онтракта</w:t>
      </w:r>
      <w:r w:rsidR="00831EBF" w:rsidRPr="00175A30">
        <w:rPr>
          <w:rFonts w:ascii="Times New Roman" w:hAnsi="Times New Roman" w:cs="Times New Roman"/>
          <w:sz w:val="28"/>
          <w:szCs w:val="28"/>
        </w:rPr>
        <w:t>, а также своевременно предоставлять Заказчику достоверную информацию о ходе исполнения обязательств по контракту</w:t>
      </w:r>
      <w:r w:rsidRPr="00175A30">
        <w:rPr>
          <w:rFonts w:ascii="Times New Roman" w:hAnsi="Times New Roman" w:cs="Times New Roman"/>
          <w:sz w:val="28"/>
          <w:szCs w:val="28"/>
        </w:rPr>
        <w:t>;</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3.1.3. незамедлительно информировать Заказчика </w:t>
      </w:r>
      <w:r w:rsidR="00831EBF" w:rsidRPr="00175A30">
        <w:rPr>
          <w:rFonts w:ascii="Times New Roman" w:hAnsi="Times New Roman" w:cs="Times New Roman"/>
          <w:sz w:val="28"/>
          <w:szCs w:val="28"/>
        </w:rPr>
        <w:t>о сложностях, возникающих при исполнении контракта, и</w:t>
      </w:r>
      <w:r w:rsidRPr="00175A30">
        <w:rPr>
          <w:rFonts w:ascii="Times New Roman" w:hAnsi="Times New Roman" w:cs="Times New Roman"/>
          <w:sz w:val="28"/>
          <w:szCs w:val="28"/>
        </w:rPr>
        <w:t xml:space="preserve"> обстоятельствах, препятствующих исполнению </w:t>
      </w:r>
      <w:r w:rsidR="0070648B" w:rsidRPr="00175A30">
        <w:rPr>
          <w:rFonts w:ascii="Times New Roman" w:hAnsi="Times New Roman" w:cs="Times New Roman"/>
          <w:sz w:val="28"/>
          <w:szCs w:val="28"/>
        </w:rPr>
        <w:t>к</w:t>
      </w:r>
      <w:r w:rsidRPr="00175A30">
        <w:rPr>
          <w:rFonts w:ascii="Times New Roman" w:hAnsi="Times New Roman" w:cs="Times New Roman"/>
          <w:sz w:val="28"/>
          <w:szCs w:val="28"/>
        </w:rPr>
        <w:t>онтракта;</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3.1.4. устранять за свой счет допущенные недостатки при оказании услуг;</w:t>
      </w:r>
    </w:p>
    <w:p w:rsidR="00EB1195"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3.1.5.</w:t>
      </w:r>
      <w:r w:rsidR="0070648B" w:rsidRPr="00175A30">
        <w:rPr>
          <w:rFonts w:ascii="Times New Roman" w:hAnsi="Times New Roman" w:cs="Times New Roman"/>
          <w:sz w:val="28"/>
          <w:szCs w:val="28"/>
        </w:rPr>
        <w:t> </w:t>
      </w:r>
      <w:r w:rsidR="00EB1195" w:rsidRPr="00175A30">
        <w:rPr>
          <w:rFonts w:ascii="Times New Roman" w:hAnsi="Times New Roman" w:cs="Times New Roman"/>
          <w:sz w:val="28"/>
          <w:szCs w:val="28"/>
        </w:rPr>
        <w:t xml:space="preserve">предоставлять </w:t>
      </w:r>
      <w:r w:rsidR="0070648B" w:rsidRPr="00175A30">
        <w:rPr>
          <w:rFonts w:ascii="Times New Roman" w:hAnsi="Times New Roman" w:cs="Times New Roman"/>
          <w:sz w:val="28"/>
          <w:szCs w:val="28"/>
        </w:rPr>
        <w:t xml:space="preserve">Заказчику информацию обо всех </w:t>
      </w:r>
      <w:r w:rsidR="00EB1195" w:rsidRPr="00175A30">
        <w:rPr>
          <w:rFonts w:ascii="Times New Roman" w:hAnsi="Times New Roman" w:cs="Times New Roman"/>
          <w:sz w:val="28"/>
          <w:szCs w:val="28"/>
        </w:rPr>
        <w:t xml:space="preserve">соисполнителях, </w:t>
      </w:r>
      <w:r w:rsidR="00EB1195" w:rsidRPr="00175A30">
        <w:rPr>
          <w:rFonts w:ascii="Times New Roman" w:hAnsi="Times New Roman" w:cs="Times New Roman"/>
          <w:sz w:val="28"/>
          <w:szCs w:val="28"/>
        </w:rPr>
        <w:lastRenderedPageBreak/>
        <w:t>заключивших договор или договоры с Исполнителем, цена которого или общая цена которых составляет б</w:t>
      </w:r>
      <w:r w:rsidR="0070648B" w:rsidRPr="00175A30">
        <w:rPr>
          <w:rFonts w:ascii="Times New Roman" w:hAnsi="Times New Roman" w:cs="Times New Roman"/>
          <w:sz w:val="28"/>
          <w:szCs w:val="28"/>
        </w:rPr>
        <w:t>олее чем десять процентов цены к</w:t>
      </w:r>
      <w:r w:rsidR="00EB1195" w:rsidRPr="00175A30">
        <w:rPr>
          <w:rFonts w:ascii="Times New Roman" w:hAnsi="Times New Roman" w:cs="Times New Roman"/>
          <w:sz w:val="28"/>
          <w:szCs w:val="28"/>
        </w:rPr>
        <w:t>онтракта</w:t>
      </w:r>
      <w:r w:rsidR="0070648B" w:rsidRPr="00175A30">
        <w:rPr>
          <w:rFonts w:ascii="Times New Roman" w:hAnsi="Times New Roman" w:cs="Times New Roman"/>
          <w:sz w:val="28"/>
          <w:szCs w:val="28"/>
        </w:rPr>
        <w:t xml:space="preserve">, в течение </w:t>
      </w:r>
      <w:r w:rsidR="001C120B" w:rsidRPr="00175A30">
        <w:rPr>
          <w:rFonts w:ascii="Times New Roman" w:hAnsi="Times New Roman" w:cs="Times New Roman"/>
          <w:sz w:val="28"/>
          <w:szCs w:val="28"/>
        </w:rPr>
        <w:t>10</w:t>
      </w:r>
      <w:r w:rsidR="0070648B" w:rsidRPr="00175A30">
        <w:rPr>
          <w:rFonts w:ascii="Times New Roman" w:hAnsi="Times New Roman" w:cs="Times New Roman"/>
          <w:sz w:val="28"/>
          <w:szCs w:val="28"/>
        </w:rPr>
        <w:t xml:space="preserve"> дней с момента заключения Исполнителем таки</w:t>
      </w:r>
      <w:r w:rsidR="00922658" w:rsidRPr="00175A30">
        <w:rPr>
          <w:rFonts w:ascii="Times New Roman" w:hAnsi="Times New Roman" w:cs="Times New Roman"/>
          <w:sz w:val="28"/>
          <w:szCs w:val="28"/>
        </w:rPr>
        <w:t>х</w:t>
      </w:r>
      <w:r w:rsidR="0070648B" w:rsidRPr="00175A30">
        <w:rPr>
          <w:rFonts w:ascii="Times New Roman" w:hAnsi="Times New Roman" w:cs="Times New Roman"/>
          <w:sz w:val="28"/>
          <w:szCs w:val="28"/>
        </w:rPr>
        <w:t xml:space="preserve"> договоров</w:t>
      </w:r>
      <w:r w:rsidR="00EB1195" w:rsidRPr="00175A30">
        <w:rPr>
          <w:rStyle w:val="a5"/>
          <w:rFonts w:ascii="Times New Roman" w:hAnsi="Times New Roman" w:cs="Times New Roman"/>
          <w:sz w:val="28"/>
          <w:szCs w:val="28"/>
        </w:rPr>
        <w:footnoteReference w:id="27"/>
      </w:r>
      <w:r w:rsidR="00EB1195" w:rsidRPr="00175A30">
        <w:rPr>
          <w:rFonts w:ascii="Times New Roman" w:hAnsi="Times New Roman" w:cs="Times New Roman"/>
          <w:sz w:val="28"/>
          <w:szCs w:val="28"/>
        </w:rPr>
        <w:t>;</w:t>
      </w:r>
    </w:p>
    <w:p w:rsidR="00195F3D" w:rsidRPr="00175A30" w:rsidRDefault="002F074A"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3.1.6.</w:t>
      </w:r>
      <w:r w:rsidR="00040574" w:rsidRPr="00175A30">
        <w:rPr>
          <w:rFonts w:ascii="Times New Roman" w:hAnsi="Times New Roman" w:cs="Times New Roman"/>
          <w:sz w:val="28"/>
          <w:szCs w:val="28"/>
          <w:vertAlign w:val="superscript"/>
        </w:rPr>
        <w:t>3</w:t>
      </w:r>
      <w:r w:rsidR="00175A30" w:rsidRPr="00175A30">
        <w:rPr>
          <w:rFonts w:ascii="Times New Roman" w:hAnsi="Times New Roman" w:cs="Times New Roman"/>
          <w:sz w:val="28"/>
          <w:szCs w:val="28"/>
          <w:vertAlign w:val="superscript"/>
        </w:rPr>
        <w:t>6</w:t>
      </w:r>
      <w:r w:rsidR="00195F3D" w:rsidRPr="00175A30">
        <w:rPr>
          <w:rFonts w:ascii="Times New Roman" w:hAnsi="Times New Roman" w:cs="Times New Roman"/>
          <w:sz w:val="28"/>
          <w:szCs w:val="28"/>
        </w:rPr>
        <w:t xml:space="preserve"> привлечь к исполнению </w:t>
      </w:r>
      <w:r w:rsidR="00047540" w:rsidRPr="00175A30">
        <w:rPr>
          <w:rFonts w:ascii="Times New Roman" w:hAnsi="Times New Roman" w:cs="Times New Roman"/>
          <w:sz w:val="28"/>
          <w:szCs w:val="28"/>
        </w:rPr>
        <w:t>к</w:t>
      </w:r>
      <w:r w:rsidR="00195F3D" w:rsidRPr="00175A30">
        <w:rPr>
          <w:rFonts w:ascii="Times New Roman" w:hAnsi="Times New Roman" w:cs="Times New Roman"/>
          <w:sz w:val="28"/>
          <w:szCs w:val="28"/>
        </w:rPr>
        <w:t>онтракта соисполнителей в объеме _______% от цены к</w:t>
      </w:r>
      <w:bookmarkStart w:id="8" w:name="_Ref530602143"/>
      <w:r w:rsidR="00D0425A" w:rsidRPr="00175A30">
        <w:rPr>
          <w:rFonts w:ascii="Times New Roman" w:hAnsi="Times New Roman" w:cs="Times New Roman"/>
          <w:sz w:val="28"/>
          <w:szCs w:val="28"/>
        </w:rPr>
        <w:t>онтракт</w:t>
      </w:r>
      <w:r w:rsidR="0042711C" w:rsidRPr="00175A30">
        <w:rPr>
          <w:rStyle w:val="a5"/>
          <w:rFonts w:ascii="Times New Roman" w:hAnsi="Times New Roman" w:cs="Times New Roman"/>
          <w:sz w:val="28"/>
          <w:szCs w:val="28"/>
        </w:rPr>
        <w:footnoteReference w:id="28"/>
      </w:r>
      <w:bookmarkEnd w:id="8"/>
      <w:r w:rsidR="00195F3D" w:rsidRPr="00175A30">
        <w:rPr>
          <w:rFonts w:ascii="Times New Roman" w:hAnsi="Times New Roman" w:cs="Times New Roman"/>
          <w:sz w:val="28"/>
          <w:szCs w:val="28"/>
        </w:rPr>
        <w:t xml:space="preserve"> из числа субъектов малого предпринимательства, социально ориентированных некоммерческих организаций (далее </w:t>
      </w:r>
      <w:r w:rsidR="00D0425A" w:rsidRPr="00175A30">
        <w:rPr>
          <w:rFonts w:ascii="Times New Roman" w:hAnsi="Times New Roman" w:cs="Times New Roman"/>
          <w:sz w:val="28"/>
          <w:szCs w:val="28"/>
        </w:rPr>
        <w:t>–</w:t>
      </w:r>
      <w:r w:rsidR="00195F3D" w:rsidRPr="00175A30">
        <w:rPr>
          <w:rFonts w:ascii="Times New Roman" w:hAnsi="Times New Roman" w:cs="Times New Roman"/>
          <w:sz w:val="28"/>
          <w:szCs w:val="28"/>
        </w:rPr>
        <w:t xml:space="preserve"> соисполнители</w:t>
      </w:r>
      <w:r w:rsidR="00D0425A" w:rsidRPr="00175A30">
        <w:rPr>
          <w:rFonts w:ascii="Times New Roman" w:hAnsi="Times New Roman" w:cs="Times New Roman"/>
          <w:sz w:val="28"/>
          <w:szCs w:val="28"/>
        </w:rPr>
        <w:t xml:space="preserve"> </w:t>
      </w:r>
      <w:r w:rsidR="00EB1195" w:rsidRPr="00175A30">
        <w:rPr>
          <w:rFonts w:ascii="Times New Roman" w:hAnsi="Times New Roman" w:cs="Times New Roman"/>
          <w:sz w:val="28"/>
          <w:szCs w:val="28"/>
        </w:rPr>
        <w:t>из числа СМП / СОНО</w:t>
      </w:r>
      <w:r w:rsidR="00195F3D" w:rsidRPr="00175A30">
        <w:rPr>
          <w:rFonts w:ascii="Times New Roman" w:hAnsi="Times New Roman" w:cs="Times New Roman"/>
          <w:sz w:val="28"/>
          <w:szCs w:val="28"/>
        </w:rPr>
        <w:t>);</w:t>
      </w:r>
    </w:p>
    <w:p w:rsidR="00195F3D" w:rsidRPr="00175A30" w:rsidRDefault="00426EAD" w:rsidP="001E5FB0">
      <w:pPr>
        <w:pStyle w:val="ConsPlusNormal"/>
        <w:ind w:firstLine="709"/>
        <w:jc w:val="both"/>
        <w:rPr>
          <w:rFonts w:ascii="Times New Roman" w:hAnsi="Times New Roman" w:cs="Times New Roman"/>
          <w:sz w:val="28"/>
          <w:szCs w:val="28"/>
        </w:rPr>
      </w:pPr>
      <w:bookmarkStart w:id="9" w:name="P79"/>
      <w:bookmarkEnd w:id="9"/>
      <w:r w:rsidRPr="00175A30">
        <w:rPr>
          <w:rStyle w:val="a5"/>
          <w:rFonts w:ascii="Times New Roman" w:hAnsi="Times New Roman" w:cs="Times New Roman"/>
          <w:sz w:val="28"/>
          <w:szCs w:val="28"/>
        </w:rPr>
        <w:footnoteReference w:id="29"/>
      </w:r>
      <w:r w:rsidR="00195F3D" w:rsidRPr="00175A30">
        <w:rPr>
          <w:rFonts w:ascii="Times New Roman" w:hAnsi="Times New Roman" w:cs="Times New Roman"/>
          <w:sz w:val="28"/>
          <w:szCs w:val="28"/>
        </w:rPr>
        <w:t>3.1.</w:t>
      </w:r>
      <w:r w:rsidR="00EB1195" w:rsidRPr="00175A30">
        <w:rPr>
          <w:rFonts w:ascii="Times New Roman" w:hAnsi="Times New Roman" w:cs="Times New Roman"/>
          <w:sz w:val="28"/>
          <w:szCs w:val="28"/>
        </w:rPr>
        <w:t>7</w:t>
      </w:r>
      <w:r w:rsidR="00195F3D" w:rsidRPr="00175A30">
        <w:rPr>
          <w:rFonts w:ascii="Times New Roman" w:hAnsi="Times New Roman" w:cs="Times New Roman"/>
          <w:sz w:val="28"/>
          <w:szCs w:val="28"/>
        </w:rPr>
        <w:t xml:space="preserve">. </w:t>
      </w:r>
      <w:r w:rsidR="002B5A87" w:rsidRPr="00175A30">
        <w:rPr>
          <w:rFonts w:ascii="Times New Roman" w:hAnsi="Times New Roman" w:cs="Times New Roman"/>
          <w:sz w:val="28"/>
          <w:szCs w:val="28"/>
        </w:rPr>
        <w:t>в</w:t>
      </w:r>
      <w:r w:rsidR="00195F3D" w:rsidRPr="00175A30">
        <w:rPr>
          <w:rFonts w:ascii="Times New Roman" w:hAnsi="Times New Roman" w:cs="Times New Roman"/>
          <w:sz w:val="28"/>
          <w:szCs w:val="28"/>
        </w:rPr>
        <w:t xml:space="preserve"> срок не более 5 рабочих дней со дня заключения договора с соисполнителем </w:t>
      </w:r>
      <w:r w:rsidR="00EB1195" w:rsidRPr="00175A30">
        <w:rPr>
          <w:rFonts w:ascii="Times New Roman" w:hAnsi="Times New Roman" w:cs="Times New Roman"/>
          <w:sz w:val="28"/>
          <w:szCs w:val="28"/>
        </w:rPr>
        <w:t xml:space="preserve">из числа СМП / СОНО </w:t>
      </w:r>
      <w:r w:rsidR="00195F3D" w:rsidRPr="00175A30">
        <w:rPr>
          <w:rFonts w:ascii="Times New Roman" w:hAnsi="Times New Roman" w:cs="Times New Roman"/>
          <w:sz w:val="28"/>
          <w:szCs w:val="28"/>
        </w:rPr>
        <w:t>представить Заказчику:</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а) декларацию о принадлежности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б) копию договора (договоров), заключенного с соисполнителем</w:t>
      </w:r>
      <w:r w:rsidR="002B5A87" w:rsidRPr="00175A30">
        <w:rPr>
          <w:rFonts w:ascii="Times New Roman" w:hAnsi="Times New Roman" w:cs="Times New Roman"/>
          <w:sz w:val="28"/>
          <w:szCs w:val="28"/>
        </w:rPr>
        <w:t xml:space="preserve"> из числа СМП / СОНО</w:t>
      </w:r>
      <w:r w:rsidRPr="00175A30">
        <w:rPr>
          <w:rFonts w:ascii="Times New Roman" w:hAnsi="Times New Roman" w:cs="Times New Roman"/>
          <w:sz w:val="28"/>
          <w:szCs w:val="28"/>
        </w:rPr>
        <w:t xml:space="preserve">, заверенную </w:t>
      </w:r>
      <w:r w:rsidR="0042711C" w:rsidRPr="00175A30">
        <w:rPr>
          <w:rFonts w:ascii="Times New Roman" w:hAnsi="Times New Roman" w:cs="Times New Roman"/>
          <w:sz w:val="28"/>
          <w:szCs w:val="28"/>
        </w:rPr>
        <w:t>Исполнителем</w:t>
      </w:r>
      <w:r w:rsidRPr="00175A30">
        <w:rPr>
          <w:rFonts w:ascii="Times New Roman" w:hAnsi="Times New Roman" w:cs="Times New Roman"/>
          <w:sz w:val="28"/>
          <w:szCs w:val="28"/>
        </w:rPr>
        <w:t>;</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3.1.</w:t>
      </w:r>
      <w:r w:rsidR="00EB1195" w:rsidRPr="00175A30">
        <w:rPr>
          <w:rFonts w:ascii="Times New Roman" w:hAnsi="Times New Roman" w:cs="Times New Roman"/>
          <w:sz w:val="28"/>
          <w:szCs w:val="28"/>
        </w:rPr>
        <w:t>8</w:t>
      </w:r>
      <w:r w:rsidRPr="00175A30">
        <w:rPr>
          <w:rFonts w:ascii="Times New Roman" w:hAnsi="Times New Roman" w:cs="Times New Roman"/>
          <w:sz w:val="28"/>
          <w:szCs w:val="28"/>
        </w:rPr>
        <w:t xml:space="preserve">. в случае замены соисполнителя </w:t>
      </w:r>
      <w:r w:rsidR="00EB1195" w:rsidRPr="00175A30">
        <w:rPr>
          <w:rFonts w:ascii="Times New Roman" w:hAnsi="Times New Roman" w:cs="Times New Roman"/>
          <w:sz w:val="28"/>
          <w:szCs w:val="28"/>
        </w:rPr>
        <w:t xml:space="preserve">из числа СМП / СОНО </w:t>
      </w:r>
      <w:r w:rsidRPr="00175A30">
        <w:rPr>
          <w:rFonts w:ascii="Times New Roman" w:hAnsi="Times New Roman" w:cs="Times New Roman"/>
          <w:sz w:val="28"/>
          <w:szCs w:val="28"/>
        </w:rPr>
        <w:t xml:space="preserve">на этапе исполнения </w:t>
      </w:r>
      <w:r w:rsidR="0042711C"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на другого соисполнителя </w:t>
      </w:r>
      <w:r w:rsidR="00EB1195" w:rsidRPr="00175A30">
        <w:rPr>
          <w:rFonts w:ascii="Times New Roman" w:hAnsi="Times New Roman" w:cs="Times New Roman"/>
          <w:sz w:val="28"/>
          <w:szCs w:val="28"/>
        </w:rPr>
        <w:t xml:space="preserve">из числа СМП / СОНО </w:t>
      </w:r>
      <w:r w:rsidRPr="00175A30">
        <w:rPr>
          <w:rFonts w:ascii="Times New Roman" w:hAnsi="Times New Roman" w:cs="Times New Roman"/>
          <w:sz w:val="28"/>
          <w:szCs w:val="28"/>
        </w:rPr>
        <w:t>представлять Заказчику документы, указанные в подпункте 3.1.</w:t>
      </w:r>
      <w:r w:rsidR="00EB1195" w:rsidRPr="00175A30">
        <w:rPr>
          <w:rFonts w:ascii="Times New Roman" w:hAnsi="Times New Roman" w:cs="Times New Roman"/>
          <w:sz w:val="28"/>
          <w:szCs w:val="28"/>
        </w:rPr>
        <w:t xml:space="preserve">7 </w:t>
      </w:r>
      <w:r w:rsidR="0042711C" w:rsidRPr="00175A30">
        <w:rPr>
          <w:rFonts w:ascii="Times New Roman" w:hAnsi="Times New Roman" w:cs="Times New Roman"/>
          <w:sz w:val="28"/>
          <w:szCs w:val="28"/>
        </w:rPr>
        <w:t>к</w:t>
      </w:r>
      <w:r w:rsidRPr="00175A30">
        <w:rPr>
          <w:rFonts w:ascii="Times New Roman" w:hAnsi="Times New Roman" w:cs="Times New Roman"/>
          <w:sz w:val="28"/>
          <w:szCs w:val="28"/>
        </w:rPr>
        <w:t>онтракта, в течение 5 дней со дня заключения договора с новым соисполнителем</w:t>
      </w:r>
      <w:r w:rsidR="00EB1195" w:rsidRPr="00175A30">
        <w:rPr>
          <w:rFonts w:ascii="Times New Roman" w:hAnsi="Times New Roman" w:cs="Times New Roman"/>
          <w:sz w:val="28"/>
          <w:szCs w:val="28"/>
        </w:rPr>
        <w:t xml:space="preserve"> из числа СМП / СОНО</w:t>
      </w:r>
      <w:r w:rsidRPr="00175A30">
        <w:rPr>
          <w:rFonts w:ascii="Times New Roman" w:hAnsi="Times New Roman" w:cs="Times New Roman"/>
          <w:sz w:val="28"/>
          <w:szCs w:val="28"/>
        </w:rPr>
        <w:t>;</w:t>
      </w:r>
    </w:p>
    <w:p w:rsidR="00195F3D" w:rsidRPr="00175A30" w:rsidRDefault="00195F3D" w:rsidP="001E5FB0">
      <w:pPr>
        <w:pStyle w:val="ConsPlusNormal"/>
        <w:ind w:firstLine="709"/>
        <w:jc w:val="both"/>
        <w:rPr>
          <w:rFonts w:ascii="Times New Roman" w:hAnsi="Times New Roman" w:cs="Times New Roman"/>
          <w:sz w:val="28"/>
          <w:szCs w:val="28"/>
        </w:rPr>
      </w:pPr>
      <w:bookmarkStart w:id="10" w:name="P83"/>
      <w:bookmarkEnd w:id="10"/>
      <w:r w:rsidRPr="00175A30">
        <w:rPr>
          <w:rFonts w:ascii="Times New Roman" w:hAnsi="Times New Roman" w:cs="Times New Roman"/>
          <w:sz w:val="28"/>
          <w:szCs w:val="28"/>
        </w:rPr>
        <w:t>3.1.</w:t>
      </w:r>
      <w:r w:rsidR="00EB1195" w:rsidRPr="00175A30">
        <w:rPr>
          <w:rFonts w:ascii="Times New Roman" w:hAnsi="Times New Roman" w:cs="Times New Roman"/>
          <w:sz w:val="28"/>
          <w:szCs w:val="28"/>
        </w:rPr>
        <w:t>9</w:t>
      </w:r>
      <w:r w:rsidRPr="00175A30">
        <w:rPr>
          <w:rFonts w:ascii="Times New Roman" w:hAnsi="Times New Roman" w:cs="Times New Roman"/>
          <w:sz w:val="28"/>
          <w:szCs w:val="28"/>
        </w:rPr>
        <w:t xml:space="preserve">. в течение 10 рабочих дней со дня оплаты </w:t>
      </w:r>
      <w:r w:rsidR="0042711C" w:rsidRPr="00175A30">
        <w:rPr>
          <w:rFonts w:ascii="Times New Roman" w:hAnsi="Times New Roman" w:cs="Times New Roman"/>
          <w:sz w:val="28"/>
          <w:szCs w:val="28"/>
        </w:rPr>
        <w:t>Исполнителем</w:t>
      </w:r>
      <w:r w:rsidRPr="00175A30">
        <w:rPr>
          <w:rFonts w:ascii="Times New Roman" w:hAnsi="Times New Roman" w:cs="Times New Roman"/>
          <w:sz w:val="28"/>
          <w:szCs w:val="28"/>
        </w:rPr>
        <w:t xml:space="preserve"> выполненных обязательств по договору с соисполнителем </w:t>
      </w:r>
      <w:r w:rsidR="002B5A87" w:rsidRPr="00175A30">
        <w:rPr>
          <w:rFonts w:ascii="Times New Roman" w:hAnsi="Times New Roman" w:cs="Times New Roman"/>
          <w:sz w:val="28"/>
          <w:szCs w:val="28"/>
        </w:rPr>
        <w:t xml:space="preserve">из числа СМП / СОНО </w:t>
      </w:r>
      <w:r w:rsidRPr="00175A30">
        <w:rPr>
          <w:rFonts w:ascii="Times New Roman" w:hAnsi="Times New Roman" w:cs="Times New Roman"/>
          <w:sz w:val="28"/>
          <w:szCs w:val="28"/>
        </w:rPr>
        <w:t>представлять Заказчику следующие документы:</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а) копии документов о приемке </w:t>
      </w:r>
      <w:r w:rsidR="0042711C" w:rsidRPr="00175A30">
        <w:rPr>
          <w:rFonts w:ascii="Times New Roman" w:hAnsi="Times New Roman" w:cs="Times New Roman"/>
          <w:sz w:val="28"/>
          <w:szCs w:val="28"/>
        </w:rPr>
        <w:t>оказанных услуг</w:t>
      </w:r>
      <w:r w:rsidRPr="00175A30">
        <w:rPr>
          <w:rFonts w:ascii="Times New Roman" w:hAnsi="Times New Roman" w:cs="Times New Roman"/>
          <w:sz w:val="28"/>
          <w:szCs w:val="28"/>
        </w:rPr>
        <w:t>, которы</w:t>
      </w:r>
      <w:r w:rsidR="00E41E43" w:rsidRPr="00175A30">
        <w:rPr>
          <w:rFonts w:ascii="Times New Roman" w:hAnsi="Times New Roman" w:cs="Times New Roman"/>
          <w:sz w:val="28"/>
          <w:szCs w:val="28"/>
        </w:rPr>
        <w:t>е</w:t>
      </w:r>
      <w:r w:rsidRPr="00175A30">
        <w:rPr>
          <w:rFonts w:ascii="Times New Roman" w:hAnsi="Times New Roman" w:cs="Times New Roman"/>
          <w:sz w:val="28"/>
          <w:szCs w:val="28"/>
        </w:rPr>
        <w:t xml:space="preserve"> явля</w:t>
      </w:r>
      <w:r w:rsidR="00E41E43" w:rsidRPr="00175A30">
        <w:rPr>
          <w:rFonts w:ascii="Times New Roman" w:hAnsi="Times New Roman" w:cs="Times New Roman"/>
          <w:sz w:val="28"/>
          <w:szCs w:val="28"/>
        </w:rPr>
        <w:t>ю</w:t>
      </w:r>
      <w:r w:rsidRPr="00175A30">
        <w:rPr>
          <w:rFonts w:ascii="Times New Roman" w:hAnsi="Times New Roman" w:cs="Times New Roman"/>
          <w:sz w:val="28"/>
          <w:szCs w:val="28"/>
        </w:rPr>
        <w:t xml:space="preserve">тся предметом договора, заключенного между </w:t>
      </w:r>
      <w:r w:rsidR="0042711C" w:rsidRPr="00175A30">
        <w:rPr>
          <w:rFonts w:ascii="Times New Roman" w:hAnsi="Times New Roman" w:cs="Times New Roman"/>
          <w:sz w:val="28"/>
          <w:szCs w:val="28"/>
        </w:rPr>
        <w:t>Исполнителем</w:t>
      </w:r>
      <w:r w:rsidRPr="00175A30">
        <w:rPr>
          <w:rFonts w:ascii="Times New Roman" w:hAnsi="Times New Roman" w:cs="Times New Roman"/>
          <w:sz w:val="28"/>
          <w:szCs w:val="28"/>
        </w:rPr>
        <w:t xml:space="preserve"> и привлеченным им соисполнителем</w:t>
      </w:r>
      <w:r w:rsidR="002B5A87" w:rsidRPr="00175A30">
        <w:rPr>
          <w:rFonts w:ascii="Times New Roman" w:hAnsi="Times New Roman" w:cs="Times New Roman"/>
          <w:sz w:val="28"/>
          <w:szCs w:val="28"/>
        </w:rPr>
        <w:t xml:space="preserve"> из числа СМП / СОНО</w:t>
      </w:r>
      <w:r w:rsidRPr="00175A30">
        <w:rPr>
          <w:rFonts w:ascii="Times New Roman" w:hAnsi="Times New Roman" w:cs="Times New Roman"/>
          <w:sz w:val="28"/>
          <w:szCs w:val="28"/>
        </w:rPr>
        <w:t>;</w:t>
      </w:r>
    </w:p>
    <w:p w:rsidR="00195F3D" w:rsidRPr="00175A30" w:rsidRDefault="00195F3D" w:rsidP="001E5FB0">
      <w:pPr>
        <w:pStyle w:val="ConsPlusNormal"/>
        <w:ind w:firstLine="709"/>
        <w:jc w:val="both"/>
        <w:rPr>
          <w:rFonts w:ascii="Times New Roman" w:hAnsi="Times New Roman" w:cs="Times New Roman"/>
          <w:sz w:val="28"/>
          <w:szCs w:val="28"/>
        </w:rPr>
      </w:pPr>
      <w:proofErr w:type="gramStart"/>
      <w:r w:rsidRPr="00175A30">
        <w:rPr>
          <w:rFonts w:ascii="Times New Roman" w:hAnsi="Times New Roman" w:cs="Times New Roman"/>
          <w:sz w:val="28"/>
          <w:szCs w:val="28"/>
        </w:rPr>
        <w:t xml:space="preserve">б) копии платежных поручений, подтверждающих перечисление денежных средств </w:t>
      </w:r>
      <w:r w:rsidR="0042711C" w:rsidRPr="00175A30">
        <w:rPr>
          <w:rFonts w:ascii="Times New Roman" w:hAnsi="Times New Roman" w:cs="Times New Roman"/>
          <w:sz w:val="28"/>
          <w:szCs w:val="28"/>
        </w:rPr>
        <w:t>Исполнителем</w:t>
      </w:r>
      <w:r w:rsidRPr="00175A30">
        <w:rPr>
          <w:rFonts w:ascii="Times New Roman" w:hAnsi="Times New Roman" w:cs="Times New Roman"/>
          <w:sz w:val="28"/>
          <w:szCs w:val="28"/>
        </w:rPr>
        <w:t xml:space="preserve"> соисполнителю</w:t>
      </w:r>
      <w:r w:rsidR="002B5A87" w:rsidRPr="00175A30">
        <w:rPr>
          <w:rFonts w:ascii="Times New Roman" w:hAnsi="Times New Roman" w:cs="Times New Roman"/>
          <w:sz w:val="28"/>
          <w:szCs w:val="28"/>
        </w:rPr>
        <w:t xml:space="preserve"> из числа СМП / СОНО</w:t>
      </w:r>
      <w:r w:rsidRPr="00175A30">
        <w:rPr>
          <w:rFonts w:ascii="Times New Roman" w:hAnsi="Times New Roman" w:cs="Times New Roman"/>
          <w:sz w:val="28"/>
          <w:szCs w:val="28"/>
        </w:rPr>
        <w:t>, - в случае есл</w:t>
      </w:r>
      <w:r w:rsidR="0042711C" w:rsidRPr="00175A30">
        <w:rPr>
          <w:rFonts w:ascii="Times New Roman" w:hAnsi="Times New Roman" w:cs="Times New Roman"/>
          <w:sz w:val="28"/>
          <w:szCs w:val="28"/>
        </w:rPr>
        <w:t>и договором, заключенным между Исполнителем</w:t>
      </w:r>
      <w:r w:rsidRPr="00175A30">
        <w:rPr>
          <w:rFonts w:ascii="Times New Roman" w:hAnsi="Times New Roman" w:cs="Times New Roman"/>
          <w:sz w:val="28"/>
          <w:szCs w:val="28"/>
        </w:rPr>
        <w:t xml:space="preserve"> и привлеченным им соисполнителем</w:t>
      </w:r>
      <w:r w:rsidR="002B5A87" w:rsidRPr="00175A30">
        <w:rPr>
          <w:rFonts w:ascii="Times New Roman" w:hAnsi="Times New Roman" w:cs="Times New Roman"/>
          <w:sz w:val="28"/>
          <w:szCs w:val="28"/>
        </w:rPr>
        <w:t xml:space="preserve"> из числа СМП / СОНО</w:t>
      </w:r>
      <w:r w:rsidRPr="00175A30">
        <w:rPr>
          <w:rFonts w:ascii="Times New Roman" w:hAnsi="Times New Roman" w:cs="Times New Roman"/>
          <w:sz w:val="28"/>
          <w:szCs w:val="28"/>
        </w:rPr>
        <w:t xml:space="preserve">, предусмотрена оплата выполненных обязательств до срока оплаты </w:t>
      </w:r>
      <w:r w:rsidR="0042711C" w:rsidRPr="00175A30">
        <w:rPr>
          <w:rFonts w:ascii="Times New Roman" w:hAnsi="Times New Roman" w:cs="Times New Roman"/>
          <w:sz w:val="28"/>
          <w:szCs w:val="28"/>
        </w:rPr>
        <w:t>оказанных услуг</w:t>
      </w:r>
      <w:r w:rsidRPr="00175A30">
        <w:rPr>
          <w:rFonts w:ascii="Times New Roman" w:hAnsi="Times New Roman" w:cs="Times New Roman"/>
          <w:sz w:val="28"/>
          <w:szCs w:val="28"/>
        </w:rPr>
        <w:t xml:space="preserve">, предусмотренного </w:t>
      </w:r>
      <w:r w:rsidR="0042711C"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онтрактом, заключенным с Заказчиком (в ином случае указанный документ представляется Заказчику дополнительно в течение 5 дней </w:t>
      </w:r>
      <w:r w:rsidRPr="00175A30">
        <w:rPr>
          <w:rFonts w:ascii="Times New Roman" w:hAnsi="Times New Roman" w:cs="Times New Roman"/>
          <w:sz w:val="28"/>
          <w:szCs w:val="28"/>
        </w:rPr>
        <w:lastRenderedPageBreak/>
        <w:t xml:space="preserve">со дня оплаты </w:t>
      </w:r>
      <w:r w:rsidR="0042711C" w:rsidRPr="00175A30">
        <w:rPr>
          <w:rFonts w:ascii="Times New Roman" w:hAnsi="Times New Roman" w:cs="Times New Roman"/>
          <w:sz w:val="28"/>
          <w:szCs w:val="28"/>
        </w:rPr>
        <w:t>Исполнителем</w:t>
      </w:r>
      <w:r w:rsidRPr="00175A30">
        <w:rPr>
          <w:rFonts w:ascii="Times New Roman" w:hAnsi="Times New Roman" w:cs="Times New Roman"/>
          <w:sz w:val="28"/>
          <w:szCs w:val="28"/>
        </w:rPr>
        <w:t xml:space="preserve"> обязательств</w:t>
      </w:r>
      <w:proofErr w:type="gramEnd"/>
      <w:r w:rsidRPr="00175A30">
        <w:rPr>
          <w:rFonts w:ascii="Times New Roman" w:hAnsi="Times New Roman" w:cs="Times New Roman"/>
          <w:sz w:val="28"/>
          <w:szCs w:val="28"/>
        </w:rPr>
        <w:t xml:space="preserve">, </w:t>
      </w:r>
      <w:proofErr w:type="gramStart"/>
      <w:r w:rsidRPr="00175A30">
        <w:rPr>
          <w:rFonts w:ascii="Times New Roman" w:hAnsi="Times New Roman" w:cs="Times New Roman"/>
          <w:sz w:val="28"/>
          <w:szCs w:val="28"/>
        </w:rPr>
        <w:t>выполненных</w:t>
      </w:r>
      <w:proofErr w:type="gramEnd"/>
      <w:r w:rsidRPr="00175A30">
        <w:rPr>
          <w:rFonts w:ascii="Times New Roman" w:hAnsi="Times New Roman" w:cs="Times New Roman"/>
          <w:sz w:val="28"/>
          <w:szCs w:val="28"/>
        </w:rPr>
        <w:t xml:space="preserve"> соисполнителем</w:t>
      </w:r>
      <w:r w:rsidR="002B5A87" w:rsidRPr="00175A30">
        <w:rPr>
          <w:rFonts w:ascii="Times New Roman" w:hAnsi="Times New Roman" w:cs="Times New Roman"/>
          <w:sz w:val="28"/>
          <w:szCs w:val="28"/>
        </w:rPr>
        <w:t xml:space="preserve"> из числа СМП / СОНО</w:t>
      </w:r>
      <w:r w:rsidRPr="00175A30">
        <w:rPr>
          <w:rFonts w:ascii="Times New Roman" w:hAnsi="Times New Roman" w:cs="Times New Roman"/>
          <w:sz w:val="28"/>
          <w:szCs w:val="28"/>
        </w:rPr>
        <w:t>);</w:t>
      </w:r>
    </w:p>
    <w:p w:rsidR="00195F3D" w:rsidRPr="00175A30" w:rsidRDefault="00195F3D"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3.1.</w:t>
      </w:r>
      <w:r w:rsidR="00EB1195" w:rsidRPr="00175A30">
        <w:rPr>
          <w:rFonts w:ascii="Times New Roman" w:hAnsi="Times New Roman" w:cs="Times New Roman"/>
          <w:sz w:val="28"/>
          <w:szCs w:val="28"/>
        </w:rPr>
        <w:t>10</w:t>
      </w:r>
      <w:r w:rsidRPr="00175A30">
        <w:rPr>
          <w:rFonts w:ascii="Times New Roman" w:hAnsi="Times New Roman" w:cs="Times New Roman"/>
          <w:sz w:val="28"/>
          <w:szCs w:val="28"/>
        </w:rPr>
        <w:t xml:space="preserve">. оплачивать </w:t>
      </w:r>
      <w:r w:rsidR="0042711C" w:rsidRPr="00175A30">
        <w:rPr>
          <w:rFonts w:ascii="Times New Roman" w:hAnsi="Times New Roman" w:cs="Times New Roman"/>
          <w:sz w:val="28"/>
          <w:szCs w:val="28"/>
        </w:rPr>
        <w:t>оказанные</w:t>
      </w:r>
      <w:r w:rsidRPr="00175A30">
        <w:rPr>
          <w:rFonts w:ascii="Times New Roman" w:hAnsi="Times New Roman" w:cs="Times New Roman"/>
          <w:sz w:val="28"/>
          <w:szCs w:val="28"/>
        </w:rPr>
        <w:t xml:space="preserve"> соисполнителем </w:t>
      </w:r>
      <w:r w:rsidR="00EB1195" w:rsidRPr="00175A30">
        <w:rPr>
          <w:rFonts w:ascii="Times New Roman" w:hAnsi="Times New Roman" w:cs="Times New Roman"/>
          <w:sz w:val="28"/>
          <w:szCs w:val="28"/>
        </w:rPr>
        <w:t xml:space="preserve">из числа СМП / СОНО </w:t>
      </w:r>
      <w:r w:rsidR="0042711C" w:rsidRPr="00175A30">
        <w:rPr>
          <w:rFonts w:ascii="Times New Roman" w:hAnsi="Times New Roman" w:cs="Times New Roman"/>
          <w:sz w:val="28"/>
          <w:szCs w:val="28"/>
        </w:rPr>
        <w:t>услуги</w:t>
      </w:r>
      <w:r w:rsidRPr="00175A30">
        <w:rPr>
          <w:rFonts w:ascii="Times New Roman" w:hAnsi="Times New Roman" w:cs="Times New Roman"/>
          <w:sz w:val="28"/>
          <w:szCs w:val="28"/>
        </w:rPr>
        <w:t xml:space="preserve">, отдельные этапы исполнения договора, заключенного с таким соисполнителем, в течение 15 рабочих дней </w:t>
      </w:r>
      <w:proofErr w:type="gramStart"/>
      <w:r w:rsidRPr="00175A30">
        <w:rPr>
          <w:rFonts w:ascii="Times New Roman" w:hAnsi="Times New Roman" w:cs="Times New Roman"/>
          <w:sz w:val="28"/>
          <w:szCs w:val="28"/>
        </w:rPr>
        <w:t>с даты подписания</w:t>
      </w:r>
      <w:proofErr w:type="gramEnd"/>
      <w:r w:rsidRPr="00175A30">
        <w:rPr>
          <w:rFonts w:ascii="Times New Roman" w:hAnsi="Times New Roman" w:cs="Times New Roman"/>
          <w:sz w:val="28"/>
          <w:szCs w:val="28"/>
        </w:rPr>
        <w:t xml:space="preserve"> </w:t>
      </w:r>
      <w:r w:rsidR="0042711C" w:rsidRPr="00175A30">
        <w:rPr>
          <w:rFonts w:ascii="Times New Roman" w:hAnsi="Times New Roman" w:cs="Times New Roman"/>
          <w:sz w:val="28"/>
          <w:szCs w:val="28"/>
        </w:rPr>
        <w:t>Исполнителем</w:t>
      </w:r>
      <w:r w:rsidRPr="00175A30">
        <w:rPr>
          <w:rFonts w:ascii="Times New Roman" w:hAnsi="Times New Roman" w:cs="Times New Roman"/>
          <w:sz w:val="28"/>
          <w:szCs w:val="28"/>
        </w:rPr>
        <w:t xml:space="preserve"> документа о приемке </w:t>
      </w:r>
      <w:r w:rsidR="0042711C" w:rsidRPr="00175A30">
        <w:rPr>
          <w:rFonts w:ascii="Times New Roman" w:hAnsi="Times New Roman" w:cs="Times New Roman"/>
          <w:sz w:val="28"/>
          <w:szCs w:val="28"/>
        </w:rPr>
        <w:t>оказанных услуг</w:t>
      </w:r>
      <w:r w:rsidRPr="00175A30">
        <w:rPr>
          <w:rFonts w:ascii="Times New Roman" w:hAnsi="Times New Roman" w:cs="Times New Roman"/>
          <w:sz w:val="28"/>
          <w:szCs w:val="28"/>
        </w:rPr>
        <w:t>, отдельных этапов исполнения договора</w:t>
      </w:r>
      <w:bookmarkStart w:id="11" w:name="P87"/>
      <w:bookmarkEnd w:id="11"/>
      <w:r w:rsidRPr="00175A30">
        <w:rPr>
          <w:rFonts w:ascii="Times New Roman" w:hAnsi="Times New Roman" w:cs="Times New Roman"/>
          <w:sz w:val="28"/>
          <w:szCs w:val="28"/>
        </w:rPr>
        <w:t>;</w:t>
      </w:r>
    </w:p>
    <w:p w:rsidR="00195F3D" w:rsidRPr="00175A30" w:rsidRDefault="00195F3D" w:rsidP="001E5FB0">
      <w:pPr>
        <w:pStyle w:val="ConsPlusNormal"/>
        <w:ind w:firstLine="709"/>
        <w:jc w:val="both"/>
        <w:rPr>
          <w:rFonts w:ascii="Times New Roman" w:hAnsi="Times New Roman" w:cs="Times New Roman"/>
          <w:sz w:val="28"/>
          <w:szCs w:val="28"/>
        </w:rPr>
      </w:pPr>
      <w:bookmarkStart w:id="12" w:name="P88"/>
      <w:bookmarkEnd w:id="12"/>
      <w:r w:rsidRPr="00175A30">
        <w:rPr>
          <w:rFonts w:ascii="Times New Roman" w:hAnsi="Times New Roman" w:cs="Times New Roman"/>
          <w:sz w:val="28"/>
          <w:szCs w:val="28"/>
        </w:rPr>
        <w:t>3.1.11. выполнять свои обязательст</w:t>
      </w:r>
      <w:r w:rsidR="0042711C" w:rsidRPr="00175A30">
        <w:rPr>
          <w:rFonts w:ascii="Times New Roman" w:hAnsi="Times New Roman" w:cs="Times New Roman"/>
          <w:sz w:val="28"/>
          <w:szCs w:val="28"/>
        </w:rPr>
        <w:t>ва по привлечению к исполнению к</w:t>
      </w:r>
      <w:r w:rsidRPr="00175A30">
        <w:rPr>
          <w:rFonts w:ascii="Times New Roman" w:hAnsi="Times New Roman" w:cs="Times New Roman"/>
          <w:sz w:val="28"/>
          <w:szCs w:val="28"/>
        </w:rPr>
        <w:t>онтракта соисполнителей</w:t>
      </w:r>
      <w:r w:rsidR="002F074A" w:rsidRPr="00175A30">
        <w:rPr>
          <w:rFonts w:ascii="Times New Roman" w:hAnsi="Times New Roman" w:cs="Times New Roman"/>
          <w:sz w:val="28"/>
          <w:szCs w:val="28"/>
        </w:rPr>
        <w:t xml:space="preserve"> </w:t>
      </w:r>
      <w:r w:rsidR="002B5A87" w:rsidRPr="00175A30">
        <w:rPr>
          <w:rFonts w:ascii="Times New Roman" w:hAnsi="Times New Roman" w:cs="Times New Roman"/>
          <w:sz w:val="28"/>
          <w:szCs w:val="28"/>
        </w:rPr>
        <w:t>из числа СМП / СОНО</w:t>
      </w:r>
      <w:r w:rsidRPr="00175A30">
        <w:rPr>
          <w:rFonts w:ascii="Times New Roman" w:hAnsi="Times New Roman" w:cs="Times New Roman"/>
          <w:sz w:val="28"/>
          <w:szCs w:val="28"/>
        </w:rPr>
        <w:t xml:space="preserve">, предусмотренные </w:t>
      </w:r>
      <w:r w:rsidR="002B5A87" w:rsidRPr="00175A30">
        <w:rPr>
          <w:rFonts w:ascii="Times New Roman" w:hAnsi="Times New Roman" w:cs="Times New Roman"/>
          <w:sz w:val="28"/>
          <w:szCs w:val="28"/>
        </w:rPr>
        <w:t xml:space="preserve">положениями </w:t>
      </w:r>
      <w:r w:rsidR="00DE7250" w:rsidRPr="00175A30">
        <w:rPr>
          <w:rFonts w:ascii="Times New Roman" w:hAnsi="Times New Roman" w:cs="Times New Roman"/>
          <w:sz w:val="28"/>
          <w:szCs w:val="28"/>
        </w:rPr>
        <w:t>к</w:t>
      </w:r>
      <w:r w:rsidR="002B5A87" w:rsidRPr="00175A30">
        <w:rPr>
          <w:rFonts w:ascii="Times New Roman" w:hAnsi="Times New Roman" w:cs="Times New Roman"/>
          <w:sz w:val="28"/>
          <w:szCs w:val="28"/>
        </w:rPr>
        <w:t>онтракта;</w:t>
      </w:r>
    </w:p>
    <w:p w:rsidR="004612A4" w:rsidRPr="00175A30" w:rsidRDefault="004612A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3.1.12. н</w:t>
      </w:r>
      <w:r w:rsidR="002B5A87" w:rsidRPr="00175A30">
        <w:rPr>
          <w:rFonts w:ascii="Times New Roman" w:hAnsi="Times New Roman" w:cs="Times New Roman"/>
          <w:sz w:val="28"/>
          <w:szCs w:val="28"/>
        </w:rPr>
        <w:t>ести гражданско-правовую ответственность перед Заказчиком за неисполнение или ненадлежащее исполнение условия о привлечении к исполнению контракта</w:t>
      </w:r>
      <w:r w:rsidRPr="00175A30">
        <w:rPr>
          <w:rFonts w:ascii="Times New Roman" w:hAnsi="Times New Roman" w:cs="Times New Roman"/>
          <w:sz w:val="28"/>
          <w:szCs w:val="28"/>
        </w:rPr>
        <w:t xml:space="preserve"> соисполнителей из числа СМП / СОНО, </w:t>
      </w:r>
      <w:r w:rsidR="00DE7250" w:rsidRPr="00175A30">
        <w:rPr>
          <w:rFonts w:ascii="Times New Roman" w:hAnsi="Times New Roman" w:cs="Times New Roman"/>
          <w:sz w:val="28"/>
          <w:szCs w:val="28"/>
        </w:rPr>
        <w:t>в соответствии с пунктом 8.14 контракта.</w:t>
      </w:r>
    </w:p>
    <w:p w:rsidR="00195F3D" w:rsidRPr="00175A30" w:rsidRDefault="00831EBF"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3.2. Исполнитель вправе:</w:t>
      </w:r>
    </w:p>
    <w:p w:rsidR="00831EBF" w:rsidRPr="00175A30" w:rsidRDefault="00831EBF"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3.2.1. требовать от Заказчика предоставления имеющейся у него информации и документов, необходимых для исполнения обязательств по </w:t>
      </w:r>
      <w:r w:rsidR="00047540" w:rsidRPr="00175A30">
        <w:rPr>
          <w:rFonts w:ascii="Times New Roman" w:hAnsi="Times New Roman" w:cs="Times New Roman"/>
          <w:sz w:val="28"/>
          <w:szCs w:val="28"/>
        </w:rPr>
        <w:t>к</w:t>
      </w:r>
      <w:r w:rsidRPr="00175A30">
        <w:rPr>
          <w:rFonts w:ascii="Times New Roman" w:hAnsi="Times New Roman" w:cs="Times New Roman"/>
          <w:sz w:val="28"/>
          <w:szCs w:val="28"/>
        </w:rPr>
        <w:t>онтракту;</w:t>
      </w:r>
    </w:p>
    <w:p w:rsidR="00831EBF" w:rsidRPr="00175A30" w:rsidRDefault="00831EBF"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3.2.2. требовать от Заказчика приемки надлежащим образом оказанных услуг в порядке и сроки, предусмотренные контрактом;</w:t>
      </w:r>
    </w:p>
    <w:p w:rsidR="00831EBF" w:rsidRPr="00175A30" w:rsidRDefault="00511FD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3.2.3. </w:t>
      </w:r>
      <w:r w:rsidR="00831EBF" w:rsidRPr="00175A30">
        <w:rPr>
          <w:rFonts w:ascii="Times New Roman" w:hAnsi="Times New Roman" w:cs="Times New Roman"/>
          <w:sz w:val="28"/>
          <w:szCs w:val="28"/>
        </w:rPr>
        <w:t>требовать от Заказчика своевременной оплаты принятых Заказчиком услуг в порядке и сроки, предусмотренные контрактом;</w:t>
      </w:r>
    </w:p>
    <w:p w:rsidR="00F54585" w:rsidRPr="00175A30" w:rsidRDefault="00831EBF"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3.2.</w:t>
      </w:r>
      <w:r w:rsidR="004612A4" w:rsidRPr="00175A30">
        <w:rPr>
          <w:rFonts w:ascii="Times New Roman" w:hAnsi="Times New Roman" w:cs="Times New Roman"/>
          <w:sz w:val="28"/>
          <w:szCs w:val="28"/>
        </w:rPr>
        <w:t>4</w:t>
      </w:r>
      <w:r w:rsidRPr="00175A30">
        <w:rPr>
          <w:rFonts w:ascii="Times New Roman" w:hAnsi="Times New Roman" w:cs="Times New Roman"/>
          <w:sz w:val="28"/>
          <w:szCs w:val="28"/>
        </w:rPr>
        <w:t>.</w:t>
      </w:r>
      <w:r w:rsidR="00511FD4" w:rsidRPr="00175A30">
        <w:rPr>
          <w:rFonts w:ascii="Times New Roman" w:hAnsi="Times New Roman" w:cs="Times New Roman"/>
          <w:sz w:val="28"/>
          <w:szCs w:val="28"/>
        </w:rPr>
        <w:t> </w:t>
      </w:r>
      <w:r w:rsidR="00F54585" w:rsidRPr="00175A30">
        <w:rPr>
          <w:rFonts w:ascii="Times New Roman" w:hAnsi="Times New Roman" w:cs="Times New Roman"/>
          <w:sz w:val="28"/>
          <w:szCs w:val="28"/>
        </w:rPr>
        <w:t>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w:t>
      </w:r>
      <w:r w:rsidR="009E3725" w:rsidRPr="00175A30">
        <w:rPr>
          <w:rFonts w:ascii="Times New Roman" w:hAnsi="Times New Roman" w:cs="Times New Roman"/>
          <w:sz w:val="28"/>
          <w:szCs w:val="28"/>
        </w:rPr>
        <w:t>, указанными в контракте;</w:t>
      </w:r>
    </w:p>
    <w:p w:rsidR="00F54585" w:rsidRPr="00175A30" w:rsidRDefault="00511FD4" w:rsidP="001E5FB0">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3.2.</w:t>
      </w:r>
      <w:r w:rsidR="004612A4" w:rsidRPr="00175A30">
        <w:rPr>
          <w:rFonts w:ascii="Times New Roman" w:eastAsia="Times New Roman" w:hAnsi="Times New Roman" w:cs="Times New Roman"/>
          <w:sz w:val="28"/>
          <w:szCs w:val="28"/>
        </w:rPr>
        <w:t>5</w:t>
      </w:r>
      <w:r w:rsidRPr="00175A30">
        <w:rPr>
          <w:rFonts w:ascii="Times New Roman" w:eastAsia="Times New Roman" w:hAnsi="Times New Roman" w:cs="Times New Roman"/>
          <w:sz w:val="28"/>
          <w:szCs w:val="28"/>
        </w:rPr>
        <w:t>. </w:t>
      </w:r>
      <w:r w:rsidR="00F54585" w:rsidRPr="00175A30">
        <w:rPr>
          <w:rFonts w:ascii="Times New Roman" w:eastAsia="Times New Roman" w:hAnsi="Times New Roman" w:cs="Times New Roman"/>
          <w:sz w:val="28"/>
          <w:szCs w:val="28"/>
        </w:rPr>
        <w:t xml:space="preserve">привлекать к выполнению обязательств по контракту соисполнителей. При этом Исполнитель несет ответственность за неисполнение или ненадлежащее </w:t>
      </w:r>
      <w:r w:rsidR="00E41E43" w:rsidRPr="00175A30">
        <w:rPr>
          <w:rFonts w:ascii="Times New Roman" w:eastAsia="Times New Roman" w:hAnsi="Times New Roman" w:cs="Times New Roman"/>
          <w:sz w:val="28"/>
          <w:szCs w:val="28"/>
        </w:rPr>
        <w:t>исполнение соисполнителем обязательств по договору с соисполнителем в соответствии с гражданским законодательством Российской Федерации</w:t>
      </w:r>
      <w:r w:rsidR="00A9116A" w:rsidRPr="00175A30">
        <w:rPr>
          <w:rFonts w:ascii="Times New Roman" w:eastAsia="Times New Roman" w:hAnsi="Times New Roman" w:cs="Times New Roman"/>
          <w:sz w:val="28"/>
          <w:szCs w:val="28"/>
        </w:rPr>
        <w:t>;</w:t>
      </w:r>
      <w:bookmarkStart w:id="13" w:name="_Ref531116131"/>
      <w:r w:rsidR="00E41E43" w:rsidRPr="00175A30">
        <w:rPr>
          <w:rStyle w:val="a5"/>
          <w:rFonts w:ascii="Times New Roman" w:eastAsia="Times New Roman" w:hAnsi="Times New Roman" w:cs="Times New Roman"/>
          <w:sz w:val="28"/>
          <w:szCs w:val="28"/>
        </w:rPr>
        <w:footnoteReference w:id="30"/>
      </w:r>
      <w:bookmarkEnd w:id="13"/>
    </w:p>
    <w:p w:rsidR="004612A4" w:rsidRPr="00175A30" w:rsidRDefault="004612A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3.2.6. в случае неисполнения или ненадлежащего исполнения соисполнителем из числа СМП / СОНО обязательств, предусмотренных договором, заключенным с Исполнителем, осуществлять замену соисполнителя</w:t>
      </w:r>
      <w:r w:rsidR="00A9116A" w:rsidRPr="00175A30">
        <w:rPr>
          <w:rFonts w:ascii="Times New Roman" w:hAnsi="Times New Roman" w:cs="Times New Roman"/>
          <w:sz w:val="28"/>
          <w:szCs w:val="28"/>
        </w:rPr>
        <w:t xml:space="preserve"> из числа СМП / СОНО</w:t>
      </w:r>
      <w:r w:rsidRPr="00175A30">
        <w:rPr>
          <w:rFonts w:ascii="Times New Roman" w:hAnsi="Times New Roman" w:cs="Times New Roman"/>
          <w:sz w:val="28"/>
          <w:szCs w:val="28"/>
        </w:rPr>
        <w:t>, с которым ранее был заключен договор, на другого соисполнителя</w:t>
      </w:r>
      <w:r w:rsidR="00A9116A" w:rsidRPr="00175A30">
        <w:rPr>
          <w:rFonts w:ascii="Times New Roman" w:hAnsi="Times New Roman" w:cs="Times New Roman"/>
          <w:sz w:val="28"/>
          <w:szCs w:val="28"/>
        </w:rPr>
        <w:t xml:space="preserve"> из числа СМП / СОНО.</w:t>
      </w:r>
      <w:r w:rsidR="00A9116A" w:rsidRPr="00175A30">
        <w:rPr>
          <w:rStyle w:val="a5"/>
          <w:rFonts w:ascii="Times New Roman" w:hAnsi="Times New Roman" w:cs="Times New Roman"/>
          <w:sz w:val="28"/>
          <w:szCs w:val="28"/>
        </w:rPr>
        <w:footnoteReference w:id="31"/>
      </w:r>
    </w:p>
    <w:p w:rsidR="00511FD4" w:rsidRPr="00175A30" w:rsidRDefault="00C84A34" w:rsidP="001E5FB0">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3.3. Заказчик обязан:</w:t>
      </w:r>
    </w:p>
    <w:p w:rsidR="00C84A34" w:rsidRPr="00175A30" w:rsidRDefault="00C84A3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3.3.1. предоставлять Исполнителю всю имеющуюся у него информацию и документы, относящиеся к предмету контракта и необходимые для исполнения Исполнителем обязательств по </w:t>
      </w:r>
      <w:r w:rsidR="00047540" w:rsidRPr="00175A30">
        <w:rPr>
          <w:rFonts w:ascii="Times New Roman" w:hAnsi="Times New Roman" w:cs="Times New Roman"/>
          <w:sz w:val="28"/>
          <w:szCs w:val="28"/>
        </w:rPr>
        <w:t>к</w:t>
      </w:r>
      <w:r w:rsidRPr="00175A30">
        <w:rPr>
          <w:rFonts w:ascii="Times New Roman" w:hAnsi="Times New Roman" w:cs="Times New Roman"/>
          <w:sz w:val="28"/>
          <w:szCs w:val="28"/>
        </w:rPr>
        <w:t>онтракту;</w:t>
      </w:r>
    </w:p>
    <w:p w:rsidR="00C84A34" w:rsidRPr="00175A30" w:rsidRDefault="00C84A3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3.3.2. обеспечить </w:t>
      </w:r>
      <w:proofErr w:type="gramStart"/>
      <w:r w:rsidRPr="00175A30">
        <w:rPr>
          <w:rFonts w:ascii="Times New Roman" w:hAnsi="Times New Roman" w:cs="Times New Roman"/>
          <w:sz w:val="28"/>
          <w:szCs w:val="28"/>
        </w:rPr>
        <w:t>контроль за</w:t>
      </w:r>
      <w:proofErr w:type="gramEnd"/>
      <w:r w:rsidRPr="00175A30">
        <w:rPr>
          <w:rFonts w:ascii="Times New Roman" w:hAnsi="Times New Roman" w:cs="Times New Roman"/>
          <w:sz w:val="28"/>
          <w:szCs w:val="28"/>
        </w:rPr>
        <w:t xml:space="preserve"> исполнением Исполнителем обязательств по контракту; </w:t>
      </w:r>
    </w:p>
    <w:p w:rsidR="00C84A34" w:rsidRPr="00175A30" w:rsidRDefault="00C84A3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lastRenderedPageBreak/>
        <w:t>3.3.3. принять надлежащим образом оказанные Исполнителем услуги в порядке и сроки, предусмотренные контрактом;</w:t>
      </w:r>
    </w:p>
    <w:p w:rsidR="00C84A34" w:rsidRPr="00175A30" w:rsidRDefault="00C84A3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3.3.4. оплатить принятые Заказчиком услуги </w:t>
      </w:r>
      <w:proofErr w:type="gramStart"/>
      <w:r w:rsidRPr="00175A30">
        <w:rPr>
          <w:rFonts w:ascii="Times New Roman" w:hAnsi="Times New Roman" w:cs="Times New Roman"/>
          <w:sz w:val="28"/>
          <w:szCs w:val="28"/>
        </w:rPr>
        <w:t>порядке</w:t>
      </w:r>
      <w:proofErr w:type="gramEnd"/>
      <w:r w:rsidRPr="00175A30">
        <w:rPr>
          <w:rFonts w:ascii="Times New Roman" w:hAnsi="Times New Roman" w:cs="Times New Roman"/>
          <w:sz w:val="28"/>
          <w:szCs w:val="28"/>
        </w:rPr>
        <w:t xml:space="preserve"> и сроки, предусмотренные контрактом.</w:t>
      </w:r>
    </w:p>
    <w:p w:rsidR="00C84A34" w:rsidRPr="00175A30" w:rsidRDefault="00C84A3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3.4. Заказчик вправе:</w:t>
      </w:r>
    </w:p>
    <w:p w:rsidR="00C84A34" w:rsidRPr="00175A30" w:rsidRDefault="00C84A34" w:rsidP="001E5FB0">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 xml:space="preserve">3.4.1. требовать от Исполнителя надлежащего </w:t>
      </w:r>
      <w:r w:rsidR="005008D8" w:rsidRPr="00175A30">
        <w:rPr>
          <w:rFonts w:ascii="Times New Roman" w:eastAsia="Times New Roman" w:hAnsi="Times New Roman" w:cs="Times New Roman"/>
          <w:sz w:val="28"/>
          <w:szCs w:val="28"/>
        </w:rPr>
        <w:t>вы</w:t>
      </w:r>
      <w:r w:rsidRPr="00175A30">
        <w:rPr>
          <w:rFonts w:ascii="Times New Roman" w:eastAsia="Times New Roman" w:hAnsi="Times New Roman" w:cs="Times New Roman"/>
          <w:sz w:val="28"/>
          <w:szCs w:val="28"/>
        </w:rPr>
        <w:t>полнения обязательств, предусмотренных контрактом;</w:t>
      </w:r>
    </w:p>
    <w:p w:rsidR="00C84A34" w:rsidRPr="00175A30" w:rsidRDefault="00C84A34" w:rsidP="001E5FB0">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3.4.2. </w:t>
      </w:r>
      <w:r w:rsidR="005008D8" w:rsidRPr="00175A30">
        <w:rPr>
          <w:rFonts w:ascii="Times New Roman" w:hAnsi="Times New Roman" w:cs="Times New Roman"/>
          <w:sz w:val="28"/>
          <w:szCs w:val="28"/>
        </w:rPr>
        <w:t xml:space="preserve">запрашивать у Исполнителя информацию и документы, относящиеся к предмету </w:t>
      </w:r>
      <w:r w:rsidR="00047540" w:rsidRPr="00175A30">
        <w:rPr>
          <w:rFonts w:ascii="Times New Roman" w:hAnsi="Times New Roman" w:cs="Times New Roman"/>
          <w:sz w:val="28"/>
          <w:szCs w:val="28"/>
        </w:rPr>
        <w:t>к</w:t>
      </w:r>
      <w:r w:rsidR="005008D8" w:rsidRPr="00175A30">
        <w:rPr>
          <w:rFonts w:ascii="Times New Roman" w:hAnsi="Times New Roman" w:cs="Times New Roman"/>
          <w:sz w:val="28"/>
          <w:szCs w:val="28"/>
        </w:rPr>
        <w:t xml:space="preserve">онтракта, а также </w:t>
      </w:r>
      <w:r w:rsidRPr="00175A30">
        <w:rPr>
          <w:rFonts w:ascii="Times New Roman" w:eastAsia="Times New Roman" w:hAnsi="Times New Roman" w:cs="Times New Roman"/>
          <w:sz w:val="28"/>
          <w:szCs w:val="28"/>
        </w:rPr>
        <w:t>проверять ход и качество выполнения Исполнителем обязательств по контракту, не вмешиваясь в оперативно-хозяйственную деятельность Исполнителя;</w:t>
      </w:r>
    </w:p>
    <w:p w:rsidR="005008D8" w:rsidRPr="00175A30" w:rsidRDefault="00C84A34" w:rsidP="001E5FB0">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3.4.3.</w:t>
      </w:r>
      <w:r w:rsidR="005008D8" w:rsidRPr="00175A30">
        <w:rPr>
          <w:rFonts w:ascii="Times New Roman" w:eastAsia="Times New Roman" w:hAnsi="Times New Roman" w:cs="Times New Roman"/>
          <w:sz w:val="28"/>
          <w:szCs w:val="28"/>
        </w:rPr>
        <w:t xml:space="preserve"> требовать от Исполнителя устранения недостатков, допущенных при исполнении </w:t>
      </w:r>
      <w:r w:rsidR="00047540" w:rsidRPr="00175A30">
        <w:rPr>
          <w:rFonts w:ascii="Times New Roman" w:eastAsia="Times New Roman" w:hAnsi="Times New Roman" w:cs="Times New Roman"/>
          <w:sz w:val="28"/>
          <w:szCs w:val="28"/>
        </w:rPr>
        <w:t>к</w:t>
      </w:r>
      <w:r w:rsidR="005008D8" w:rsidRPr="00175A30">
        <w:rPr>
          <w:rFonts w:ascii="Times New Roman" w:eastAsia="Times New Roman" w:hAnsi="Times New Roman" w:cs="Times New Roman"/>
          <w:sz w:val="28"/>
          <w:szCs w:val="28"/>
        </w:rPr>
        <w:t>онтракта, за его счет.</w:t>
      </w:r>
    </w:p>
    <w:p w:rsidR="00831EBF" w:rsidRPr="00175A30" w:rsidRDefault="005008D8" w:rsidP="005A0FA9">
      <w:pPr>
        <w:pStyle w:val="ConsPlusNormal"/>
        <w:spacing w:before="200" w:after="200"/>
        <w:jc w:val="center"/>
        <w:rPr>
          <w:rFonts w:ascii="Times New Roman" w:hAnsi="Times New Roman" w:cs="Times New Roman"/>
          <w:sz w:val="28"/>
          <w:szCs w:val="28"/>
        </w:rPr>
      </w:pPr>
      <w:r w:rsidRPr="00175A30">
        <w:rPr>
          <w:rFonts w:ascii="Times New Roman" w:hAnsi="Times New Roman" w:cs="Times New Roman"/>
          <w:b/>
          <w:sz w:val="28"/>
          <w:szCs w:val="28"/>
        </w:rPr>
        <w:t>4. Срок, место и условия оказания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_Ref530607840 \f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Style w:val="a5"/>
          <w:rFonts w:ascii="Times New Roman" w:hAnsi="Times New Roman" w:cs="Times New Roman"/>
          <w:sz w:val="28"/>
          <w:szCs w:val="28"/>
        </w:rPr>
        <w:t>25</w:t>
      </w:r>
      <w:r w:rsidR="00E10E5C" w:rsidRPr="00175A30">
        <w:rPr>
          <w:rFonts w:ascii="Times New Roman" w:hAnsi="Times New Roman" w:cs="Times New Roman"/>
          <w:sz w:val="28"/>
          <w:szCs w:val="28"/>
        </w:rPr>
        <w:fldChar w:fldCharType="end"/>
      </w:r>
    </w:p>
    <w:p w:rsidR="00831EBF" w:rsidRPr="00175A30" w:rsidRDefault="005008D8"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4.1.</w:t>
      </w:r>
      <w:r w:rsidR="005A0FA9" w:rsidRPr="00175A30">
        <w:rPr>
          <w:rFonts w:ascii="Times New Roman" w:hAnsi="Times New Roman" w:cs="Times New Roman"/>
          <w:sz w:val="28"/>
          <w:szCs w:val="28"/>
        </w:rPr>
        <w:t xml:space="preserve"> Срок </w:t>
      </w:r>
      <w:r w:rsidR="002571B9" w:rsidRPr="00175A30">
        <w:rPr>
          <w:rFonts w:ascii="Times New Roman" w:hAnsi="Times New Roman" w:cs="Times New Roman"/>
          <w:sz w:val="28"/>
          <w:szCs w:val="28"/>
        </w:rPr>
        <w:t>оказания услуг: с «___» ______</w:t>
      </w:r>
      <w:r w:rsidR="005A0FA9" w:rsidRPr="00175A30">
        <w:rPr>
          <w:rFonts w:ascii="Times New Roman" w:hAnsi="Times New Roman" w:cs="Times New Roman"/>
          <w:sz w:val="28"/>
          <w:szCs w:val="28"/>
        </w:rPr>
        <w:t xml:space="preserve">__ ____ года </w:t>
      </w:r>
      <w:proofErr w:type="gramStart"/>
      <w:r w:rsidR="005A0FA9" w:rsidRPr="00175A30">
        <w:rPr>
          <w:rFonts w:ascii="Times New Roman" w:hAnsi="Times New Roman" w:cs="Times New Roman"/>
          <w:sz w:val="28"/>
          <w:szCs w:val="28"/>
        </w:rPr>
        <w:t>по</w:t>
      </w:r>
      <w:proofErr w:type="gramEnd"/>
      <w:r w:rsidR="005A0FA9" w:rsidRPr="00175A30">
        <w:rPr>
          <w:rFonts w:ascii="Times New Roman" w:hAnsi="Times New Roman" w:cs="Times New Roman"/>
          <w:sz w:val="28"/>
          <w:szCs w:val="28"/>
        </w:rPr>
        <w:t xml:space="preserve"> «__</w:t>
      </w:r>
      <w:r w:rsidR="002571B9" w:rsidRPr="00175A30">
        <w:rPr>
          <w:rFonts w:ascii="Times New Roman" w:hAnsi="Times New Roman" w:cs="Times New Roman"/>
          <w:sz w:val="28"/>
          <w:szCs w:val="28"/>
        </w:rPr>
        <w:t>_» _____</w:t>
      </w:r>
      <w:r w:rsidR="005A0FA9" w:rsidRPr="00175A30">
        <w:rPr>
          <w:rFonts w:ascii="Times New Roman" w:hAnsi="Times New Roman" w:cs="Times New Roman"/>
          <w:sz w:val="28"/>
          <w:szCs w:val="28"/>
        </w:rPr>
        <w:t xml:space="preserve">___ ____ </w:t>
      </w:r>
      <w:proofErr w:type="gramStart"/>
      <w:r w:rsidR="005A0FA9" w:rsidRPr="00175A30">
        <w:rPr>
          <w:rFonts w:ascii="Times New Roman" w:hAnsi="Times New Roman" w:cs="Times New Roman"/>
          <w:sz w:val="28"/>
          <w:szCs w:val="28"/>
        </w:rPr>
        <w:t>года</w:t>
      </w:r>
      <w:proofErr w:type="gramEnd"/>
      <w:r w:rsidR="005A0FA9" w:rsidRPr="00175A30">
        <w:rPr>
          <w:rFonts w:ascii="Times New Roman" w:hAnsi="Times New Roman" w:cs="Times New Roman"/>
          <w:sz w:val="28"/>
          <w:szCs w:val="28"/>
        </w:rPr>
        <w:t xml:space="preserve"> в соответствии с графиком оказания услуг (Приложение № 2 к контракту).</w:t>
      </w:r>
      <w:bookmarkStart w:id="14" w:name="_Ref530613185"/>
      <w:r w:rsidR="005A0FA9" w:rsidRPr="00175A30">
        <w:rPr>
          <w:rStyle w:val="a5"/>
          <w:rFonts w:ascii="Times New Roman" w:hAnsi="Times New Roman" w:cs="Times New Roman"/>
          <w:sz w:val="28"/>
          <w:szCs w:val="28"/>
        </w:rPr>
        <w:footnoteReference w:id="32"/>
      </w:r>
      <w:bookmarkEnd w:id="14"/>
    </w:p>
    <w:p w:rsidR="00FD2A26" w:rsidRPr="00175A30" w:rsidRDefault="000F5DC5"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4.2. Место оказания услуг:</w:t>
      </w:r>
      <w:r w:rsidR="00FD2A26" w:rsidRPr="00175A30">
        <w:rPr>
          <w:rFonts w:ascii="Times New Roman" w:hAnsi="Times New Roman" w:cs="Times New Roman"/>
          <w:sz w:val="28"/>
          <w:szCs w:val="28"/>
        </w:rPr>
        <w:t xml:space="preserve"> оказание услуг осуществляется по адресу:_____________________________________________________.</w:t>
      </w:r>
      <w:r w:rsidR="00FD2A26" w:rsidRPr="00175A30">
        <w:rPr>
          <w:rStyle w:val="a5"/>
          <w:rFonts w:ascii="Times New Roman" w:hAnsi="Times New Roman" w:cs="Times New Roman"/>
          <w:sz w:val="28"/>
          <w:szCs w:val="28"/>
        </w:rPr>
        <w:footnoteReference w:id="33"/>
      </w:r>
    </w:p>
    <w:p w:rsidR="00FD2A26" w:rsidRPr="00175A30" w:rsidRDefault="00FD2A26"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4.3. Оказываемые услуги должны соответствовать требованиям качества, безопасности жизни и здоровья, иным требованиям законодательства Российской Федерации.</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_Ref530607339 \f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Style w:val="a5"/>
          <w:rFonts w:ascii="Times New Roman" w:hAnsi="Times New Roman" w:cs="Times New Roman"/>
          <w:sz w:val="28"/>
          <w:szCs w:val="28"/>
        </w:rPr>
        <w:t>26</w:t>
      </w:r>
      <w:r w:rsidR="00E10E5C" w:rsidRPr="00175A30">
        <w:rPr>
          <w:rFonts w:ascii="Times New Roman" w:hAnsi="Times New Roman" w:cs="Times New Roman"/>
          <w:sz w:val="28"/>
          <w:szCs w:val="28"/>
        </w:rPr>
        <w:fldChar w:fldCharType="end"/>
      </w:r>
      <w:r w:rsidRPr="00175A30">
        <w:rPr>
          <w:rStyle w:val="a5"/>
          <w:rFonts w:ascii="Times New Roman" w:hAnsi="Times New Roman" w:cs="Times New Roman"/>
          <w:sz w:val="28"/>
          <w:szCs w:val="28"/>
        </w:rPr>
        <w:t xml:space="preserve"> </w:t>
      </w:r>
    </w:p>
    <w:p w:rsidR="00FD2A26" w:rsidRPr="00175A30" w:rsidRDefault="00FD2A26" w:rsidP="00FD2A26">
      <w:pPr>
        <w:pStyle w:val="ConsPlusNormal"/>
        <w:spacing w:before="200" w:after="200"/>
        <w:jc w:val="center"/>
        <w:rPr>
          <w:rFonts w:ascii="Times New Roman" w:hAnsi="Times New Roman" w:cs="Times New Roman"/>
          <w:sz w:val="28"/>
          <w:szCs w:val="28"/>
        </w:rPr>
      </w:pPr>
      <w:r w:rsidRPr="00175A30">
        <w:rPr>
          <w:rFonts w:ascii="Times New Roman" w:hAnsi="Times New Roman" w:cs="Times New Roman"/>
          <w:b/>
          <w:sz w:val="28"/>
          <w:szCs w:val="28"/>
        </w:rPr>
        <w:t>5. Приемка</w:t>
      </w:r>
      <w:r w:rsidR="00555CB3" w:rsidRPr="00175A30">
        <w:rPr>
          <w:rFonts w:ascii="Times New Roman" w:hAnsi="Times New Roman" w:cs="Times New Roman"/>
          <w:b/>
          <w:sz w:val="28"/>
          <w:szCs w:val="28"/>
        </w:rPr>
        <w:t xml:space="preserve"> оказанных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_Ref530607840 \f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Style w:val="a5"/>
          <w:rFonts w:ascii="Times New Roman" w:hAnsi="Times New Roman" w:cs="Times New Roman"/>
          <w:sz w:val="28"/>
          <w:szCs w:val="28"/>
        </w:rPr>
        <w:t>25</w:t>
      </w:r>
      <w:r w:rsidR="00E10E5C" w:rsidRPr="00175A30">
        <w:rPr>
          <w:rFonts w:ascii="Times New Roman" w:hAnsi="Times New Roman" w:cs="Times New Roman"/>
          <w:sz w:val="28"/>
          <w:szCs w:val="28"/>
        </w:rPr>
        <w:fldChar w:fldCharType="end"/>
      </w:r>
    </w:p>
    <w:p w:rsidR="00555CB3" w:rsidRPr="00175A30" w:rsidRDefault="006F10E4"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5.1. </w:t>
      </w:r>
      <w:r w:rsidR="00555CB3" w:rsidRPr="00175A30">
        <w:rPr>
          <w:rFonts w:ascii="Times New Roman" w:hAnsi="Times New Roman" w:cs="Times New Roman"/>
          <w:sz w:val="28"/>
          <w:szCs w:val="28"/>
        </w:rPr>
        <w:t>На дату окончания оказания (этапа)</w:t>
      </w:r>
      <w:bookmarkStart w:id="15" w:name="_Ref530608320"/>
      <w:r w:rsidR="00555CB3" w:rsidRPr="00175A30">
        <w:rPr>
          <w:rStyle w:val="a5"/>
          <w:rFonts w:ascii="Times New Roman" w:hAnsi="Times New Roman" w:cs="Times New Roman"/>
          <w:sz w:val="28"/>
          <w:szCs w:val="28"/>
        </w:rPr>
        <w:footnoteReference w:id="34"/>
      </w:r>
      <w:bookmarkEnd w:id="15"/>
      <w:r w:rsidR="00555CB3" w:rsidRPr="00175A30">
        <w:rPr>
          <w:rFonts w:ascii="Times New Roman" w:hAnsi="Times New Roman" w:cs="Times New Roman"/>
          <w:sz w:val="28"/>
          <w:szCs w:val="28"/>
        </w:rPr>
        <w:t xml:space="preserve"> услуг</w:t>
      </w:r>
    </w:p>
    <w:p w:rsidR="00555CB3" w:rsidRPr="00175A30" w:rsidRDefault="00E31258"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i/>
          <w:sz w:val="28"/>
          <w:szCs w:val="28"/>
        </w:rPr>
        <w:t>и</w:t>
      </w:r>
      <w:r w:rsidR="00CA0953" w:rsidRPr="00175A30">
        <w:rPr>
          <w:rFonts w:ascii="Times New Roman" w:hAnsi="Times New Roman" w:cs="Times New Roman"/>
          <w:i/>
          <w:sz w:val="28"/>
          <w:szCs w:val="28"/>
        </w:rPr>
        <w:t>ли</w:t>
      </w:r>
      <w:bookmarkStart w:id="16" w:name="_Ref531114075"/>
      <w:r w:rsidR="004872D0" w:rsidRPr="00175A30">
        <w:rPr>
          <w:rStyle w:val="a5"/>
          <w:rFonts w:ascii="Times New Roman" w:hAnsi="Times New Roman" w:cs="Times New Roman"/>
          <w:sz w:val="28"/>
          <w:szCs w:val="28"/>
        </w:rPr>
        <w:footnoteReference w:id="35"/>
      </w:r>
      <w:bookmarkEnd w:id="16"/>
      <w:r w:rsidR="00555CB3" w:rsidRPr="00175A30">
        <w:rPr>
          <w:rFonts w:ascii="Times New Roman" w:hAnsi="Times New Roman" w:cs="Times New Roman"/>
          <w:sz w:val="28"/>
          <w:szCs w:val="28"/>
        </w:rPr>
        <w:t xml:space="preserve"> </w:t>
      </w:r>
    </w:p>
    <w:p w:rsidR="00651F91" w:rsidRPr="00175A30" w:rsidRDefault="00555CB3"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В течение ____</w:t>
      </w:r>
      <w:bookmarkStart w:id="17" w:name="_Ref530609261"/>
      <w:r w:rsidRPr="00175A30">
        <w:rPr>
          <w:rStyle w:val="a5"/>
          <w:rFonts w:ascii="Times New Roman" w:hAnsi="Times New Roman" w:cs="Times New Roman"/>
          <w:sz w:val="28"/>
          <w:szCs w:val="28"/>
        </w:rPr>
        <w:footnoteReference w:id="36"/>
      </w:r>
      <w:bookmarkEnd w:id="17"/>
      <w:r w:rsidRPr="00175A30">
        <w:rPr>
          <w:rFonts w:ascii="Times New Roman" w:hAnsi="Times New Roman" w:cs="Times New Roman"/>
          <w:sz w:val="28"/>
          <w:szCs w:val="28"/>
        </w:rPr>
        <w:t xml:space="preserve"> дней</w:t>
      </w:r>
      <w:r w:rsidR="00CA0953" w:rsidRPr="00175A30">
        <w:rPr>
          <w:rFonts w:ascii="Times New Roman" w:hAnsi="Times New Roman" w:cs="Times New Roman"/>
          <w:sz w:val="28"/>
          <w:szCs w:val="28"/>
        </w:rPr>
        <w:t xml:space="preserve"> </w:t>
      </w:r>
      <w:proofErr w:type="gramStart"/>
      <w:r w:rsidR="00CA0953" w:rsidRPr="00175A30">
        <w:rPr>
          <w:rFonts w:ascii="Times New Roman" w:hAnsi="Times New Roman" w:cs="Times New Roman"/>
          <w:sz w:val="28"/>
          <w:szCs w:val="28"/>
        </w:rPr>
        <w:t>с даты окончания</w:t>
      </w:r>
      <w:proofErr w:type="gramEnd"/>
      <w:r w:rsidR="00CA0953" w:rsidRPr="00175A30">
        <w:rPr>
          <w:rFonts w:ascii="Times New Roman" w:hAnsi="Times New Roman" w:cs="Times New Roman"/>
          <w:sz w:val="28"/>
          <w:szCs w:val="28"/>
        </w:rPr>
        <w:t xml:space="preserve"> оказания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Style w:val="a5"/>
        </w:rPr>
        <w:t>34</w:t>
      </w:r>
      <w:r w:rsidR="00E10E5C" w:rsidRPr="00175A30">
        <w:rPr>
          <w:rFonts w:ascii="Times New Roman" w:hAnsi="Times New Roman" w:cs="Times New Roman"/>
          <w:sz w:val="28"/>
          <w:szCs w:val="28"/>
        </w:rPr>
        <w:fldChar w:fldCharType="end"/>
      </w:r>
      <w:r w:rsidR="00CA0953" w:rsidRPr="00175A30">
        <w:rPr>
          <w:rStyle w:val="a5"/>
          <w:rFonts w:ascii="Times New Roman" w:hAnsi="Times New Roman" w:cs="Times New Roman"/>
          <w:sz w:val="28"/>
          <w:szCs w:val="28"/>
        </w:rPr>
        <w:t xml:space="preserve"> </w:t>
      </w:r>
      <w:r w:rsidR="00CA0953" w:rsidRPr="00175A30">
        <w:rPr>
          <w:rFonts w:ascii="Times New Roman" w:hAnsi="Times New Roman" w:cs="Times New Roman"/>
          <w:sz w:val="28"/>
          <w:szCs w:val="28"/>
        </w:rPr>
        <w:t>услуг</w:t>
      </w:r>
    </w:p>
    <w:p w:rsidR="00555CB3" w:rsidRPr="00175A30" w:rsidRDefault="00CA0953"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 Исполнитель обязан в письменной форме </w:t>
      </w:r>
      <w:r w:rsidR="001F4575" w:rsidRPr="00175A30">
        <w:rPr>
          <w:rFonts w:ascii="Times New Roman" w:hAnsi="Times New Roman" w:cs="Times New Roman"/>
          <w:sz w:val="28"/>
          <w:szCs w:val="28"/>
        </w:rPr>
        <w:t xml:space="preserve">направить </w:t>
      </w:r>
      <w:r w:rsidRPr="00175A30">
        <w:rPr>
          <w:rFonts w:ascii="Times New Roman" w:hAnsi="Times New Roman" w:cs="Times New Roman"/>
          <w:sz w:val="28"/>
          <w:szCs w:val="28"/>
        </w:rPr>
        <w:t>уведом</w:t>
      </w:r>
      <w:r w:rsidR="001F4575" w:rsidRPr="00175A30">
        <w:rPr>
          <w:rFonts w:ascii="Times New Roman" w:hAnsi="Times New Roman" w:cs="Times New Roman"/>
          <w:sz w:val="28"/>
          <w:szCs w:val="28"/>
        </w:rPr>
        <w:t>ление</w:t>
      </w:r>
      <w:r w:rsidRPr="00175A30">
        <w:rPr>
          <w:rFonts w:ascii="Times New Roman" w:hAnsi="Times New Roman" w:cs="Times New Roman"/>
          <w:sz w:val="28"/>
          <w:szCs w:val="28"/>
        </w:rPr>
        <w:t xml:space="preserve"> Заказчик</w:t>
      </w:r>
      <w:r w:rsidR="001F4575" w:rsidRPr="00175A30">
        <w:rPr>
          <w:rFonts w:ascii="Times New Roman" w:hAnsi="Times New Roman" w:cs="Times New Roman"/>
          <w:sz w:val="28"/>
          <w:szCs w:val="28"/>
        </w:rPr>
        <w:t>у</w:t>
      </w:r>
      <w:r w:rsidRPr="00175A30">
        <w:rPr>
          <w:rFonts w:ascii="Times New Roman" w:hAnsi="Times New Roman" w:cs="Times New Roman"/>
          <w:sz w:val="28"/>
          <w:szCs w:val="28"/>
        </w:rPr>
        <w:t xml:space="preserve"> о готовности к сдаче оказанных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D979B2" w:rsidRPr="00175A30">
        <w:rPr>
          <w:rFonts w:ascii="Times New Roman" w:hAnsi="Times New Roman" w:cs="Times New Roman"/>
          <w:sz w:val="28"/>
          <w:szCs w:val="28"/>
        </w:rPr>
        <w:t xml:space="preserve"> </w:t>
      </w:r>
      <w:r w:rsidRPr="00175A30">
        <w:rPr>
          <w:rFonts w:ascii="Times New Roman" w:hAnsi="Times New Roman" w:cs="Times New Roman"/>
          <w:sz w:val="28"/>
          <w:szCs w:val="28"/>
        </w:rPr>
        <w:t>с приложением следующих документов:</w:t>
      </w:r>
    </w:p>
    <w:p w:rsidR="00CA0953" w:rsidRPr="00175A30" w:rsidRDefault="00CA0953"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а) счет на оплату оказанных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730D50" w:rsidRPr="00175A30">
        <w:rPr>
          <w:rFonts w:ascii="Times New Roman" w:hAnsi="Times New Roman" w:cs="Times New Roman"/>
          <w:sz w:val="28"/>
          <w:szCs w:val="28"/>
        </w:rPr>
        <w:t>, счет-фактуру (для плательщиков НДС)</w:t>
      </w:r>
      <w:r w:rsidR="005D3267" w:rsidRPr="00175A30">
        <w:rPr>
          <w:rFonts w:ascii="Times New Roman" w:hAnsi="Times New Roman" w:cs="Times New Roman"/>
          <w:sz w:val="28"/>
          <w:szCs w:val="28"/>
        </w:rPr>
        <w:t xml:space="preserve"> </w:t>
      </w:r>
      <w:r w:rsidR="003464CD" w:rsidRPr="00175A30">
        <w:rPr>
          <w:rFonts w:ascii="Times New Roman" w:hAnsi="Times New Roman" w:cs="Times New Roman"/>
          <w:sz w:val="28"/>
          <w:szCs w:val="28"/>
        </w:rPr>
        <w:t xml:space="preserve">– </w:t>
      </w:r>
      <w:r w:rsidR="005D3267" w:rsidRPr="00175A30">
        <w:rPr>
          <w:rFonts w:ascii="Times New Roman" w:hAnsi="Times New Roman" w:cs="Times New Roman"/>
          <w:sz w:val="28"/>
          <w:szCs w:val="28"/>
        </w:rPr>
        <w:t>____ экз.</w:t>
      </w:r>
      <w:r w:rsidR="00730D50" w:rsidRPr="00175A30">
        <w:rPr>
          <w:rFonts w:ascii="Times New Roman" w:hAnsi="Times New Roman" w:cs="Times New Roman"/>
          <w:sz w:val="28"/>
          <w:szCs w:val="28"/>
        </w:rPr>
        <w:t>;</w:t>
      </w:r>
    </w:p>
    <w:p w:rsidR="00730D50" w:rsidRPr="00175A30" w:rsidRDefault="00730D50"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б) акт оказанных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4872D0" w:rsidRPr="00175A30">
        <w:rPr>
          <w:rFonts w:ascii="Times New Roman" w:hAnsi="Times New Roman" w:cs="Times New Roman"/>
          <w:sz w:val="28"/>
          <w:szCs w:val="28"/>
        </w:rPr>
        <w:t xml:space="preserve"> </w:t>
      </w:r>
      <w:r w:rsidR="00EA129B" w:rsidRPr="00175A30">
        <w:rPr>
          <w:rFonts w:ascii="Times New Roman" w:hAnsi="Times New Roman" w:cs="Times New Roman"/>
          <w:sz w:val="28"/>
          <w:szCs w:val="28"/>
        </w:rPr>
        <w:t>(</w:t>
      </w:r>
      <w:hyperlink w:anchor="P611" w:history="1">
        <w:r w:rsidR="00EA129B" w:rsidRPr="00175A30">
          <w:rPr>
            <w:rFonts w:ascii="Times New Roman" w:hAnsi="Times New Roman" w:cs="Times New Roman"/>
            <w:sz w:val="28"/>
            <w:szCs w:val="28"/>
          </w:rPr>
          <w:t>Приложение</w:t>
        </w:r>
      </w:hyperlink>
      <w:r w:rsidR="00EA129B" w:rsidRPr="00175A30">
        <w:rPr>
          <w:rFonts w:ascii="Times New Roman" w:hAnsi="Times New Roman" w:cs="Times New Roman"/>
          <w:sz w:val="28"/>
          <w:szCs w:val="28"/>
        </w:rPr>
        <w:t xml:space="preserve"> № 3 к </w:t>
      </w:r>
      <w:r w:rsidR="00EF45F4" w:rsidRPr="00175A30">
        <w:rPr>
          <w:rFonts w:ascii="Times New Roman" w:hAnsi="Times New Roman" w:cs="Times New Roman"/>
          <w:sz w:val="28"/>
          <w:szCs w:val="28"/>
        </w:rPr>
        <w:t>к</w:t>
      </w:r>
      <w:r w:rsidR="00EA129B" w:rsidRPr="00175A30">
        <w:rPr>
          <w:rFonts w:ascii="Times New Roman" w:hAnsi="Times New Roman" w:cs="Times New Roman"/>
          <w:sz w:val="28"/>
          <w:szCs w:val="28"/>
        </w:rPr>
        <w:t>онтракту)</w:t>
      </w:r>
      <w:r w:rsidR="005D3267" w:rsidRPr="00175A30">
        <w:rPr>
          <w:rFonts w:ascii="Times New Roman" w:hAnsi="Times New Roman" w:cs="Times New Roman"/>
          <w:sz w:val="28"/>
          <w:szCs w:val="28"/>
        </w:rPr>
        <w:t xml:space="preserve"> </w:t>
      </w:r>
      <w:r w:rsidR="003464CD" w:rsidRPr="00175A30">
        <w:rPr>
          <w:rFonts w:ascii="Times New Roman" w:hAnsi="Times New Roman" w:cs="Times New Roman"/>
          <w:sz w:val="28"/>
          <w:szCs w:val="28"/>
        </w:rPr>
        <w:t>–</w:t>
      </w:r>
      <w:r w:rsidR="005D3267" w:rsidRPr="00175A30">
        <w:rPr>
          <w:rFonts w:ascii="Times New Roman" w:hAnsi="Times New Roman" w:cs="Times New Roman"/>
          <w:sz w:val="28"/>
          <w:szCs w:val="28"/>
        </w:rPr>
        <w:t xml:space="preserve"> ____ экз.</w:t>
      </w:r>
      <w:r w:rsidRPr="00175A30">
        <w:rPr>
          <w:rFonts w:ascii="Times New Roman" w:hAnsi="Times New Roman" w:cs="Times New Roman"/>
          <w:sz w:val="28"/>
          <w:szCs w:val="28"/>
        </w:rPr>
        <w:t>;</w:t>
      </w:r>
    </w:p>
    <w:p w:rsidR="00730D50" w:rsidRPr="00175A30" w:rsidRDefault="00730D50"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в) документы, предусмотренные Техническим заданием (Приложение № 1 к контракту)</w:t>
      </w:r>
      <w:r w:rsidR="005D3267" w:rsidRPr="00175A30">
        <w:rPr>
          <w:rFonts w:ascii="Times New Roman" w:hAnsi="Times New Roman" w:cs="Times New Roman"/>
          <w:sz w:val="28"/>
          <w:szCs w:val="28"/>
        </w:rPr>
        <w:t xml:space="preserve"> </w:t>
      </w:r>
      <w:r w:rsidR="003464CD" w:rsidRPr="00175A30">
        <w:rPr>
          <w:rFonts w:ascii="Times New Roman" w:hAnsi="Times New Roman" w:cs="Times New Roman"/>
          <w:sz w:val="28"/>
          <w:szCs w:val="28"/>
        </w:rPr>
        <w:t>–</w:t>
      </w:r>
      <w:r w:rsidR="005D3267" w:rsidRPr="00175A30">
        <w:rPr>
          <w:rFonts w:ascii="Times New Roman" w:hAnsi="Times New Roman" w:cs="Times New Roman"/>
          <w:sz w:val="28"/>
          <w:szCs w:val="28"/>
        </w:rPr>
        <w:t xml:space="preserve"> ____ экз.</w:t>
      </w:r>
      <w:r w:rsidRPr="00175A30">
        <w:rPr>
          <w:rFonts w:ascii="Times New Roman" w:hAnsi="Times New Roman" w:cs="Times New Roman"/>
          <w:sz w:val="28"/>
          <w:szCs w:val="28"/>
        </w:rPr>
        <w:t>;</w:t>
      </w:r>
    </w:p>
    <w:p w:rsidR="00730D50" w:rsidRPr="00175A30" w:rsidRDefault="00730D50" w:rsidP="00FD2A26">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г) ____________________</w:t>
      </w:r>
      <w:r w:rsidRPr="00175A30">
        <w:rPr>
          <w:rStyle w:val="a5"/>
          <w:rFonts w:ascii="Times New Roman" w:hAnsi="Times New Roman" w:cs="Times New Roman"/>
          <w:sz w:val="28"/>
          <w:szCs w:val="28"/>
        </w:rPr>
        <w:footnoteReference w:id="37"/>
      </w:r>
      <w:r w:rsidR="00460493" w:rsidRPr="00175A30">
        <w:rPr>
          <w:rFonts w:ascii="Times New Roman" w:hAnsi="Times New Roman" w:cs="Times New Roman"/>
          <w:sz w:val="28"/>
          <w:szCs w:val="28"/>
        </w:rPr>
        <w:t>.</w:t>
      </w:r>
    </w:p>
    <w:p w:rsidR="00A1790D" w:rsidRPr="00175A30" w:rsidRDefault="006F10E4" w:rsidP="00A1790D">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lastRenderedPageBreak/>
        <w:t>5.2. </w:t>
      </w:r>
      <w:proofErr w:type="gramStart"/>
      <w:r w:rsidR="00460493" w:rsidRPr="00175A30">
        <w:rPr>
          <w:rFonts w:ascii="Times New Roman" w:hAnsi="Times New Roman" w:cs="Times New Roman"/>
          <w:sz w:val="28"/>
          <w:szCs w:val="28"/>
        </w:rPr>
        <w:t>Заказчик в течение _____</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00460493" w:rsidRPr="00175A30">
        <w:rPr>
          <w:rFonts w:ascii="Times New Roman" w:hAnsi="Times New Roman" w:cs="Times New Roman"/>
          <w:sz w:val="28"/>
          <w:szCs w:val="28"/>
        </w:rPr>
        <w:t xml:space="preserve"> дней с даты получения от Исполнителя документов, предусмотренных пунктом 5.1 контракта, осуществляет приемку оказанных Исполнителем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A1790D" w:rsidRPr="00175A30">
        <w:rPr>
          <w:rFonts w:ascii="Times New Roman" w:hAnsi="Times New Roman" w:cs="Times New Roman"/>
          <w:sz w:val="28"/>
          <w:szCs w:val="28"/>
        </w:rPr>
        <w:t xml:space="preserve"> путем проверки на предмет соответствия объему, качеству и иным требованиям, установленным контрактом, оформляет результаты приемки путем подписания акта оказанных услуг и направляет подписанный со своей стороны акт оказанных услуг Исполнителю.</w:t>
      </w:r>
      <w:proofErr w:type="gramEnd"/>
    </w:p>
    <w:p w:rsidR="001F4575" w:rsidRPr="00175A30" w:rsidRDefault="001F4575" w:rsidP="001F4575">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Для проверки предоставленных Исполнителем результатов оказания услуг, предусмотренных </w:t>
      </w:r>
      <w:r w:rsidR="003464CD"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онтрактом, в части их соответствия условиям </w:t>
      </w:r>
      <w:r w:rsidR="003464CD" w:rsidRPr="00175A30">
        <w:rPr>
          <w:rFonts w:ascii="Times New Roman" w:hAnsi="Times New Roman" w:cs="Times New Roman"/>
          <w:sz w:val="28"/>
          <w:szCs w:val="28"/>
        </w:rPr>
        <w:t>к</w:t>
      </w:r>
      <w:r w:rsidRPr="00175A30">
        <w:rPr>
          <w:rFonts w:ascii="Times New Roman" w:hAnsi="Times New Roman" w:cs="Times New Roman"/>
          <w:sz w:val="28"/>
          <w:szCs w:val="28"/>
        </w:rPr>
        <w:t>онтракта, Заказчиком проводится экспертиза оказанных услуг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 на основании конт</w:t>
      </w:r>
      <w:r w:rsidR="001636A4" w:rsidRPr="00175A30">
        <w:rPr>
          <w:rFonts w:ascii="Times New Roman" w:hAnsi="Times New Roman" w:cs="Times New Roman"/>
          <w:sz w:val="28"/>
          <w:szCs w:val="28"/>
        </w:rPr>
        <w:t>рактов, заключенных в соответствии с Федеральным законом о контрактной системе</w:t>
      </w:r>
      <w:r w:rsidRPr="00175A30">
        <w:rPr>
          <w:rFonts w:ascii="Times New Roman" w:hAnsi="Times New Roman" w:cs="Times New Roman"/>
          <w:sz w:val="28"/>
          <w:szCs w:val="28"/>
        </w:rPr>
        <w:t>.</w:t>
      </w:r>
    </w:p>
    <w:p w:rsidR="00FD2A26" w:rsidRPr="00175A30" w:rsidRDefault="00A1790D" w:rsidP="00A1790D">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В </w:t>
      </w:r>
      <w:proofErr w:type="gramStart"/>
      <w:r w:rsidRPr="00175A30">
        <w:rPr>
          <w:rFonts w:ascii="Times New Roman" w:hAnsi="Times New Roman" w:cs="Times New Roman"/>
          <w:sz w:val="28"/>
          <w:szCs w:val="28"/>
        </w:rPr>
        <w:t>случае</w:t>
      </w:r>
      <w:proofErr w:type="gramEnd"/>
      <w:r w:rsidRPr="00175A30">
        <w:rPr>
          <w:rFonts w:ascii="Times New Roman" w:hAnsi="Times New Roman" w:cs="Times New Roman"/>
          <w:sz w:val="28"/>
          <w:szCs w:val="28"/>
        </w:rPr>
        <w:t xml:space="preserve"> обнаружения при приемке услуг (этапа услуг)</w:t>
      </w:r>
      <w:r w:rsidR="002571B9" w:rsidRPr="00175A30">
        <w:rPr>
          <w:rFonts w:ascii="Times New Roman" w:hAnsi="Times New Roman" w:cs="Times New Roman"/>
          <w:sz w:val="28"/>
          <w:szCs w:val="28"/>
          <w:vertAlign w:val="superscript"/>
        </w:rPr>
        <w:t>34</w:t>
      </w:r>
      <w:r w:rsidRPr="00175A30">
        <w:rPr>
          <w:rFonts w:ascii="Times New Roman" w:hAnsi="Times New Roman" w:cs="Times New Roman"/>
          <w:sz w:val="28"/>
          <w:szCs w:val="28"/>
        </w:rPr>
        <w:t xml:space="preserve"> недостатков Заказчик в течение _____</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дней с даты получения от Исполнителя документов, предусмотренных пунктом 5.1 контракта, направляет Исполнителю мотивированный отказ от приемки оказанных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B8252D" w:rsidRPr="00175A30">
        <w:rPr>
          <w:rFonts w:ascii="Times New Roman" w:hAnsi="Times New Roman" w:cs="Times New Roman"/>
          <w:sz w:val="28"/>
          <w:szCs w:val="28"/>
        </w:rPr>
        <w:t xml:space="preserve"> </w:t>
      </w:r>
      <w:r w:rsidRPr="00175A30">
        <w:rPr>
          <w:rFonts w:ascii="Times New Roman" w:hAnsi="Times New Roman" w:cs="Times New Roman"/>
          <w:sz w:val="28"/>
          <w:szCs w:val="28"/>
        </w:rPr>
        <w:t>с указанием выявленных недостатков и сроков их устранения.</w:t>
      </w:r>
    </w:p>
    <w:p w:rsidR="00755204" w:rsidRPr="00175A30" w:rsidRDefault="00755204" w:rsidP="00A1790D">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Недостатки устраняются за счет Исполнителя.</w:t>
      </w:r>
    </w:p>
    <w:p w:rsidR="001F4575" w:rsidRPr="00175A30" w:rsidRDefault="006F10E4" w:rsidP="001F4575">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5.3. </w:t>
      </w:r>
      <w:r w:rsidR="001F4575" w:rsidRPr="00175A30">
        <w:rPr>
          <w:rFonts w:ascii="Times New Roman" w:hAnsi="Times New Roman" w:cs="Times New Roman"/>
          <w:sz w:val="28"/>
          <w:szCs w:val="28"/>
        </w:rPr>
        <w:t>Исполнитель в течение _____</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001F4575" w:rsidRPr="00175A30">
        <w:rPr>
          <w:rFonts w:ascii="Times New Roman" w:hAnsi="Times New Roman" w:cs="Times New Roman"/>
          <w:sz w:val="28"/>
          <w:szCs w:val="28"/>
        </w:rPr>
        <w:t xml:space="preserve"> дней </w:t>
      </w:r>
      <w:proofErr w:type="gramStart"/>
      <w:r w:rsidR="001F4575" w:rsidRPr="00175A30">
        <w:rPr>
          <w:rFonts w:ascii="Times New Roman" w:hAnsi="Times New Roman" w:cs="Times New Roman"/>
          <w:sz w:val="28"/>
          <w:szCs w:val="28"/>
        </w:rPr>
        <w:t>с даты устранения</w:t>
      </w:r>
      <w:proofErr w:type="gramEnd"/>
      <w:r w:rsidR="001F4575" w:rsidRPr="00175A30">
        <w:rPr>
          <w:rFonts w:ascii="Times New Roman" w:hAnsi="Times New Roman" w:cs="Times New Roman"/>
          <w:sz w:val="28"/>
          <w:szCs w:val="28"/>
        </w:rPr>
        <w:t xml:space="preserve"> недостатков обязан в письменной форме направить уведомление Заказчику о готовности к повторной сдаче оказанных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B8252D" w:rsidRPr="00175A30">
        <w:rPr>
          <w:rFonts w:ascii="Times New Roman" w:hAnsi="Times New Roman" w:cs="Times New Roman"/>
          <w:sz w:val="28"/>
          <w:szCs w:val="28"/>
        </w:rPr>
        <w:t xml:space="preserve"> </w:t>
      </w:r>
      <w:r w:rsidR="001F4575" w:rsidRPr="00175A30">
        <w:rPr>
          <w:rFonts w:ascii="Times New Roman" w:hAnsi="Times New Roman" w:cs="Times New Roman"/>
          <w:sz w:val="28"/>
          <w:szCs w:val="28"/>
        </w:rPr>
        <w:t>с приложением документов, предусмотренных пунктом 5.1 контракта.</w:t>
      </w:r>
    </w:p>
    <w:p w:rsidR="001F4575" w:rsidRPr="00175A30" w:rsidRDefault="006F10E4" w:rsidP="001F4575">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5.4. </w:t>
      </w:r>
      <w:r w:rsidR="001F4575" w:rsidRPr="00175A30">
        <w:rPr>
          <w:rFonts w:ascii="Times New Roman" w:hAnsi="Times New Roman" w:cs="Times New Roman"/>
          <w:sz w:val="28"/>
          <w:szCs w:val="28"/>
        </w:rPr>
        <w:t>После устранения недостатков Исполнителем и получения Заказчиком документов, предусмотренных пунктом 5.3 контракта, Заказчик повторно осуществляет приемку оказанных услуг в порядке, установленном настоящим разделом.</w:t>
      </w:r>
    </w:p>
    <w:p w:rsidR="001F4575" w:rsidRPr="00175A30" w:rsidRDefault="00E21294" w:rsidP="005C3FD0">
      <w:pPr>
        <w:pStyle w:val="ConsPlusNormal"/>
        <w:spacing w:before="200" w:after="200"/>
        <w:jc w:val="center"/>
        <w:rPr>
          <w:rFonts w:ascii="Times New Roman" w:hAnsi="Times New Roman" w:cs="Times New Roman"/>
          <w:b/>
          <w:sz w:val="28"/>
          <w:szCs w:val="28"/>
        </w:rPr>
      </w:pPr>
      <w:r w:rsidRPr="00175A30">
        <w:rPr>
          <w:rFonts w:ascii="Times New Roman" w:hAnsi="Times New Roman" w:cs="Times New Roman"/>
          <w:b/>
          <w:sz w:val="28"/>
          <w:szCs w:val="28"/>
        </w:rPr>
        <w:t>6. Порядок оплаты</w:t>
      </w:r>
    </w:p>
    <w:p w:rsidR="001F4575" w:rsidRPr="00175A30" w:rsidRDefault="006F10E4" w:rsidP="005C3FD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6</w:t>
      </w:r>
      <w:r w:rsidR="007053EB" w:rsidRPr="00175A30">
        <w:rPr>
          <w:rFonts w:ascii="Times New Roman" w:hAnsi="Times New Roman" w:cs="Times New Roman"/>
          <w:sz w:val="28"/>
          <w:szCs w:val="28"/>
        </w:rPr>
        <w:t>.1. </w:t>
      </w:r>
      <w:r w:rsidRPr="00175A30">
        <w:rPr>
          <w:rFonts w:ascii="Times New Roman" w:hAnsi="Times New Roman" w:cs="Times New Roman"/>
          <w:sz w:val="28"/>
          <w:szCs w:val="28"/>
        </w:rPr>
        <w:t>Источник финансирования:</w:t>
      </w:r>
      <w:r w:rsidR="005C3FD0" w:rsidRPr="00175A30">
        <w:rPr>
          <w:rFonts w:ascii="Times New Roman" w:hAnsi="Times New Roman" w:cs="Times New Roman"/>
          <w:sz w:val="28"/>
          <w:szCs w:val="28"/>
        </w:rPr>
        <w:t>__________________________________.</w:t>
      </w:r>
      <w:r w:rsidR="005C3FD0" w:rsidRPr="00175A30">
        <w:rPr>
          <w:rStyle w:val="a5"/>
          <w:rFonts w:ascii="Times New Roman" w:hAnsi="Times New Roman" w:cs="Times New Roman"/>
          <w:sz w:val="28"/>
          <w:szCs w:val="28"/>
        </w:rPr>
        <w:footnoteReference w:id="38"/>
      </w:r>
    </w:p>
    <w:p w:rsidR="007053EB" w:rsidRPr="00175A30" w:rsidRDefault="005C3FD0" w:rsidP="0004098F">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6.2.</w:t>
      </w:r>
      <w:r w:rsidR="007053EB" w:rsidRPr="00175A30">
        <w:rPr>
          <w:rFonts w:ascii="Times New Roman" w:hAnsi="Times New Roman" w:cs="Times New Roman"/>
          <w:sz w:val="28"/>
          <w:szCs w:val="28"/>
        </w:rPr>
        <w:t> </w:t>
      </w:r>
      <w:r w:rsidRPr="00175A30">
        <w:rPr>
          <w:rFonts w:ascii="Times New Roman" w:hAnsi="Times New Roman" w:cs="Times New Roman"/>
          <w:sz w:val="28"/>
          <w:szCs w:val="28"/>
        </w:rPr>
        <w:t xml:space="preserve">Оплата по контракту производится Заказчиком </w:t>
      </w:r>
    </w:p>
    <w:p w:rsidR="007053EB" w:rsidRPr="00175A30" w:rsidRDefault="007053EB" w:rsidP="0004098F">
      <w:pPr>
        <w:pStyle w:val="ConsPlusNormal"/>
        <w:ind w:firstLine="709"/>
        <w:jc w:val="both"/>
        <w:rPr>
          <w:rFonts w:ascii="Times New Roman" w:hAnsi="Times New Roman" w:cs="Times New Roman"/>
          <w:sz w:val="28"/>
          <w:szCs w:val="28"/>
        </w:rPr>
      </w:pPr>
      <w:r w:rsidRPr="00175A30">
        <w:rPr>
          <w:rFonts w:ascii="Times New Roman" w:hAnsi="Times New Roman" w:cs="Times New Roman"/>
          <w:i/>
          <w:sz w:val="28"/>
          <w:szCs w:val="28"/>
        </w:rPr>
        <w:t>выбрать способ оплаты:</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_Ref531114075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35</w:t>
      </w:r>
      <w:r w:rsidR="00E10E5C" w:rsidRPr="00175A30">
        <w:rPr>
          <w:rFonts w:ascii="Times New Roman" w:hAnsi="Times New Roman" w:cs="Times New Roman"/>
          <w:sz w:val="28"/>
          <w:szCs w:val="28"/>
        </w:rPr>
        <w:fldChar w:fldCharType="end"/>
      </w:r>
    </w:p>
    <w:p w:rsidR="005C3FD0" w:rsidRPr="00175A30" w:rsidRDefault="0004098F" w:rsidP="005C3FD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по факту оказания услуг</w:t>
      </w:r>
      <w:r w:rsidR="006559E8" w:rsidRPr="00175A30">
        <w:rPr>
          <w:rFonts w:ascii="Times New Roman" w:hAnsi="Times New Roman" w:cs="Times New Roman"/>
          <w:sz w:val="28"/>
          <w:szCs w:val="28"/>
        </w:rPr>
        <w:t xml:space="preserve">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w:t>
      </w:r>
      <w:r w:rsidR="005C3FD0" w:rsidRPr="00175A30">
        <w:rPr>
          <w:rFonts w:ascii="Times New Roman" w:hAnsi="Times New Roman" w:cs="Times New Roman"/>
          <w:sz w:val="28"/>
          <w:szCs w:val="28"/>
        </w:rPr>
        <w:t>в течение ____ дней</w:t>
      </w:r>
      <w:bookmarkStart w:id="18" w:name="_Ref531115967"/>
      <w:r w:rsidR="005C3FD0" w:rsidRPr="00175A30">
        <w:rPr>
          <w:rStyle w:val="a5"/>
          <w:rFonts w:ascii="Times New Roman" w:hAnsi="Times New Roman" w:cs="Times New Roman"/>
          <w:sz w:val="28"/>
          <w:szCs w:val="28"/>
        </w:rPr>
        <w:footnoteReference w:id="39"/>
      </w:r>
      <w:bookmarkEnd w:id="18"/>
      <w:r w:rsidR="005C3FD0" w:rsidRPr="00175A30">
        <w:rPr>
          <w:rFonts w:ascii="Times New Roman" w:hAnsi="Times New Roman" w:cs="Times New Roman"/>
          <w:sz w:val="28"/>
          <w:szCs w:val="28"/>
        </w:rPr>
        <w:t xml:space="preserve"> </w:t>
      </w:r>
      <w:proofErr w:type="gramStart"/>
      <w:r w:rsidR="005C3FD0" w:rsidRPr="00175A30">
        <w:rPr>
          <w:rFonts w:ascii="Times New Roman" w:hAnsi="Times New Roman" w:cs="Times New Roman"/>
          <w:sz w:val="28"/>
          <w:szCs w:val="28"/>
        </w:rPr>
        <w:t>с даты подписания</w:t>
      </w:r>
      <w:proofErr w:type="gramEnd"/>
      <w:r w:rsidR="005C3FD0" w:rsidRPr="00175A30">
        <w:rPr>
          <w:rFonts w:ascii="Times New Roman" w:hAnsi="Times New Roman" w:cs="Times New Roman"/>
          <w:sz w:val="28"/>
          <w:szCs w:val="28"/>
        </w:rPr>
        <w:t xml:space="preserve"> Заказчиком акта оказанных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7053EB" w:rsidRPr="00175A30">
        <w:rPr>
          <w:rFonts w:ascii="Times New Roman" w:hAnsi="Times New Roman" w:cs="Times New Roman"/>
          <w:sz w:val="28"/>
          <w:szCs w:val="28"/>
        </w:rPr>
        <w:t xml:space="preserve"> на основании документов, указанных в пункте 5.1 контракта.</w:t>
      </w:r>
    </w:p>
    <w:p w:rsidR="007053EB" w:rsidRPr="00175A30" w:rsidRDefault="00C4139D" w:rsidP="005C3FD0">
      <w:pPr>
        <w:pStyle w:val="ConsPlusNormal"/>
        <w:ind w:firstLine="709"/>
        <w:jc w:val="both"/>
        <w:rPr>
          <w:rFonts w:ascii="Times New Roman" w:hAnsi="Times New Roman" w:cs="Times New Roman"/>
          <w:sz w:val="28"/>
          <w:szCs w:val="28"/>
        </w:rPr>
      </w:pPr>
      <w:r w:rsidRPr="00175A30">
        <w:rPr>
          <w:rFonts w:ascii="Times New Roman" w:hAnsi="Times New Roman" w:cs="Times New Roman"/>
          <w:i/>
          <w:sz w:val="28"/>
          <w:szCs w:val="28"/>
        </w:rPr>
        <w:t>и</w:t>
      </w:r>
      <w:r w:rsidR="0004098F" w:rsidRPr="00175A30">
        <w:rPr>
          <w:rFonts w:ascii="Times New Roman" w:hAnsi="Times New Roman" w:cs="Times New Roman"/>
          <w:i/>
          <w:sz w:val="28"/>
          <w:szCs w:val="28"/>
        </w:rPr>
        <w:t>ли</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_Ref531114075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35</w:t>
      </w:r>
      <w:r w:rsidR="00E10E5C" w:rsidRPr="00175A30">
        <w:rPr>
          <w:rFonts w:ascii="Times New Roman" w:hAnsi="Times New Roman" w:cs="Times New Roman"/>
          <w:sz w:val="28"/>
          <w:szCs w:val="28"/>
        </w:rPr>
        <w:fldChar w:fldCharType="end"/>
      </w:r>
    </w:p>
    <w:p w:rsidR="007053EB" w:rsidRPr="00175A30" w:rsidRDefault="0004098F" w:rsidP="0004098F">
      <w:pPr>
        <w:spacing w:after="0" w:line="240" w:lineRule="auto"/>
        <w:ind w:firstLine="709"/>
        <w:jc w:val="both"/>
        <w:rPr>
          <w:rFonts w:ascii="Times New Roman" w:eastAsia="Times New Roman" w:hAnsi="Times New Roman" w:cs="Times New Roman"/>
          <w:sz w:val="28"/>
          <w:szCs w:val="28"/>
        </w:rPr>
      </w:pPr>
      <w:r w:rsidRPr="00175A30">
        <w:rPr>
          <w:rStyle w:val="a5"/>
          <w:rFonts w:ascii="Times New Roman" w:hAnsi="Times New Roman" w:cs="Times New Roman"/>
          <w:sz w:val="28"/>
          <w:szCs w:val="28"/>
        </w:rPr>
        <w:lastRenderedPageBreak/>
        <w:footnoteReference w:id="40"/>
      </w:r>
      <w:r w:rsidR="007053EB" w:rsidRPr="00175A30">
        <w:rPr>
          <w:rFonts w:ascii="Times New Roman" w:eastAsia="Times New Roman" w:hAnsi="Times New Roman" w:cs="Times New Roman"/>
          <w:sz w:val="28"/>
          <w:szCs w:val="28"/>
        </w:rPr>
        <w:t>с авансовым платежом в размере ___</w:t>
      </w:r>
      <w:r w:rsidRPr="00175A30">
        <w:rPr>
          <w:rFonts w:ascii="Times New Roman" w:eastAsia="Times New Roman" w:hAnsi="Times New Roman" w:cs="Times New Roman"/>
          <w:sz w:val="28"/>
          <w:szCs w:val="28"/>
        </w:rPr>
        <w:t>____</w:t>
      </w:r>
      <w:r w:rsidR="0078741E" w:rsidRPr="00175A30">
        <w:rPr>
          <w:rStyle w:val="a5"/>
          <w:rFonts w:ascii="Times New Roman" w:eastAsia="Times New Roman" w:hAnsi="Times New Roman" w:cs="Times New Roman"/>
          <w:sz w:val="28"/>
          <w:szCs w:val="28"/>
        </w:rPr>
        <w:footnoteReference w:id="41"/>
      </w:r>
      <w:r w:rsidRPr="00175A30">
        <w:rPr>
          <w:rFonts w:ascii="Times New Roman" w:eastAsia="Times New Roman" w:hAnsi="Times New Roman" w:cs="Times New Roman"/>
          <w:sz w:val="28"/>
          <w:szCs w:val="28"/>
        </w:rPr>
        <w:t xml:space="preserve"> процентов цены настоящего к</w:t>
      </w:r>
      <w:r w:rsidR="007053EB" w:rsidRPr="00175A30">
        <w:rPr>
          <w:rFonts w:ascii="Times New Roman" w:eastAsia="Times New Roman" w:hAnsi="Times New Roman" w:cs="Times New Roman"/>
          <w:sz w:val="28"/>
          <w:szCs w:val="28"/>
        </w:rPr>
        <w:t>онтракта на соответствующий год в пределах доведенных Заказчику лимитов бюджетных обязательств</w:t>
      </w:r>
      <w:r w:rsidR="007053EB" w:rsidRPr="00175A30">
        <w:rPr>
          <w:rFonts w:ascii="Times New Roman" w:eastAsia="Times New Roman" w:hAnsi="Times New Roman" w:cs="Times New Roman"/>
          <w:sz w:val="28"/>
          <w:szCs w:val="28"/>
          <w:vertAlign w:val="superscript"/>
        </w:rPr>
        <w:footnoteReference w:id="42"/>
      </w:r>
      <w:r w:rsidR="007053EB" w:rsidRPr="00175A30">
        <w:rPr>
          <w:rFonts w:ascii="Times New Roman" w:eastAsia="Times New Roman" w:hAnsi="Times New Roman" w:cs="Times New Roman"/>
          <w:sz w:val="28"/>
          <w:szCs w:val="28"/>
        </w:rPr>
        <w:t>.</w:t>
      </w:r>
    </w:p>
    <w:p w:rsidR="007053EB" w:rsidRPr="00175A30" w:rsidRDefault="007053EB" w:rsidP="0004098F">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 xml:space="preserve">Первый авансовый платеж по </w:t>
      </w:r>
      <w:r w:rsidR="0004098F" w:rsidRPr="00175A30">
        <w:rPr>
          <w:rFonts w:ascii="Times New Roman" w:eastAsia="Times New Roman" w:hAnsi="Times New Roman" w:cs="Times New Roman"/>
          <w:sz w:val="28"/>
          <w:szCs w:val="28"/>
        </w:rPr>
        <w:t>к</w:t>
      </w:r>
      <w:r w:rsidRPr="00175A30">
        <w:rPr>
          <w:rFonts w:ascii="Times New Roman" w:eastAsia="Times New Roman" w:hAnsi="Times New Roman" w:cs="Times New Roman"/>
          <w:sz w:val="28"/>
          <w:szCs w:val="28"/>
        </w:rPr>
        <w:t>онтра</w:t>
      </w:r>
      <w:r w:rsidR="0078741E" w:rsidRPr="00175A30">
        <w:rPr>
          <w:rFonts w:ascii="Times New Roman" w:eastAsia="Times New Roman" w:hAnsi="Times New Roman" w:cs="Times New Roman"/>
          <w:sz w:val="28"/>
          <w:szCs w:val="28"/>
        </w:rPr>
        <w:t xml:space="preserve">кту выплачивается в течение ___ </w:t>
      </w:r>
      <w:r w:rsidRPr="00175A30">
        <w:rPr>
          <w:rFonts w:ascii="Times New Roman" w:eastAsia="Times New Roman" w:hAnsi="Times New Roman" w:cs="Times New Roman"/>
          <w:sz w:val="28"/>
          <w:szCs w:val="28"/>
        </w:rPr>
        <w:t xml:space="preserve">дней </w:t>
      </w:r>
      <w:proofErr w:type="gramStart"/>
      <w:r w:rsidRPr="00175A30">
        <w:rPr>
          <w:rFonts w:ascii="Times New Roman" w:eastAsia="Times New Roman" w:hAnsi="Times New Roman" w:cs="Times New Roman"/>
          <w:sz w:val="28"/>
          <w:szCs w:val="28"/>
        </w:rPr>
        <w:t>с даты заключения</w:t>
      </w:r>
      <w:proofErr w:type="gramEnd"/>
      <w:r w:rsidRPr="00175A30">
        <w:rPr>
          <w:rFonts w:ascii="Times New Roman" w:eastAsia="Times New Roman" w:hAnsi="Times New Roman" w:cs="Times New Roman"/>
          <w:sz w:val="28"/>
          <w:szCs w:val="28"/>
        </w:rPr>
        <w:t xml:space="preserve"> </w:t>
      </w:r>
      <w:r w:rsidR="0004098F" w:rsidRPr="00175A30">
        <w:rPr>
          <w:rFonts w:ascii="Times New Roman" w:eastAsia="Times New Roman" w:hAnsi="Times New Roman" w:cs="Times New Roman"/>
          <w:sz w:val="28"/>
          <w:szCs w:val="28"/>
        </w:rPr>
        <w:t>к</w:t>
      </w:r>
      <w:r w:rsidRPr="00175A30">
        <w:rPr>
          <w:rFonts w:ascii="Times New Roman" w:eastAsia="Times New Roman" w:hAnsi="Times New Roman" w:cs="Times New Roman"/>
          <w:sz w:val="28"/>
          <w:szCs w:val="28"/>
        </w:rPr>
        <w:t>онтракта</w:t>
      </w:r>
      <w:r w:rsidR="0004098F" w:rsidRPr="00175A30">
        <w:rPr>
          <w:rFonts w:ascii="Times New Roman" w:eastAsia="Times New Roman" w:hAnsi="Times New Roman" w:cs="Times New Roman"/>
          <w:sz w:val="28"/>
          <w:szCs w:val="28"/>
        </w:rPr>
        <w:t>.</w:t>
      </w:r>
      <w:r w:rsidRPr="00175A30">
        <w:rPr>
          <w:rFonts w:ascii="Times New Roman" w:eastAsia="Times New Roman" w:hAnsi="Times New Roman" w:cs="Times New Roman"/>
          <w:sz w:val="28"/>
          <w:szCs w:val="28"/>
          <w:vertAlign w:val="superscript"/>
        </w:rPr>
        <w:footnoteReference w:id="43"/>
      </w:r>
    </w:p>
    <w:p w:rsidR="007053EB" w:rsidRPr="00175A30" w:rsidRDefault="007053EB" w:rsidP="0004098F">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Последующие авансовые платежи выплачиваются в течение ____ дней с начала соответствующего года.</w:t>
      </w:r>
      <w:r w:rsidRPr="00175A30">
        <w:rPr>
          <w:rFonts w:ascii="Times New Roman" w:eastAsia="Times New Roman" w:hAnsi="Times New Roman" w:cs="Times New Roman"/>
          <w:sz w:val="28"/>
          <w:szCs w:val="28"/>
          <w:vertAlign w:val="superscript"/>
        </w:rPr>
        <w:footnoteReference w:id="44"/>
      </w:r>
      <w:r w:rsidRPr="00175A30">
        <w:rPr>
          <w:rFonts w:ascii="Times New Roman" w:eastAsia="Times New Roman" w:hAnsi="Times New Roman" w:cs="Times New Roman"/>
          <w:sz w:val="28"/>
          <w:szCs w:val="28"/>
        </w:rPr>
        <w:t xml:space="preserve"> </w:t>
      </w:r>
    </w:p>
    <w:p w:rsidR="007053EB" w:rsidRPr="00175A30" w:rsidRDefault="007053EB" w:rsidP="009211CC">
      <w:pPr>
        <w:spacing w:after="0" w:line="240" w:lineRule="auto"/>
        <w:ind w:firstLine="709"/>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 xml:space="preserve">Авансовый платеж засчитывается при оплате принятых Заказчиком </w:t>
      </w:r>
      <w:r w:rsidR="009211CC" w:rsidRPr="00175A30">
        <w:rPr>
          <w:rFonts w:ascii="Times New Roman" w:eastAsia="Times New Roman" w:hAnsi="Times New Roman" w:cs="Times New Roman"/>
          <w:sz w:val="28"/>
          <w:szCs w:val="28"/>
        </w:rPr>
        <w:t>услуг</w:t>
      </w:r>
      <w:r w:rsidRPr="00175A30">
        <w:rPr>
          <w:rFonts w:ascii="Times New Roman" w:eastAsia="Times New Roman" w:hAnsi="Times New Roman" w:cs="Times New Roman"/>
          <w:sz w:val="28"/>
          <w:szCs w:val="28"/>
        </w:rPr>
        <w:t xml:space="preserve"> в размере ____ </w:t>
      </w:r>
      <w:proofErr w:type="gramStart"/>
      <w:r w:rsidRPr="00175A30">
        <w:rPr>
          <w:rFonts w:ascii="Times New Roman" w:eastAsia="Times New Roman" w:hAnsi="Times New Roman" w:cs="Times New Roman"/>
          <w:sz w:val="28"/>
          <w:szCs w:val="28"/>
        </w:rPr>
        <w:t>процентов цены этапа оказания услуг</w:t>
      </w:r>
      <w:proofErr w:type="gramEnd"/>
      <w:r w:rsidRPr="00175A30">
        <w:rPr>
          <w:rFonts w:ascii="Times New Roman" w:eastAsia="Times New Roman" w:hAnsi="Times New Roman" w:cs="Times New Roman"/>
          <w:sz w:val="28"/>
          <w:szCs w:val="28"/>
        </w:rPr>
        <w:t>.</w:t>
      </w:r>
      <w:r w:rsidRPr="00175A30">
        <w:rPr>
          <w:rStyle w:val="a5"/>
          <w:rFonts w:ascii="Times New Roman" w:hAnsi="Times New Roman" w:cs="Times New Roman"/>
          <w:sz w:val="28"/>
          <w:szCs w:val="28"/>
        </w:rPr>
        <w:footnoteReference w:id="45"/>
      </w:r>
    </w:p>
    <w:p w:rsidR="00703749" w:rsidRPr="00175A30" w:rsidRDefault="00703749" w:rsidP="00703749">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Окончательный расчет осуществляется после исполнения Исполнителем обязательств по контракту (по каждому этапу контракта)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 учетом перечисленного авансового платежа в течение ____ дней</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_Ref531115967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39</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w:t>
      </w:r>
      <w:proofErr w:type="gramStart"/>
      <w:r w:rsidRPr="00175A30">
        <w:rPr>
          <w:rFonts w:ascii="Times New Roman" w:hAnsi="Times New Roman" w:cs="Times New Roman"/>
          <w:sz w:val="28"/>
          <w:szCs w:val="28"/>
        </w:rPr>
        <w:t>с даты подписания</w:t>
      </w:r>
      <w:proofErr w:type="gramEnd"/>
      <w:r w:rsidRPr="00175A30">
        <w:rPr>
          <w:rFonts w:ascii="Times New Roman" w:hAnsi="Times New Roman" w:cs="Times New Roman"/>
          <w:sz w:val="28"/>
          <w:szCs w:val="28"/>
        </w:rPr>
        <w:t xml:space="preserve"> Заказчиком акта оказанных услуг (этапа услуг)</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на основании документов, указанных в пункте 5.1 контракта.</w:t>
      </w:r>
      <w:r w:rsidRPr="00175A30">
        <w:rPr>
          <w:rFonts w:ascii="Times New Roman" w:hAnsi="Times New Roman" w:cs="Times New Roman"/>
          <w:color w:val="000000"/>
          <w:sz w:val="28"/>
          <w:szCs w:val="28"/>
        </w:rPr>
        <w:t xml:space="preserve"> </w:t>
      </w:r>
    </w:p>
    <w:p w:rsidR="007053EB" w:rsidRPr="00175A30" w:rsidRDefault="007053EB" w:rsidP="009211CC">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6.3.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контракте. </w:t>
      </w:r>
    </w:p>
    <w:p w:rsidR="007053EB" w:rsidRPr="00175A30" w:rsidRDefault="007053EB" w:rsidP="005C3FD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В </w:t>
      </w:r>
      <w:proofErr w:type="gramStart"/>
      <w:r w:rsidRPr="00175A30">
        <w:rPr>
          <w:rFonts w:ascii="Times New Roman" w:hAnsi="Times New Roman" w:cs="Times New Roman"/>
          <w:sz w:val="28"/>
          <w:szCs w:val="28"/>
        </w:rPr>
        <w:t>случае</w:t>
      </w:r>
      <w:proofErr w:type="gramEnd"/>
      <w:r w:rsidRPr="00175A30">
        <w:rPr>
          <w:rFonts w:ascii="Times New Roman" w:hAnsi="Times New Roman" w:cs="Times New Roman"/>
          <w:sz w:val="28"/>
          <w:szCs w:val="28"/>
        </w:rPr>
        <w:t xml:space="preserve"> изменения расчетного счета Исполнитель обязан в течение 3 дней с даты изменения расчетного счета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B2484E" w:rsidRPr="00175A30" w:rsidRDefault="00B2484E" w:rsidP="005C3FD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6.4. В </w:t>
      </w:r>
      <w:proofErr w:type="gramStart"/>
      <w:r w:rsidRPr="00175A30">
        <w:rPr>
          <w:rFonts w:ascii="Times New Roman" w:hAnsi="Times New Roman" w:cs="Times New Roman"/>
          <w:sz w:val="28"/>
          <w:szCs w:val="28"/>
        </w:rPr>
        <w:t>случае</w:t>
      </w:r>
      <w:proofErr w:type="gramEnd"/>
      <w:r w:rsidRPr="00175A30">
        <w:rPr>
          <w:rFonts w:ascii="Times New Roman" w:hAnsi="Times New Roman" w:cs="Times New Roman"/>
          <w:sz w:val="28"/>
          <w:szCs w:val="28"/>
        </w:rPr>
        <w:t xml:space="preserve"> неисполнения или ненадлежащего исполнения Исполнителем обязательств по контракту Заказчик вправе произвести оплату по контракту за вычетом соответствующей неустойки и убытков во внесудебном порядке.</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_Ref531116131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30</w:t>
      </w:r>
      <w:r w:rsidR="00E10E5C" w:rsidRPr="00175A30">
        <w:rPr>
          <w:rFonts w:ascii="Times New Roman" w:hAnsi="Times New Roman" w:cs="Times New Roman"/>
          <w:sz w:val="28"/>
          <w:szCs w:val="28"/>
        </w:rPr>
        <w:fldChar w:fldCharType="end"/>
      </w:r>
    </w:p>
    <w:p w:rsidR="00703749" w:rsidRPr="00175A30" w:rsidRDefault="00703749" w:rsidP="00703749">
      <w:pPr>
        <w:pStyle w:val="ConsPlusNormal"/>
        <w:spacing w:before="200" w:after="200"/>
        <w:jc w:val="center"/>
        <w:rPr>
          <w:rFonts w:ascii="Times New Roman" w:hAnsi="Times New Roman" w:cs="Times New Roman"/>
          <w:b/>
          <w:sz w:val="28"/>
          <w:szCs w:val="28"/>
        </w:rPr>
      </w:pPr>
      <w:r w:rsidRPr="00175A30">
        <w:rPr>
          <w:rFonts w:ascii="Times New Roman" w:hAnsi="Times New Roman" w:cs="Times New Roman"/>
          <w:b/>
          <w:sz w:val="28"/>
          <w:szCs w:val="28"/>
        </w:rPr>
        <w:t>7. Обеспечение исполнения контракта</w:t>
      </w:r>
      <w:r w:rsidR="005434B3" w:rsidRPr="00175A30">
        <w:rPr>
          <w:rStyle w:val="a5"/>
          <w:rFonts w:ascii="Times New Roman" w:hAnsi="Times New Roman" w:cs="Times New Roman"/>
          <w:b/>
          <w:sz w:val="28"/>
          <w:szCs w:val="28"/>
        </w:rPr>
        <w:footnoteReference w:id="46"/>
      </w:r>
    </w:p>
    <w:p w:rsidR="00703749" w:rsidRPr="00175A30" w:rsidRDefault="00703749"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lastRenderedPageBreak/>
        <w:t xml:space="preserve">7.1. Исполнитель </w:t>
      </w:r>
      <w:r w:rsidR="001C4FD4" w:rsidRPr="00175A30">
        <w:rPr>
          <w:rFonts w:ascii="Times New Roman" w:hAnsi="Times New Roman" w:cs="Times New Roman"/>
          <w:sz w:val="28"/>
          <w:szCs w:val="28"/>
        </w:rPr>
        <w:t>до</w:t>
      </w:r>
      <w:r w:rsidRPr="00175A30">
        <w:rPr>
          <w:rFonts w:ascii="Times New Roman" w:hAnsi="Times New Roman" w:cs="Times New Roman"/>
          <w:sz w:val="28"/>
          <w:szCs w:val="28"/>
        </w:rPr>
        <w:t xml:space="preserve"> заключени</w:t>
      </w:r>
      <w:r w:rsidR="001C4FD4" w:rsidRPr="00175A30">
        <w:rPr>
          <w:rFonts w:ascii="Times New Roman" w:hAnsi="Times New Roman" w:cs="Times New Roman"/>
          <w:sz w:val="28"/>
          <w:szCs w:val="28"/>
        </w:rPr>
        <w:t>я</w:t>
      </w:r>
      <w:r w:rsidRPr="00175A30">
        <w:rPr>
          <w:rFonts w:ascii="Times New Roman" w:hAnsi="Times New Roman" w:cs="Times New Roman"/>
          <w:sz w:val="28"/>
          <w:szCs w:val="28"/>
        </w:rPr>
        <w:t xml:space="preserve"> </w:t>
      </w:r>
      <w:r w:rsidR="00EA129B"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должен предоставить Заказчику обеспечение исполнения </w:t>
      </w:r>
      <w:r w:rsidR="00EA129B" w:rsidRPr="00175A30">
        <w:rPr>
          <w:rFonts w:ascii="Times New Roman" w:hAnsi="Times New Roman" w:cs="Times New Roman"/>
          <w:sz w:val="28"/>
          <w:szCs w:val="28"/>
        </w:rPr>
        <w:t>к</w:t>
      </w:r>
      <w:r w:rsidRPr="00175A30">
        <w:rPr>
          <w:rFonts w:ascii="Times New Roman" w:hAnsi="Times New Roman" w:cs="Times New Roman"/>
          <w:sz w:val="28"/>
          <w:szCs w:val="28"/>
        </w:rPr>
        <w:t>онтракта в размере ______ рублей</w:t>
      </w:r>
      <w:r w:rsidR="001C4FD4" w:rsidRPr="00175A30">
        <w:rPr>
          <w:rStyle w:val="a5"/>
          <w:rFonts w:ascii="Times New Roman" w:hAnsi="Times New Roman" w:cs="Times New Roman"/>
          <w:sz w:val="28"/>
          <w:szCs w:val="28"/>
        </w:rPr>
        <w:footnoteReference w:id="47"/>
      </w:r>
      <w:r w:rsidRPr="00175A30">
        <w:rPr>
          <w:rFonts w:ascii="Times New Roman" w:hAnsi="Times New Roman" w:cs="Times New Roman"/>
          <w:sz w:val="28"/>
          <w:szCs w:val="28"/>
        </w:rPr>
        <w:t xml:space="preserve">. В случае если предложенная Исполнителем цена </w:t>
      </w:r>
      <w:r w:rsidR="00EA129B" w:rsidRPr="00175A30">
        <w:rPr>
          <w:rFonts w:ascii="Times New Roman" w:hAnsi="Times New Roman" w:cs="Times New Roman"/>
          <w:sz w:val="28"/>
          <w:szCs w:val="28"/>
        </w:rPr>
        <w:t>к</w:t>
      </w:r>
      <w:r w:rsidRPr="00175A30">
        <w:rPr>
          <w:rFonts w:ascii="Times New Roman" w:hAnsi="Times New Roman" w:cs="Times New Roman"/>
          <w:sz w:val="28"/>
          <w:szCs w:val="28"/>
        </w:rPr>
        <w:t>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w:t>
      </w:r>
    </w:p>
    <w:p w:rsidR="00EA129B" w:rsidRPr="00175A30" w:rsidRDefault="00703749"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Исполнение </w:t>
      </w:r>
      <w:r w:rsidR="00B2484E" w:rsidRPr="00175A30">
        <w:rPr>
          <w:rFonts w:ascii="Times New Roman" w:hAnsi="Times New Roman" w:cs="Times New Roman"/>
          <w:sz w:val="28"/>
          <w:szCs w:val="28"/>
        </w:rPr>
        <w:t>к</w:t>
      </w:r>
      <w:r w:rsidRPr="00175A30">
        <w:rPr>
          <w:rFonts w:ascii="Times New Roman" w:hAnsi="Times New Roman" w:cs="Times New Roman"/>
          <w:sz w:val="28"/>
          <w:szCs w:val="28"/>
        </w:rPr>
        <w:t>онтракта может обеспечиваться предоставлением банковской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EA129B" w:rsidRPr="00175A30" w:rsidRDefault="00B26A3C"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7.2. </w:t>
      </w:r>
      <w:r w:rsidR="00EA129B" w:rsidRPr="00175A30">
        <w:rPr>
          <w:rFonts w:ascii="Times New Roman" w:hAnsi="Times New Roman" w:cs="Times New Roman"/>
          <w:sz w:val="28"/>
          <w:szCs w:val="28"/>
        </w:rPr>
        <w:t xml:space="preserve">Обеспечение исполнения </w:t>
      </w:r>
      <w:r w:rsidR="00B2484E" w:rsidRPr="00175A30">
        <w:rPr>
          <w:rFonts w:ascii="Times New Roman" w:hAnsi="Times New Roman" w:cs="Times New Roman"/>
          <w:sz w:val="28"/>
          <w:szCs w:val="28"/>
        </w:rPr>
        <w:t>к</w:t>
      </w:r>
      <w:r w:rsidR="00EA129B" w:rsidRPr="00175A30">
        <w:rPr>
          <w:rFonts w:ascii="Times New Roman" w:hAnsi="Times New Roman" w:cs="Times New Roman"/>
          <w:sz w:val="28"/>
          <w:szCs w:val="28"/>
        </w:rPr>
        <w:t xml:space="preserve">онтракта распространяется на обязательства по возврату аванса (при наличии), уплате неустоек в виде штрафов, пени, предусмотренных </w:t>
      </w:r>
      <w:r w:rsidR="00B2484E" w:rsidRPr="00175A30">
        <w:rPr>
          <w:rFonts w:ascii="Times New Roman" w:hAnsi="Times New Roman" w:cs="Times New Roman"/>
          <w:sz w:val="28"/>
          <w:szCs w:val="28"/>
        </w:rPr>
        <w:t>к</w:t>
      </w:r>
      <w:r w:rsidR="00EA129B" w:rsidRPr="00175A30">
        <w:rPr>
          <w:rFonts w:ascii="Times New Roman" w:hAnsi="Times New Roman" w:cs="Times New Roman"/>
          <w:sz w:val="28"/>
          <w:szCs w:val="28"/>
        </w:rPr>
        <w:t>онтрактом, убытков, понесенных Заказчиком в связи с неисполнением или ненадлежащим исполнением Исполн</w:t>
      </w:r>
      <w:r w:rsidR="00B2484E" w:rsidRPr="00175A30">
        <w:rPr>
          <w:rFonts w:ascii="Times New Roman" w:hAnsi="Times New Roman" w:cs="Times New Roman"/>
          <w:sz w:val="28"/>
          <w:szCs w:val="28"/>
        </w:rPr>
        <w:t>ителем</w:t>
      </w:r>
      <w:r w:rsidR="00EA129B" w:rsidRPr="00175A30">
        <w:rPr>
          <w:rFonts w:ascii="Times New Roman" w:hAnsi="Times New Roman" w:cs="Times New Roman"/>
          <w:sz w:val="28"/>
          <w:szCs w:val="28"/>
        </w:rPr>
        <w:t xml:space="preserve"> своих обязательств по </w:t>
      </w:r>
      <w:r w:rsidR="00B2484E" w:rsidRPr="00175A30">
        <w:rPr>
          <w:rFonts w:ascii="Times New Roman" w:hAnsi="Times New Roman" w:cs="Times New Roman"/>
          <w:sz w:val="28"/>
          <w:szCs w:val="28"/>
        </w:rPr>
        <w:t>к</w:t>
      </w:r>
      <w:r w:rsidR="00EA129B" w:rsidRPr="00175A30">
        <w:rPr>
          <w:rFonts w:ascii="Times New Roman" w:hAnsi="Times New Roman" w:cs="Times New Roman"/>
          <w:sz w:val="28"/>
          <w:szCs w:val="28"/>
        </w:rPr>
        <w:t>онтракту.</w:t>
      </w:r>
    </w:p>
    <w:p w:rsidR="00703749" w:rsidRPr="00175A30" w:rsidRDefault="00703749"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Способ обеспечения исполнения контракта определяется Исполнителем самостоятельно. </w:t>
      </w:r>
      <w:r w:rsidR="00D10D5C" w:rsidRPr="00D10D5C">
        <w:rPr>
          <w:rFonts w:ascii="Times New Roman" w:hAnsi="Times New Roman" w:cs="Times New Roman"/>
          <w:sz w:val="28"/>
          <w:szCs w:val="28"/>
        </w:rPr>
        <w:t xml:space="preserve">Срок действия банковской гарантии (в случае если банковская гарантия выбрана в качестве способа обеспечения исполнения контракта) с момента заключения контракта </w:t>
      </w:r>
      <w:r w:rsidR="00D10D5C">
        <w:rPr>
          <w:rFonts w:ascii="Times New Roman" w:hAnsi="Times New Roman" w:cs="Times New Roman"/>
          <w:sz w:val="28"/>
          <w:szCs w:val="28"/>
        </w:rPr>
        <w:t>____________</w:t>
      </w:r>
      <w:r w:rsidR="00DC7194" w:rsidRPr="00175A30">
        <w:rPr>
          <w:rFonts w:ascii="Times New Roman" w:hAnsi="Times New Roman" w:cs="Times New Roman"/>
          <w:sz w:val="28"/>
          <w:szCs w:val="28"/>
        </w:rPr>
        <w:t>.</w:t>
      </w:r>
      <w:r w:rsidR="00DC7194" w:rsidRPr="00175A30">
        <w:rPr>
          <w:rStyle w:val="a5"/>
          <w:rFonts w:ascii="Times New Roman" w:hAnsi="Times New Roman" w:cs="Times New Roman"/>
          <w:sz w:val="28"/>
          <w:szCs w:val="28"/>
        </w:rPr>
        <w:footnoteReference w:id="48"/>
      </w:r>
    </w:p>
    <w:p w:rsidR="00EA129B" w:rsidRPr="00175A30" w:rsidRDefault="00EA129B"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7</w:t>
      </w:r>
      <w:r w:rsidR="00CC3441" w:rsidRPr="00175A30">
        <w:rPr>
          <w:rFonts w:ascii="Times New Roman" w:hAnsi="Times New Roman" w:cs="Times New Roman"/>
          <w:sz w:val="28"/>
          <w:szCs w:val="28"/>
        </w:rPr>
        <w:t>.</w:t>
      </w:r>
      <w:r w:rsidR="00B26A3C" w:rsidRPr="00175A30">
        <w:rPr>
          <w:rFonts w:ascii="Times New Roman" w:hAnsi="Times New Roman" w:cs="Times New Roman"/>
          <w:sz w:val="28"/>
          <w:szCs w:val="28"/>
        </w:rPr>
        <w:t>3</w:t>
      </w:r>
      <w:r w:rsidR="00CC3441" w:rsidRPr="00175A30">
        <w:rPr>
          <w:rFonts w:ascii="Times New Roman" w:hAnsi="Times New Roman" w:cs="Times New Roman"/>
          <w:sz w:val="28"/>
          <w:szCs w:val="28"/>
        </w:rPr>
        <w:t>. </w:t>
      </w:r>
      <w:r w:rsidRPr="00175A30">
        <w:rPr>
          <w:rFonts w:ascii="Times New Roman" w:hAnsi="Times New Roman" w:cs="Times New Roman"/>
          <w:sz w:val="28"/>
          <w:szCs w:val="28"/>
        </w:rPr>
        <w:t>Реквизиты счета Заказчика для перечисления денежных средств, в случае если Исполнителем в качестве обеспечения исполнения контракта было выбрано внесение денежных средств:__________________________________</w:t>
      </w:r>
      <w:r w:rsidR="00DC7194" w:rsidRPr="00175A30">
        <w:rPr>
          <w:rFonts w:ascii="Times New Roman" w:hAnsi="Times New Roman" w:cs="Times New Roman"/>
          <w:sz w:val="28"/>
          <w:szCs w:val="28"/>
        </w:rPr>
        <w:t>.</w:t>
      </w:r>
      <w:r w:rsidR="00DC7194" w:rsidRPr="00175A30">
        <w:rPr>
          <w:rStyle w:val="a5"/>
          <w:rFonts w:ascii="Times New Roman" w:hAnsi="Times New Roman" w:cs="Times New Roman"/>
          <w:sz w:val="28"/>
          <w:szCs w:val="28"/>
        </w:rPr>
        <w:footnoteReference w:id="49"/>
      </w:r>
    </w:p>
    <w:p w:rsidR="00703749" w:rsidRPr="00175A30" w:rsidRDefault="00703749"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Денежные средства, внесенные </w:t>
      </w:r>
      <w:r w:rsidR="00EA129B" w:rsidRPr="00175A30">
        <w:rPr>
          <w:rFonts w:ascii="Times New Roman" w:hAnsi="Times New Roman" w:cs="Times New Roman"/>
          <w:sz w:val="28"/>
          <w:szCs w:val="28"/>
        </w:rPr>
        <w:t>Исполнителем</w:t>
      </w:r>
      <w:r w:rsidRPr="00175A30">
        <w:rPr>
          <w:rFonts w:ascii="Times New Roman" w:hAnsi="Times New Roman" w:cs="Times New Roman"/>
          <w:sz w:val="28"/>
          <w:szCs w:val="28"/>
        </w:rPr>
        <w:t xml:space="preserve"> в </w:t>
      </w:r>
      <w:r w:rsidR="00EA129B" w:rsidRPr="00175A30">
        <w:rPr>
          <w:rFonts w:ascii="Times New Roman" w:hAnsi="Times New Roman" w:cs="Times New Roman"/>
          <w:sz w:val="28"/>
          <w:szCs w:val="28"/>
        </w:rPr>
        <w:t xml:space="preserve">качестве </w:t>
      </w:r>
      <w:r w:rsidRPr="00175A30">
        <w:rPr>
          <w:rFonts w:ascii="Times New Roman" w:hAnsi="Times New Roman" w:cs="Times New Roman"/>
          <w:sz w:val="28"/>
          <w:szCs w:val="28"/>
        </w:rPr>
        <w:t>обеспечени</w:t>
      </w:r>
      <w:r w:rsidR="00EA129B" w:rsidRPr="00175A30">
        <w:rPr>
          <w:rFonts w:ascii="Times New Roman" w:hAnsi="Times New Roman" w:cs="Times New Roman"/>
          <w:sz w:val="28"/>
          <w:szCs w:val="28"/>
        </w:rPr>
        <w:t>я</w:t>
      </w:r>
      <w:r w:rsidRPr="00175A30">
        <w:rPr>
          <w:rFonts w:ascii="Times New Roman" w:hAnsi="Times New Roman" w:cs="Times New Roman"/>
          <w:sz w:val="28"/>
          <w:szCs w:val="28"/>
        </w:rPr>
        <w:t xml:space="preserve"> исполнения </w:t>
      </w:r>
      <w:r w:rsidR="00B2484E" w:rsidRPr="00175A30">
        <w:rPr>
          <w:rFonts w:ascii="Times New Roman" w:hAnsi="Times New Roman" w:cs="Times New Roman"/>
          <w:sz w:val="28"/>
          <w:szCs w:val="28"/>
        </w:rPr>
        <w:t>к</w:t>
      </w:r>
      <w:r w:rsidRPr="00175A30">
        <w:rPr>
          <w:rFonts w:ascii="Times New Roman" w:hAnsi="Times New Roman" w:cs="Times New Roman"/>
          <w:sz w:val="28"/>
          <w:szCs w:val="28"/>
        </w:rPr>
        <w:t>онтракта, могут быть обращены к взысканию во внесудебном порядке.</w:t>
      </w:r>
    </w:p>
    <w:p w:rsidR="00703749" w:rsidRPr="00175A30" w:rsidRDefault="00EA129B"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7</w:t>
      </w:r>
      <w:r w:rsidR="00CC3441" w:rsidRPr="00175A30">
        <w:rPr>
          <w:rFonts w:ascii="Times New Roman" w:hAnsi="Times New Roman" w:cs="Times New Roman"/>
          <w:sz w:val="28"/>
          <w:szCs w:val="28"/>
        </w:rPr>
        <w:t>.</w:t>
      </w:r>
      <w:r w:rsidR="00B26A3C" w:rsidRPr="00175A30">
        <w:rPr>
          <w:rFonts w:ascii="Times New Roman" w:hAnsi="Times New Roman" w:cs="Times New Roman"/>
          <w:sz w:val="28"/>
          <w:szCs w:val="28"/>
        </w:rPr>
        <w:t>4</w:t>
      </w:r>
      <w:r w:rsidR="00CC3441" w:rsidRPr="00175A30">
        <w:rPr>
          <w:rFonts w:ascii="Times New Roman" w:hAnsi="Times New Roman" w:cs="Times New Roman"/>
          <w:sz w:val="28"/>
          <w:szCs w:val="28"/>
        </w:rPr>
        <w:t>. </w:t>
      </w:r>
      <w:r w:rsidR="00703749" w:rsidRPr="00175A30">
        <w:rPr>
          <w:rFonts w:ascii="Times New Roman" w:hAnsi="Times New Roman" w:cs="Times New Roman"/>
          <w:sz w:val="28"/>
          <w:szCs w:val="28"/>
        </w:rPr>
        <w:t xml:space="preserve">В </w:t>
      </w:r>
      <w:proofErr w:type="gramStart"/>
      <w:r w:rsidR="00703749" w:rsidRPr="00175A30">
        <w:rPr>
          <w:rFonts w:ascii="Times New Roman" w:hAnsi="Times New Roman" w:cs="Times New Roman"/>
          <w:sz w:val="28"/>
          <w:szCs w:val="28"/>
        </w:rPr>
        <w:t>случае</w:t>
      </w:r>
      <w:proofErr w:type="gramEnd"/>
      <w:r w:rsidR="00703749" w:rsidRPr="00175A30">
        <w:rPr>
          <w:rFonts w:ascii="Times New Roman" w:hAnsi="Times New Roman" w:cs="Times New Roman"/>
          <w:sz w:val="28"/>
          <w:szCs w:val="28"/>
        </w:rPr>
        <w:t xml:space="preserve"> если в качестве обеспечения исполнения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 xml:space="preserve">онтракта Заказчику перечислены денежные средства, возврат обеспечения </w:t>
      </w:r>
      <w:r w:rsidRPr="00175A30">
        <w:rPr>
          <w:rFonts w:ascii="Times New Roman" w:hAnsi="Times New Roman" w:cs="Times New Roman"/>
          <w:sz w:val="28"/>
          <w:szCs w:val="28"/>
        </w:rPr>
        <w:t xml:space="preserve">исполнения контракта </w:t>
      </w:r>
      <w:r w:rsidR="00703749" w:rsidRPr="00175A30">
        <w:rPr>
          <w:rFonts w:ascii="Times New Roman" w:hAnsi="Times New Roman" w:cs="Times New Roman"/>
          <w:sz w:val="28"/>
          <w:szCs w:val="28"/>
        </w:rPr>
        <w:t>осуществляется Заказчиком в течение _____</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00703749" w:rsidRPr="00175A30">
        <w:rPr>
          <w:rFonts w:ascii="Times New Roman" w:hAnsi="Times New Roman" w:cs="Times New Roman"/>
          <w:sz w:val="28"/>
          <w:szCs w:val="28"/>
        </w:rPr>
        <w:t xml:space="preserve"> дней с даты подписания </w:t>
      </w:r>
      <w:r w:rsidRPr="00175A30">
        <w:rPr>
          <w:rFonts w:ascii="Times New Roman" w:hAnsi="Times New Roman" w:cs="Times New Roman"/>
          <w:sz w:val="28"/>
          <w:szCs w:val="28"/>
        </w:rPr>
        <w:t>Заказчиком (последнего)</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а</w:t>
      </w:r>
      <w:r w:rsidR="00703749" w:rsidRPr="00175A30">
        <w:rPr>
          <w:rFonts w:ascii="Times New Roman" w:hAnsi="Times New Roman" w:cs="Times New Roman"/>
          <w:sz w:val="28"/>
          <w:szCs w:val="28"/>
        </w:rPr>
        <w:t xml:space="preserve">кта </w:t>
      </w:r>
      <w:r w:rsidRPr="00175A30">
        <w:rPr>
          <w:rFonts w:ascii="Times New Roman" w:hAnsi="Times New Roman" w:cs="Times New Roman"/>
          <w:sz w:val="28"/>
          <w:szCs w:val="28"/>
        </w:rPr>
        <w:t>оказанных услуг</w:t>
      </w:r>
      <w:r w:rsidR="00703749" w:rsidRPr="00175A30">
        <w:rPr>
          <w:rFonts w:ascii="Times New Roman" w:hAnsi="Times New Roman" w:cs="Times New Roman"/>
          <w:sz w:val="28"/>
          <w:szCs w:val="28"/>
        </w:rPr>
        <w:t xml:space="preserve"> (</w:t>
      </w:r>
      <w:hyperlink w:anchor="P611" w:history="1">
        <w:r w:rsidRPr="00175A30">
          <w:rPr>
            <w:rFonts w:ascii="Times New Roman" w:hAnsi="Times New Roman" w:cs="Times New Roman"/>
            <w:sz w:val="28"/>
            <w:szCs w:val="28"/>
          </w:rPr>
          <w:t>Приложение</w:t>
        </w:r>
      </w:hyperlink>
      <w:r w:rsidRPr="00175A30">
        <w:rPr>
          <w:rFonts w:ascii="Times New Roman" w:hAnsi="Times New Roman" w:cs="Times New Roman"/>
          <w:sz w:val="28"/>
          <w:szCs w:val="28"/>
        </w:rPr>
        <w:t xml:space="preserve"> № 3</w:t>
      </w:r>
      <w:r w:rsidR="00703749" w:rsidRPr="00175A30">
        <w:rPr>
          <w:rFonts w:ascii="Times New Roman" w:hAnsi="Times New Roman" w:cs="Times New Roman"/>
          <w:sz w:val="28"/>
          <w:szCs w:val="28"/>
        </w:rPr>
        <w:t xml:space="preserve"> к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онтракту).</w:t>
      </w:r>
    </w:p>
    <w:p w:rsidR="00703749" w:rsidRPr="00175A30" w:rsidRDefault="00CC3441" w:rsidP="001E5FB0">
      <w:pPr>
        <w:pStyle w:val="ConsPlusNormal"/>
        <w:ind w:firstLine="539"/>
        <w:jc w:val="both"/>
        <w:rPr>
          <w:rFonts w:ascii="Times New Roman" w:hAnsi="Times New Roman" w:cs="Times New Roman"/>
          <w:sz w:val="28"/>
          <w:szCs w:val="28"/>
        </w:rPr>
      </w:pPr>
      <w:r w:rsidRPr="00175A30">
        <w:rPr>
          <w:rFonts w:ascii="Times New Roman" w:hAnsi="Times New Roman" w:cs="Times New Roman"/>
          <w:sz w:val="28"/>
          <w:szCs w:val="28"/>
        </w:rPr>
        <w:t>7.</w:t>
      </w:r>
      <w:r w:rsidR="00B26A3C" w:rsidRPr="00175A30">
        <w:rPr>
          <w:rFonts w:ascii="Times New Roman" w:hAnsi="Times New Roman" w:cs="Times New Roman"/>
          <w:sz w:val="28"/>
          <w:szCs w:val="28"/>
        </w:rPr>
        <w:t>5</w:t>
      </w:r>
      <w:r w:rsidRPr="00175A30">
        <w:rPr>
          <w:rFonts w:ascii="Times New Roman" w:hAnsi="Times New Roman" w:cs="Times New Roman"/>
          <w:sz w:val="28"/>
          <w:szCs w:val="28"/>
        </w:rPr>
        <w:t>. </w:t>
      </w:r>
      <w:r w:rsidR="00703749" w:rsidRPr="00175A30">
        <w:rPr>
          <w:rFonts w:ascii="Times New Roman" w:hAnsi="Times New Roman" w:cs="Times New Roman"/>
          <w:sz w:val="28"/>
          <w:szCs w:val="28"/>
        </w:rPr>
        <w:t xml:space="preserve">Обеспечение исполнения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 xml:space="preserve">онтракта распространяется на обязательства по возврату аванса (при наличии), уплате неустоек в виде штрафов, пени, предусмотренных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 xml:space="preserve">онтрактом, убытков, понесенных Заказчиком в связи с неисполнением или ненадлежащим исполнением </w:t>
      </w:r>
      <w:r w:rsidR="00B2484E" w:rsidRPr="00175A30">
        <w:rPr>
          <w:rFonts w:ascii="Times New Roman" w:hAnsi="Times New Roman" w:cs="Times New Roman"/>
          <w:sz w:val="28"/>
          <w:szCs w:val="28"/>
        </w:rPr>
        <w:t>Исполнителем</w:t>
      </w:r>
      <w:r w:rsidR="00703749" w:rsidRPr="00175A30">
        <w:rPr>
          <w:rFonts w:ascii="Times New Roman" w:hAnsi="Times New Roman" w:cs="Times New Roman"/>
          <w:sz w:val="28"/>
          <w:szCs w:val="28"/>
        </w:rPr>
        <w:t xml:space="preserve"> своих обязательств по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онтракту.</w:t>
      </w:r>
    </w:p>
    <w:p w:rsidR="00703749" w:rsidRPr="00175A30" w:rsidRDefault="00CC3441" w:rsidP="001E5FB0">
      <w:pPr>
        <w:pStyle w:val="ConsPlusNormal"/>
        <w:ind w:firstLine="539"/>
        <w:jc w:val="both"/>
        <w:rPr>
          <w:rFonts w:ascii="Times New Roman" w:hAnsi="Times New Roman" w:cs="Times New Roman"/>
          <w:sz w:val="28"/>
          <w:szCs w:val="28"/>
        </w:rPr>
      </w:pPr>
      <w:r w:rsidRPr="00175A30">
        <w:rPr>
          <w:rFonts w:ascii="Times New Roman" w:hAnsi="Times New Roman" w:cs="Times New Roman"/>
          <w:sz w:val="28"/>
          <w:szCs w:val="28"/>
        </w:rPr>
        <w:t>7.</w:t>
      </w:r>
      <w:r w:rsidR="00B26A3C" w:rsidRPr="00175A30">
        <w:rPr>
          <w:rFonts w:ascii="Times New Roman" w:hAnsi="Times New Roman" w:cs="Times New Roman"/>
          <w:sz w:val="28"/>
          <w:szCs w:val="28"/>
        </w:rPr>
        <w:t>6</w:t>
      </w:r>
      <w:r w:rsidRPr="00175A30">
        <w:rPr>
          <w:rFonts w:ascii="Times New Roman" w:hAnsi="Times New Roman" w:cs="Times New Roman"/>
          <w:sz w:val="28"/>
          <w:szCs w:val="28"/>
        </w:rPr>
        <w:t xml:space="preserve">. </w:t>
      </w:r>
      <w:r w:rsidR="00703749" w:rsidRPr="00175A30">
        <w:rPr>
          <w:rFonts w:ascii="Times New Roman" w:hAnsi="Times New Roman" w:cs="Times New Roman"/>
          <w:sz w:val="28"/>
          <w:szCs w:val="28"/>
        </w:rPr>
        <w:t xml:space="preserve">В ходе исполнения </w:t>
      </w:r>
      <w:r w:rsidRPr="00175A30">
        <w:rPr>
          <w:rFonts w:ascii="Times New Roman" w:hAnsi="Times New Roman" w:cs="Times New Roman"/>
          <w:sz w:val="28"/>
          <w:szCs w:val="28"/>
        </w:rPr>
        <w:t>к</w:t>
      </w:r>
      <w:r w:rsidR="00703749" w:rsidRPr="00175A30">
        <w:rPr>
          <w:rFonts w:ascii="Times New Roman" w:hAnsi="Times New Roman" w:cs="Times New Roman"/>
          <w:sz w:val="28"/>
          <w:szCs w:val="28"/>
        </w:rPr>
        <w:t xml:space="preserve">онтракта </w:t>
      </w:r>
      <w:r w:rsidR="00B2484E" w:rsidRPr="00175A30">
        <w:rPr>
          <w:rFonts w:ascii="Times New Roman" w:hAnsi="Times New Roman" w:cs="Times New Roman"/>
          <w:sz w:val="28"/>
          <w:szCs w:val="28"/>
        </w:rPr>
        <w:t>Исполнитель</w:t>
      </w:r>
      <w:r w:rsidR="00703749" w:rsidRPr="00175A30">
        <w:rPr>
          <w:rFonts w:ascii="Times New Roman" w:hAnsi="Times New Roman" w:cs="Times New Roman"/>
          <w:sz w:val="28"/>
          <w:szCs w:val="28"/>
        </w:rPr>
        <w:t xml:space="preserve"> вправе предоставить </w:t>
      </w:r>
      <w:r w:rsidR="00703749" w:rsidRPr="00175A30">
        <w:rPr>
          <w:rFonts w:ascii="Times New Roman" w:hAnsi="Times New Roman" w:cs="Times New Roman"/>
          <w:sz w:val="28"/>
          <w:szCs w:val="28"/>
        </w:rPr>
        <w:lastRenderedPageBreak/>
        <w:t xml:space="preserve">Заказчику обеспечение исполнения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 xml:space="preserve">онтракта, уменьшенное на размер выполненных обязательств, предусмотренных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онтрактом, взамен ранее предоставленного обеспечения ис</w:t>
      </w:r>
      <w:r w:rsidR="00B2484E" w:rsidRPr="00175A30">
        <w:rPr>
          <w:rFonts w:ascii="Times New Roman" w:hAnsi="Times New Roman" w:cs="Times New Roman"/>
          <w:sz w:val="28"/>
          <w:szCs w:val="28"/>
        </w:rPr>
        <w:t>полнения к</w:t>
      </w:r>
      <w:r w:rsidR="00703749" w:rsidRPr="00175A30">
        <w:rPr>
          <w:rFonts w:ascii="Times New Roman" w:hAnsi="Times New Roman" w:cs="Times New Roman"/>
          <w:sz w:val="28"/>
          <w:szCs w:val="28"/>
        </w:rPr>
        <w:t xml:space="preserve">онтракта. При этом может быть изменен способ обеспечения исполнения </w:t>
      </w:r>
      <w:r w:rsidR="00B2484E" w:rsidRPr="00175A30">
        <w:rPr>
          <w:rFonts w:ascii="Times New Roman" w:hAnsi="Times New Roman" w:cs="Times New Roman"/>
          <w:sz w:val="28"/>
          <w:szCs w:val="28"/>
        </w:rPr>
        <w:t>к</w:t>
      </w:r>
      <w:r w:rsidR="00703749" w:rsidRPr="00175A30">
        <w:rPr>
          <w:rFonts w:ascii="Times New Roman" w:hAnsi="Times New Roman" w:cs="Times New Roman"/>
          <w:sz w:val="28"/>
          <w:szCs w:val="28"/>
        </w:rPr>
        <w:t>онтракта.</w:t>
      </w:r>
    </w:p>
    <w:p w:rsidR="006F1BD0" w:rsidRPr="00175A30" w:rsidRDefault="00CC3441" w:rsidP="001E5FB0">
      <w:pPr>
        <w:spacing w:after="0" w:line="240" w:lineRule="auto"/>
        <w:ind w:firstLine="540"/>
        <w:jc w:val="both"/>
        <w:rPr>
          <w:rFonts w:ascii="Times New Roman" w:eastAsia="Times New Roman" w:hAnsi="Times New Roman" w:cs="Times New Roman"/>
          <w:sz w:val="28"/>
          <w:szCs w:val="28"/>
        </w:rPr>
      </w:pPr>
      <w:r w:rsidRPr="00175A30">
        <w:rPr>
          <w:rFonts w:ascii="Times New Roman" w:eastAsia="Times New Roman" w:hAnsi="Times New Roman" w:cs="Times New Roman"/>
          <w:sz w:val="28"/>
          <w:szCs w:val="28"/>
        </w:rPr>
        <w:t>7.</w:t>
      </w:r>
      <w:r w:rsidR="00B26A3C" w:rsidRPr="00175A30">
        <w:rPr>
          <w:rFonts w:ascii="Times New Roman" w:eastAsia="Times New Roman" w:hAnsi="Times New Roman" w:cs="Times New Roman"/>
          <w:sz w:val="28"/>
          <w:szCs w:val="28"/>
        </w:rPr>
        <w:t>7</w:t>
      </w:r>
      <w:r w:rsidRPr="00175A30">
        <w:rPr>
          <w:rFonts w:ascii="Times New Roman" w:eastAsia="Times New Roman" w:hAnsi="Times New Roman" w:cs="Times New Roman"/>
          <w:sz w:val="28"/>
          <w:szCs w:val="28"/>
        </w:rPr>
        <w:t>. </w:t>
      </w:r>
      <w:r w:rsidR="006F1BD0" w:rsidRPr="00175A30">
        <w:rPr>
          <w:rFonts w:ascii="Times New Roman" w:eastAsia="Times New Roman" w:hAnsi="Times New Roman" w:cs="Times New Roman"/>
          <w:sz w:val="28"/>
          <w:szCs w:val="28"/>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006F1BD0" w:rsidRPr="00175A30">
        <w:rPr>
          <w:rStyle w:val="a5"/>
          <w:rFonts w:ascii="Times New Roman" w:eastAsia="Times New Roman" w:hAnsi="Times New Roman" w:cs="Times New Roman"/>
          <w:sz w:val="28"/>
          <w:szCs w:val="28"/>
        </w:rPr>
        <w:footnoteReference w:id="50"/>
      </w:r>
    </w:p>
    <w:p w:rsidR="00BA73F3" w:rsidRPr="00175A30" w:rsidRDefault="00BA73F3" w:rsidP="00313E74">
      <w:pPr>
        <w:pStyle w:val="ConsPlusNormal"/>
        <w:spacing w:before="200" w:after="200"/>
        <w:jc w:val="center"/>
        <w:outlineLvl w:val="1"/>
        <w:rPr>
          <w:rFonts w:ascii="Times New Roman" w:hAnsi="Times New Roman" w:cs="Times New Roman"/>
          <w:b/>
          <w:sz w:val="28"/>
          <w:szCs w:val="28"/>
        </w:rPr>
      </w:pPr>
      <w:r w:rsidRPr="00175A30">
        <w:rPr>
          <w:rFonts w:ascii="Times New Roman" w:hAnsi="Times New Roman" w:cs="Times New Roman"/>
          <w:b/>
          <w:sz w:val="28"/>
          <w:szCs w:val="28"/>
        </w:rPr>
        <w:t>8. Ответственность Сторон</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8.1.</w:t>
      </w:r>
      <w:r w:rsidR="00C823DE" w:rsidRPr="00175A30">
        <w:rPr>
          <w:rFonts w:ascii="Times New Roman" w:hAnsi="Times New Roman" w:cs="Times New Roman"/>
          <w:sz w:val="28"/>
          <w:szCs w:val="28"/>
        </w:rPr>
        <w:t> </w:t>
      </w:r>
      <w:r w:rsidRPr="00175A30">
        <w:rPr>
          <w:rFonts w:ascii="Times New Roman" w:hAnsi="Times New Roman" w:cs="Times New Roman"/>
          <w:sz w:val="28"/>
          <w:szCs w:val="28"/>
        </w:rPr>
        <w:t>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В случае привлечения к исполнению контракта соисполнителей, ответственность перед Заказчиком за неисполнение или ненадлежащее исполнение обязательств по контракту несет Исполнитель.</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C823DE" w:rsidRPr="00175A30">
        <w:rPr>
          <w:rFonts w:ascii="Times New Roman" w:hAnsi="Times New Roman" w:cs="Times New Roman"/>
          <w:sz w:val="28"/>
          <w:szCs w:val="28"/>
        </w:rPr>
        <w:t>.2. </w:t>
      </w:r>
      <w:proofErr w:type="gramStart"/>
      <w:r w:rsidRPr="00175A30">
        <w:rPr>
          <w:rFonts w:ascii="Times New Roman" w:hAnsi="Times New Roman" w:cs="Times New Roman"/>
          <w:sz w:val="28"/>
          <w:szCs w:val="28"/>
        </w:rPr>
        <w:t xml:space="preserve">Размер штрафа устанавливается контрактом в порядке, установленном </w:t>
      </w:r>
      <w:hyperlink r:id="rId9" w:history="1">
        <w:r w:rsidRPr="00175A30">
          <w:rPr>
            <w:rFonts w:ascii="Times New Roman" w:hAnsi="Times New Roman" w:cs="Times New Roman"/>
            <w:sz w:val="28"/>
            <w:szCs w:val="28"/>
          </w:rPr>
          <w:t>Правилами</w:t>
        </w:r>
      </w:hyperlink>
      <w:r w:rsidRPr="00175A30">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w:t>
      </w:r>
      <w:proofErr w:type="gramEnd"/>
      <w:r w:rsidRPr="00175A30">
        <w:rPr>
          <w:rFonts w:ascii="Times New Roman" w:hAnsi="Times New Roman" w:cs="Times New Roman"/>
          <w:sz w:val="28"/>
          <w:szCs w:val="28"/>
        </w:rPr>
        <w:t xml:space="preserve"> года № 1042 (далее </w:t>
      </w:r>
      <w:r w:rsidR="009B688A" w:rsidRPr="00175A30">
        <w:rPr>
          <w:rFonts w:ascii="Times New Roman" w:hAnsi="Times New Roman" w:cs="Times New Roman"/>
          <w:sz w:val="28"/>
          <w:szCs w:val="28"/>
        </w:rPr>
        <w:t>–</w:t>
      </w:r>
      <w:r w:rsidRPr="00175A30">
        <w:rPr>
          <w:rFonts w:ascii="Times New Roman" w:hAnsi="Times New Roman" w:cs="Times New Roman"/>
          <w:sz w:val="28"/>
          <w:szCs w:val="28"/>
        </w:rPr>
        <w:t xml:space="preserve"> Правила</w:t>
      </w:r>
      <w:r w:rsidR="009B688A" w:rsidRPr="00175A30">
        <w:rPr>
          <w:rFonts w:ascii="Times New Roman" w:hAnsi="Times New Roman" w:cs="Times New Roman"/>
          <w:sz w:val="28"/>
          <w:szCs w:val="28"/>
        </w:rPr>
        <w:t xml:space="preserve"> </w:t>
      </w:r>
      <w:r w:rsidRPr="00175A30">
        <w:rPr>
          <w:rFonts w:ascii="Times New Roman" w:hAnsi="Times New Roman" w:cs="Times New Roman"/>
          <w:sz w:val="28"/>
          <w:szCs w:val="28"/>
        </w:rPr>
        <w:t>определения размера штрафа)</w:t>
      </w:r>
      <w:r w:rsidR="004D1312" w:rsidRPr="00175A30">
        <w:rPr>
          <w:rFonts w:ascii="Times New Roman" w:hAnsi="Times New Roman" w:cs="Times New Roman"/>
          <w:sz w:val="28"/>
          <w:szCs w:val="28"/>
        </w:rPr>
        <w:t xml:space="preserve"> в виде фиксированной суммы, в том числе рассчитываемой как процент цены контракта (процент этапа исполнения контракта)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w:t>
      </w:r>
    </w:p>
    <w:p w:rsidR="00BA73F3" w:rsidRPr="00175A30" w:rsidRDefault="00BA73F3" w:rsidP="001E5FB0">
      <w:pPr>
        <w:pStyle w:val="ConsPlusNormal"/>
        <w:ind w:firstLine="709"/>
        <w:jc w:val="both"/>
        <w:rPr>
          <w:rFonts w:ascii="Times New Roman" w:hAnsi="Times New Roman" w:cs="Times New Roman"/>
          <w:sz w:val="28"/>
          <w:szCs w:val="28"/>
        </w:rPr>
      </w:pPr>
      <w:bookmarkStart w:id="19" w:name="P216"/>
      <w:bookmarkEnd w:id="19"/>
      <w:r w:rsidRPr="00175A30">
        <w:rPr>
          <w:rFonts w:ascii="Times New Roman" w:hAnsi="Times New Roman" w:cs="Times New Roman"/>
          <w:sz w:val="28"/>
          <w:szCs w:val="28"/>
        </w:rPr>
        <w:t>8</w:t>
      </w:r>
      <w:r w:rsidR="00C823DE" w:rsidRPr="00175A30">
        <w:rPr>
          <w:rFonts w:ascii="Times New Roman" w:hAnsi="Times New Roman" w:cs="Times New Roman"/>
          <w:sz w:val="28"/>
          <w:szCs w:val="28"/>
        </w:rPr>
        <w:t>.3. </w:t>
      </w:r>
      <w:r w:rsidRPr="00175A30">
        <w:rPr>
          <w:rFonts w:ascii="Times New Roman" w:hAnsi="Times New Roman" w:cs="Times New Roman"/>
          <w:sz w:val="28"/>
          <w:szCs w:val="28"/>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9B688A" w:rsidRPr="00175A30" w:rsidRDefault="00BA73F3" w:rsidP="009B688A">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C823DE" w:rsidRPr="00175A30">
        <w:rPr>
          <w:rFonts w:ascii="Times New Roman" w:hAnsi="Times New Roman" w:cs="Times New Roman"/>
          <w:sz w:val="28"/>
          <w:szCs w:val="28"/>
        </w:rPr>
        <w:t>.4. </w:t>
      </w:r>
      <w:r w:rsidRPr="00175A30">
        <w:rPr>
          <w:rFonts w:ascii="Times New Roman" w:hAnsi="Times New Roman" w:cs="Times New Roman"/>
          <w:sz w:val="28"/>
          <w:szCs w:val="28"/>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bookmarkStart w:id="20" w:name="P218"/>
      <w:bookmarkEnd w:id="20"/>
    </w:p>
    <w:p w:rsidR="00BA73F3" w:rsidRPr="00175A30" w:rsidRDefault="001D3C76" w:rsidP="009B688A">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lastRenderedPageBreak/>
        <w:t>8</w:t>
      </w:r>
      <w:r w:rsidR="00BA73F3" w:rsidRPr="00175A30">
        <w:rPr>
          <w:rFonts w:ascii="Times New Roman" w:hAnsi="Times New Roman" w:cs="Times New Roman"/>
          <w:sz w:val="28"/>
          <w:szCs w:val="28"/>
        </w:rPr>
        <w:t>.</w:t>
      </w:r>
      <w:r w:rsidR="00632ECE" w:rsidRPr="00175A30">
        <w:rPr>
          <w:rFonts w:ascii="Times New Roman" w:hAnsi="Times New Roman" w:cs="Times New Roman"/>
          <w:sz w:val="28"/>
          <w:szCs w:val="28"/>
        </w:rPr>
        <w:t>5.</w:t>
      </w:r>
      <w:r w:rsidR="009B688A" w:rsidRPr="00175A30">
        <w:rPr>
          <w:rFonts w:ascii="Times New Roman" w:hAnsi="Times New Roman" w:cs="Times New Roman"/>
          <w:sz w:val="28"/>
          <w:szCs w:val="28"/>
        </w:rPr>
        <w:t> </w:t>
      </w:r>
      <w:r w:rsidR="00BA73F3" w:rsidRPr="00175A30">
        <w:rPr>
          <w:rFonts w:ascii="Times New Roman" w:hAnsi="Times New Roman" w:cs="Times New Roman"/>
          <w:sz w:val="28"/>
          <w:szCs w:val="28"/>
        </w:rPr>
        <w:t xml:space="preserve">За каждый факт неисполнения Заказчиком обязательств,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за исключением просрочки исполнения обязательств,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w:t>
      </w:r>
      <w:r w:rsidRPr="00175A30">
        <w:rPr>
          <w:rFonts w:ascii="Times New Roman" w:hAnsi="Times New Roman" w:cs="Times New Roman"/>
          <w:sz w:val="28"/>
          <w:szCs w:val="28"/>
        </w:rPr>
        <w:t>Исполнитель</w:t>
      </w:r>
      <w:r w:rsidR="00BA73F3" w:rsidRPr="00175A30">
        <w:rPr>
          <w:rFonts w:ascii="Times New Roman" w:hAnsi="Times New Roman" w:cs="Times New Roman"/>
          <w:sz w:val="28"/>
          <w:szCs w:val="28"/>
        </w:rPr>
        <w:t xml:space="preserve"> вправе взыскать с Заказчика штраф в размере ________ &lt;*&gt;.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&lt;*&gt; Размер штрафа определяется </w:t>
      </w:r>
      <w:r w:rsidR="00C823DE" w:rsidRPr="00175A30">
        <w:rPr>
          <w:rFonts w:ascii="Times New Roman" w:hAnsi="Times New Roman" w:cs="Times New Roman"/>
          <w:sz w:val="28"/>
          <w:szCs w:val="28"/>
        </w:rPr>
        <w:t xml:space="preserve">в виде фиксированной суммы </w:t>
      </w:r>
      <w:r w:rsidRPr="00175A30">
        <w:rPr>
          <w:rFonts w:ascii="Times New Roman" w:hAnsi="Times New Roman" w:cs="Times New Roman"/>
          <w:sz w:val="28"/>
          <w:szCs w:val="28"/>
        </w:rPr>
        <w:t xml:space="preserve">в соответствии с </w:t>
      </w:r>
      <w:hyperlink r:id="rId10" w:history="1">
        <w:r w:rsidRPr="00175A30">
          <w:rPr>
            <w:rFonts w:ascii="Times New Roman" w:hAnsi="Times New Roman" w:cs="Times New Roman"/>
            <w:sz w:val="28"/>
            <w:szCs w:val="28"/>
          </w:rPr>
          <w:t>Правилами</w:t>
        </w:r>
      </w:hyperlink>
      <w:r w:rsidRPr="00175A30">
        <w:rPr>
          <w:rFonts w:ascii="Times New Roman" w:hAnsi="Times New Roman" w:cs="Times New Roman"/>
          <w:sz w:val="28"/>
          <w:szCs w:val="28"/>
        </w:rPr>
        <w:t xml:space="preserve"> определения размера штрафа в следующем порядке:</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а) 1000 рублей, если цена </w:t>
      </w:r>
      <w:r w:rsidR="001E6A45" w:rsidRPr="00175A30">
        <w:rPr>
          <w:rFonts w:ascii="Times New Roman" w:hAnsi="Times New Roman" w:cs="Times New Roman"/>
          <w:sz w:val="28"/>
          <w:szCs w:val="28"/>
        </w:rPr>
        <w:t>к</w:t>
      </w:r>
      <w:r w:rsidRPr="00175A30">
        <w:rPr>
          <w:rFonts w:ascii="Times New Roman" w:hAnsi="Times New Roman" w:cs="Times New Roman"/>
          <w:sz w:val="28"/>
          <w:szCs w:val="28"/>
        </w:rPr>
        <w:t>онтракта не превышает 3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б) 5000 рублей, если цена </w:t>
      </w:r>
      <w:r w:rsidR="001E6A45" w:rsidRPr="00175A30">
        <w:rPr>
          <w:rFonts w:ascii="Times New Roman" w:hAnsi="Times New Roman" w:cs="Times New Roman"/>
          <w:sz w:val="28"/>
          <w:szCs w:val="28"/>
        </w:rPr>
        <w:t>к</w:t>
      </w:r>
      <w:r w:rsidRPr="00175A30">
        <w:rPr>
          <w:rFonts w:ascii="Times New Roman" w:hAnsi="Times New Roman" w:cs="Times New Roman"/>
          <w:sz w:val="28"/>
          <w:szCs w:val="28"/>
        </w:rPr>
        <w:t>онтракта составляет от 3 млн. рублей до 50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в) 10000 рублей, если цена </w:t>
      </w:r>
      <w:r w:rsidR="001E6A45" w:rsidRPr="00175A30">
        <w:rPr>
          <w:rFonts w:ascii="Times New Roman" w:hAnsi="Times New Roman" w:cs="Times New Roman"/>
          <w:sz w:val="28"/>
          <w:szCs w:val="28"/>
        </w:rPr>
        <w:t>к</w:t>
      </w:r>
      <w:r w:rsidRPr="00175A30">
        <w:rPr>
          <w:rFonts w:ascii="Times New Roman" w:hAnsi="Times New Roman" w:cs="Times New Roman"/>
          <w:sz w:val="28"/>
          <w:szCs w:val="28"/>
        </w:rPr>
        <w:t>онтракта составляет от 50 млн. рублей до 100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г) 100000 рублей, если цена </w:t>
      </w:r>
      <w:r w:rsidR="001E6A45" w:rsidRPr="00175A30">
        <w:rPr>
          <w:rFonts w:ascii="Times New Roman" w:hAnsi="Times New Roman" w:cs="Times New Roman"/>
          <w:sz w:val="28"/>
          <w:szCs w:val="28"/>
        </w:rPr>
        <w:t>к</w:t>
      </w:r>
      <w:r w:rsidRPr="00175A30">
        <w:rPr>
          <w:rFonts w:ascii="Times New Roman" w:hAnsi="Times New Roman" w:cs="Times New Roman"/>
          <w:sz w:val="28"/>
          <w:szCs w:val="28"/>
        </w:rPr>
        <w:t>онтракта превышает 100 млн. рублей.</w:t>
      </w:r>
    </w:p>
    <w:p w:rsidR="00BA73F3" w:rsidRPr="00175A30" w:rsidRDefault="001D3C76"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B4283" w:rsidRPr="00175A30">
        <w:rPr>
          <w:rFonts w:ascii="Times New Roman" w:hAnsi="Times New Roman" w:cs="Times New Roman"/>
          <w:sz w:val="28"/>
          <w:szCs w:val="28"/>
        </w:rPr>
        <w:t>.6</w:t>
      </w:r>
      <w:r w:rsidR="00C823DE" w:rsidRPr="00175A30">
        <w:rPr>
          <w:rFonts w:ascii="Times New Roman" w:hAnsi="Times New Roman" w:cs="Times New Roman"/>
          <w:sz w:val="28"/>
          <w:szCs w:val="28"/>
        </w:rPr>
        <w:t>. </w:t>
      </w:r>
      <w:r w:rsidR="00BA73F3" w:rsidRPr="00175A30">
        <w:rPr>
          <w:rFonts w:ascii="Times New Roman" w:hAnsi="Times New Roman" w:cs="Times New Roman"/>
          <w:sz w:val="28"/>
          <w:szCs w:val="28"/>
        </w:rPr>
        <w:t xml:space="preserve">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онтракта.</w:t>
      </w:r>
    </w:p>
    <w:p w:rsidR="00C823DE" w:rsidRPr="00175A30" w:rsidRDefault="00C823DE"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8.7.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BA73F3" w:rsidRPr="00175A30" w:rsidRDefault="001D3C76"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B4283" w:rsidRPr="00175A30">
        <w:rPr>
          <w:rFonts w:ascii="Times New Roman" w:hAnsi="Times New Roman" w:cs="Times New Roman"/>
          <w:sz w:val="28"/>
          <w:szCs w:val="28"/>
        </w:rPr>
        <w:t>.8</w:t>
      </w:r>
      <w:r w:rsidR="008A656D" w:rsidRPr="00175A30">
        <w:rPr>
          <w:rFonts w:ascii="Times New Roman" w:hAnsi="Times New Roman" w:cs="Times New Roman"/>
          <w:sz w:val="28"/>
          <w:szCs w:val="28"/>
        </w:rPr>
        <w:t>. </w:t>
      </w:r>
      <w:r w:rsidR="00BA73F3" w:rsidRPr="00175A30">
        <w:rPr>
          <w:rFonts w:ascii="Times New Roman" w:hAnsi="Times New Roman" w:cs="Times New Roman"/>
          <w:sz w:val="28"/>
          <w:szCs w:val="28"/>
        </w:rPr>
        <w:t xml:space="preserve">Пеня начисляется за каждый день просрочки исполнения </w:t>
      </w:r>
      <w:r w:rsidRPr="00175A30">
        <w:rPr>
          <w:rFonts w:ascii="Times New Roman" w:hAnsi="Times New Roman" w:cs="Times New Roman"/>
          <w:sz w:val="28"/>
          <w:szCs w:val="28"/>
        </w:rPr>
        <w:t>Исполнителем</w:t>
      </w:r>
      <w:r w:rsidR="00BA73F3" w:rsidRPr="00175A30">
        <w:rPr>
          <w:rFonts w:ascii="Times New Roman" w:hAnsi="Times New Roman" w:cs="Times New Roman"/>
          <w:sz w:val="28"/>
          <w:szCs w:val="28"/>
        </w:rPr>
        <w:t xml:space="preserve"> обязательства, предусмотренного </w:t>
      </w:r>
      <w:r w:rsidR="004D1312"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в размере одной трехсотой действующей на дату уплаты пени ключевой ставки Центрального банка Российской Федерации от цены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онтракта, уменьшенной на сумму, пропорциональную объему обязательств,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и фактически исполненных </w:t>
      </w:r>
      <w:r w:rsidRPr="00175A30">
        <w:rPr>
          <w:rFonts w:ascii="Times New Roman" w:hAnsi="Times New Roman" w:cs="Times New Roman"/>
          <w:sz w:val="28"/>
          <w:szCs w:val="28"/>
        </w:rPr>
        <w:t>Исполнителем</w:t>
      </w:r>
      <w:r w:rsidR="00BA73F3" w:rsidRPr="00175A30">
        <w:rPr>
          <w:rFonts w:ascii="Times New Roman" w:hAnsi="Times New Roman" w:cs="Times New Roman"/>
          <w:sz w:val="28"/>
          <w:szCs w:val="28"/>
        </w:rPr>
        <w:t>.</w:t>
      </w:r>
    </w:p>
    <w:p w:rsidR="00BA73F3" w:rsidRPr="00175A30" w:rsidRDefault="001D3C76"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B4283" w:rsidRPr="00175A30">
        <w:rPr>
          <w:rFonts w:ascii="Times New Roman" w:hAnsi="Times New Roman" w:cs="Times New Roman"/>
          <w:sz w:val="28"/>
          <w:szCs w:val="28"/>
        </w:rPr>
        <w:t>.9</w:t>
      </w:r>
      <w:r w:rsidR="008A656D" w:rsidRPr="00175A30">
        <w:rPr>
          <w:rFonts w:ascii="Times New Roman" w:hAnsi="Times New Roman" w:cs="Times New Roman"/>
          <w:sz w:val="28"/>
          <w:szCs w:val="28"/>
        </w:rPr>
        <w:t>. </w:t>
      </w:r>
      <w:r w:rsidR="00BA73F3" w:rsidRPr="00175A30">
        <w:rPr>
          <w:rFonts w:ascii="Times New Roman" w:hAnsi="Times New Roman" w:cs="Times New Roman"/>
          <w:sz w:val="28"/>
          <w:szCs w:val="28"/>
        </w:rPr>
        <w:t xml:space="preserve">За каждый факт неисполнения или ненадлежащего исполнения </w:t>
      </w:r>
      <w:r w:rsidRPr="00175A30">
        <w:rPr>
          <w:rFonts w:ascii="Times New Roman" w:hAnsi="Times New Roman" w:cs="Times New Roman"/>
          <w:sz w:val="28"/>
          <w:szCs w:val="28"/>
        </w:rPr>
        <w:t>Исполнителем</w:t>
      </w:r>
      <w:r w:rsidR="00BA73F3" w:rsidRPr="00175A30">
        <w:rPr>
          <w:rFonts w:ascii="Times New Roman" w:hAnsi="Times New Roman" w:cs="Times New Roman"/>
          <w:sz w:val="28"/>
          <w:szCs w:val="28"/>
        </w:rPr>
        <w:t xml:space="preserve"> обязательств,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за исключением просрочки исполнения обязательств (в том числе гарантийного обязательства),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w:t>
      </w:r>
      <w:r w:rsidRPr="00175A30">
        <w:rPr>
          <w:rFonts w:ascii="Times New Roman" w:hAnsi="Times New Roman" w:cs="Times New Roman"/>
          <w:sz w:val="28"/>
          <w:szCs w:val="28"/>
        </w:rPr>
        <w:t>Исполнитель</w:t>
      </w:r>
      <w:r w:rsidR="00BA73F3" w:rsidRPr="00175A30">
        <w:rPr>
          <w:rFonts w:ascii="Times New Roman" w:hAnsi="Times New Roman" w:cs="Times New Roman"/>
          <w:sz w:val="28"/>
          <w:szCs w:val="28"/>
        </w:rPr>
        <w:t xml:space="preserve"> выплачивает Заказчику штраф в размере ___________ &lt;**&gt;.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&lt;**&gt; Размер штрафа определяется в соответствии с </w:t>
      </w:r>
      <w:hyperlink r:id="rId11" w:history="1">
        <w:r w:rsidRPr="00175A30">
          <w:rPr>
            <w:rFonts w:ascii="Times New Roman" w:hAnsi="Times New Roman" w:cs="Times New Roman"/>
            <w:sz w:val="28"/>
            <w:szCs w:val="28"/>
          </w:rPr>
          <w:t>Правилами</w:t>
        </w:r>
      </w:hyperlink>
      <w:r w:rsidR="004E4A1D" w:rsidRPr="00175A30">
        <w:rPr>
          <w:rFonts w:ascii="Times New Roman" w:hAnsi="Times New Roman" w:cs="Times New Roman"/>
          <w:sz w:val="28"/>
          <w:szCs w:val="28"/>
        </w:rPr>
        <w:t xml:space="preserve"> определения размера штрафа </w:t>
      </w:r>
      <w:r w:rsidRPr="00175A30">
        <w:rPr>
          <w:rFonts w:ascii="Times New Roman" w:hAnsi="Times New Roman" w:cs="Times New Roman"/>
          <w:sz w:val="28"/>
          <w:szCs w:val="28"/>
        </w:rPr>
        <w:t>в следующем порядке:</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а) 10 процентов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не превышает 3 млн. рублей;</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б) 5 процентов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3 млн. рублей до 50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в) 1 процент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 составляет от 50 млн. рублей до 100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г) 0,5 процента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100 млн. рублей до 500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д) 0,4 процента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w:t>
      </w:r>
      <w:r w:rsidRPr="00175A30">
        <w:rPr>
          <w:rFonts w:ascii="Times New Roman" w:hAnsi="Times New Roman" w:cs="Times New Roman"/>
          <w:sz w:val="28"/>
          <w:szCs w:val="28"/>
        </w:rPr>
        <w:lastRenderedPageBreak/>
        <w:t>(этапа)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500 млн. рублей до 1 млрд.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е) 0,3 процента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F61DE7" w:rsidRPr="00175A30">
        <w:rPr>
          <w:rFonts w:ascii="Times New Roman" w:hAnsi="Times New Roman" w:cs="Times New Roman"/>
          <w:sz w:val="28"/>
          <w:szCs w:val="28"/>
          <w:vertAlign w:val="superscript"/>
        </w:rPr>
        <w:t xml:space="preserve"> </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1 млрд. рублей до 2 млрд.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ж) 0,25 процента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F61DE7" w:rsidRPr="00175A30">
        <w:rPr>
          <w:rFonts w:ascii="Times New Roman" w:hAnsi="Times New Roman" w:cs="Times New Roman"/>
          <w:sz w:val="28"/>
          <w:szCs w:val="28"/>
          <w:vertAlign w:val="superscript"/>
        </w:rPr>
        <w:t xml:space="preserve"> </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2 млрд. рублей до 5 млрд.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з) 0,2 процента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F61DE7" w:rsidRPr="00175A30">
        <w:rPr>
          <w:rFonts w:ascii="Times New Roman" w:hAnsi="Times New Roman" w:cs="Times New Roman"/>
          <w:sz w:val="28"/>
          <w:szCs w:val="28"/>
          <w:vertAlign w:val="superscript"/>
        </w:rPr>
        <w:t xml:space="preserve"> </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5 млрд. рублей до 10 млрд.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и) 0,1 процента цены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4E4A1D"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F61DE7" w:rsidRPr="00175A30">
        <w:rPr>
          <w:rFonts w:ascii="Times New Roman" w:hAnsi="Times New Roman" w:cs="Times New Roman"/>
          <w:sz w:val="28"/>
          <w:szCs w:val="28"/>
          <w:vertAlign w:val="superscript"/>
        </w:rPr>
        <w:t xml:space="preserve"> </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превышает 10 млрд. рублей.</w:t>
      </w:r>
    </w:p>
    <w:p w:rsidR="00BA73F3" w:rsidRPr="00175A30" w:rsidRDefault="001D3C76" w:rsidP="001E5FB0">
      <w:pPr>
        <w:pStyle w:val="ConsPlusNormal"/>
        <w:ind w:firstLine="709"/>
        <w:jc w:val="both"/>
        <w:rPr>
          <w:rFonts w:ascii="Times New Roman" w:hAnsi="Times New Roman" w:cs="Times New Roman"/>
          <w:sz w:val="28"/>
          <w:szCs w:val="28"/>
        </w:rPr>
      </w:pPr>
      <w:bookmarkStart w:id="21" w:name="P243"/>
      <w:bookmarkEnd w:id="21"/>
      <w:r w:rsidRPr="00175A30">
        <w:rPr>
          <w:rFonts w:ascii="Times New Roman" w:hAnsi="Times New Roman" w:cs="Times New Roman"/>
          <w:sz w:val="28"/>
          <w:szCs w:val="28"/>
        </w:rPr>
        <w:t>8</w:t>
      </w:r>
      <w:r w:rsidR="003B4283" w:rsidRPr="00175A30">
        <w:rPr>
          <w:rFonts w:ascii="Times New Roman" w:hAnsi="Times New Roman" w:cs="Times New Roman"/>
          <w:sz w:val="28"/>
          <w:szCs w:val="28"/>
        </w:rPr>
        <w:t>.10</w:t>
      </w:r>
      <w:r w:rsidR="008A656D" w:rsidRPr="00175A30">
        <w:rPr>
          <w:rFonts w:ascii="Times New Roman" w:hAnsi="Times New Roman" w:cs="Times New Roman"/>
          <w:sz w:val="28"/>
          <w:szCs w:val="28"/>
        </w:rPr>
        <w:t>. </w:t>
      </w:r>
      <w:r w:rsidR="00BA73F3" w:rsidRPr="00175A30">
        <w:rPr>
          <w:rFonts w:ascii="Times New Roman" w:hAnsi="Times New Roman" w:cs="Times New Roman"/>
          <w:sz w:val="28"/>
          <w:szCs w:val="28"/>
        </w:rPr>
        <w:t>За каждый факт неисполнени</w:t>
      </w:r>
      <w:r w:rsidRPr="00175A30">
        <w:rPr>
          <w:rFonts w:ascii="Times New Roman" w:hAnsi="Times New Roman" w:cs="Times New Roman"/>
          <w:sz w:val="28"/>
          <w:szCs w:val="28"/>
        </w:rPr>
        <w:t>я или ненадлежащего исполнения Исполнителем</w:t>
      </w:r>
      <w:r w:rsidR="00BA73F3" w:rsidRPr="00175A30">
        <w:rPr>
          <w:rFonts w:ascii="Times New Roman" w:hAnsi="Times New Roman" w:cs="Times New Roman"/>
          <w:sz w:val="28"/>
          <w:szCs w:val="28"/>
        </w:rPr>
        <w:t xml:space="preserve"> обязательств,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заключенным по результатам определения </w:t>
      </w:r>
      <w:r w:rsidRPr="00175A30">
        <w:rPr>
          <w:rFonts w:ascii="Times New Roman" w:hAnsi="Times New Roman" w:cs="Times New Roman"/>
          <w:sz w:val="28"/>
          <w:szCs w:val="28"/>
        </w:rPr>
        <w:t>Исполнителя</w:t>
      </w:r>
      <w:r w:rsidR="00BA73F3" w:rsidRPr="00175A30">
        <w:rPr>
          <w:rFonts w:ascii="Times New Roman" w:hAnsi="Times New Roman" w:cs="Times New Roman"/>
          <w:sz w:val="28"/>
          <w:szCs w:val="28"/>
        </w:rPr>
        <w:t xml:space="preserve"> в соответствии с пунктом 1 части 1 статьи 30 Федерального закона о контрактной системе, за исключением просрочки исполнения обязательств (в том числе гарантийного обязательства),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w:t>
      </w:r>
      <w:r w:rsidR="00F61DE7" w:rsidRPr="00175A30">
        <w:rPr>
          <w:rFonts w:ascii="Times New Roman" w:hAnsi="Times New Roman" w:cs="Times New Roman"/>
          <w:sz w:val="28"/>
          <w:szCs w:val="28"/>
        </w:rPr>
        <w:t>Исполнитель</w:t>
      </w:r>
      <w:r w:rsidR="00BA73F3" w:rsidRPr="00175A30">
        <w:rPr>
          <w:rFonts w:ascii="Times New Roman" w:hAnsi="Times New Roman" w:cs="Times New Roman"/>
          <w:sz w:val="28"/>
          <w:szCs w:val="28"/>
        </w:rPr>
        <w:t xml:space="preserve"> выплачивает Заказчику штраф в размере ___________ &lt;***&gt;.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&lt;***&gt; Размер штрафа определяется в соответствии с Правилами определения размера штрафа в следующем порядке:</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а) 3 процента цены </w:t>
      </w:r>
      <w:r w:rsidR="00F61DE7"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F61DE7"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не превышает 3 млн. рублей;</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б) 2 процента цены </w:t>
      </w:r>
      <w:r w:rsidR="00F61DE7"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F61DE7"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3 млн. рублей до 10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в) 1 процент цены </w:t>
      </w:r>
      <w:r w:rsidR="00F61DE7"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в случае, если цена </w:t>
      </w:r>
      <w:r w:rsidR="00F61DE7" w:rsidRPr="00175A30">
        <w:rPr>
          <w:rFonts w:ascii="Times New Roman" w:hAnsi="Times New Roman" w:cs="Times New Roman"/>
          <w:sz w:val="28"/>
          <w:szCs w:val="28"/>
        </w:rPr>
        <w:t>к</w:t>
      </w:r>
      <w:r w:rsidRPr="00175A30">
        <w:rPr>
          <w:rFonts w:ascii="Times New Roman" w:hAnsi="Times New Roman" w:cs="Times New Roman"/>
          <w:sz w:val="28"/>
          <w:szCs w:val="28"/>
        </w:rPr>
        <w:t>онтракта (этапа)</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составляет от 10 млн. рублей до 20 млн. рублей (включительно).</w:t>
      </w:r>
    </w:p>
    <w:p w:rsidR="00BA73F3" w:rsidRPr="00175A30" w:rsidRDefault="001D3C76"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B4283" w:rsidRPr="00175A30">
        <w:rPr>
          <w:rFonts w:ascii="Times New Roman" w:hAnsi="Times New Roman" w:cs="Times New Roman"/>
          <w:sz w:val="28"/>
          <w:szCs w:val="28"/>
        </w:rPr>
        <w:t xml:space="preserve">.11. </w:t>
      </w:r>
      <w:proofErr w:type="gramStart"/>
      <w:r w:rsidR="00BA73F3" w:rsidRPr="00175A30">
        <w:rPr>
          <w:rFonts w:ascii="Times New Roman" w:hAnsi="Times New Roman" w:cs="Times New Roman"/>
          <w:sz w:val="28"/>
          <w:szCs w:val="28"/>
        </w:rPr>
        <w:t xml:space="preserve">За каждый факт неисполнения или ненадлежащего исполнения </w:t>
      </w:r>
      <w:r w:rsidRPr="00175A30">
        <w:rPr>
          <w:rFonts w:ascii="Times New Roman" w:hAnsi="Times New Roman" w:cs="Times New Roman"/>
          <w:sz w:val="28"/>
          <w:szCs w:val="28"/>
        </w:rPr>
        <w:t>Исполнителем</w:t>
      </w:r>
      <w:r w:rsidR="00BA73F3" w:rsidRPr="00175A30">
        <w:rPr>
          <w:rFonts w:ascii="Times New Roman" w:hAnsi="Times New Roman" w:cs="Times New Roman"/>
          <w:sz w:val="28"/>
          <w:szCs w:val="28"/>
        </w:rPr>
        <w:t xml:space="preserve"> обязательств, предусмотренных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онтрактом, заключенным с победителем закупки (или с иным участником закупки в случаях, установленных Федеральным </w:t>
      </w:r>
      <w:hyperlink r:id="rId12" w:history="1">
        <w:r w:rsidR="00BA73F3" w:rsidRPr="00175A30">
          <w:rPr>
            <w:rFonts w:ascii="Times New Roman" w:hAnsi="Times New Roman" w:cs="Times New Roman"/>
            <w:sz w:val="28"/>
            <w:szCs w:val="28"/>
          </w:rPr>
          <w:t>законом</w:t>
        </w:r>
      </w:hyperlink>
      <w:r w:rsidR="00BA73F3" w:rsidRPr="00175A30">
        <w:rPr>
          <w:rFonts w:ascii="Times New Roman" w:hAnsi="Times New Roman" w:cs="Times New Roman"/>
          <w:sz w:val="28"/>
          <w:szCs w:val="28"/>
        </w:rPr>
        <w:t xml:space="preserve"> о контрактной системе), предложившим наиболее высокую цену за право заключения </w:t>
      </w:r>
      <w:r w:rsidR="007D219F" w:rsidRPr="00175A30">
        <w:rPr>
          <w:rFonts w:ascii="Times New Roman" w:hAnsi="Times New Roman" w:cs="Times New Roman"/>
          <w:sz w:val="28"/>
          <w:szCs w:val="28"/>
        </w:rPr>
        <w:t>к</w:t>
      </w:r>
      <w:r w:rsidR="00BA73F3" w:rsidRPr="00175A30">
        <w:rPr>
          <w:rFonts w:ascii="Times New Roman" w:hAnsi="Times New Roman" w:cs="Times New Roman"/>
          <w:sz w:val="28"/>
          <w:szCs w:val="28"/>
        </w:rPr>
        <w:t>онтракта, за исключением просрочки исполнения обязательств (в том числе гарантийного о</w:t>
      </w:r>
      <w:r w:rsidRPr="00175A30">
        <w:rPr>
          <w:rFonts w:ascii="Times New Roman" w:hAnsi="Times New Roman" w:cs="Times New Roman"/>
          <w:sz w:val="28"/>
          <w:szCs w:val="28"/>
        </w:rPr>
        <w:t>бязательства), предусмотренных к</w:t>
      </w:r>
      <w:r w:rsidR="00BA73F3" w:rsidRPr="00175A30">
        <w:rPr>
          <w:rFonts w:ascii="Times New Roman" w:hAnsi="Times New Roman" w:cs="Times New Roman"/>
          <w:sz w:val="28"/>
          <w:szCs w:val="28"/>
        </w:rPr>
        <w:t xml:space="preserve">онтрактом, </w:t>
      </w:r>
      <w:r w:rsidRPr="00175A30">
        <w:rPr>
          <w:rFonts w:ascii="Times New Roman" w:hAnsi="Times New Roman" w:cs="Times New Roman"/>
          <w:sz w:val="28"/>
          <w:szCs w:val="28"/>
        </w:rPr>
        <w:t>Исполнитель</w:t>
      </w:r>
      <w:r w:rsidR="00BA73F3" w:rsidRPr="00175A30">
        <w:rPr>
          <w:rFonts w:ascii="Times New Roman" w:hAnsi="Times New Roman" w:cs="Times New Roman"/>
          <w:sz w:val="28"/>
          <w:szCs w:val="28"/>
        </w:rPr>
        <w:t xml:space="preserve"> выплачивает Заказчику штраф в размере _________ &lt;****&gt;.</w:t>
      </w:r>
      <w:proofErr w:type="gramEnd"/>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&lt;****&gt; Размер штрафа определяется в соответствии с Правилами определения размера штрафа в следующем порядке:</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а) 10 процентов начальной (максимальной) цены </w:t>
      </w:r>
      <w:r w:rsidR="009B688A"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в случае, если начальная (максимальная) цена </w:t>
      </w:r>
      <w:r w:rsidR="009B688A" w:rsidRPr="00175A30">
        <w:rPr>
          <w:rFonts w:ascii="Times New Roman" w:hAnsi="Times New Roman" w:cs="Times New Roman"/>
          <w:sz w:val="28"/>
          <w:szCs w:val="28"/>
        </w:rPr>
        <w:t>к</w:t>
      </w:r>
      <w:r w:rsidRPr="00175A30">
        <w:rPr>
          <w:rFonts w:ascii="Times New Roman" w:hAnsi="Times New Roman" w:cs="Times New Roman"/>
          <w:sz w:val="28"/>
          <w:szCs w:val="28"/>
        </w:rPr>
        <w:t>онтракта не превышает 3 млн. рублей;</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б) 5 процентов начальной (максимальной) цены </w:t>
      </w:r>
      <w:r w:rsidR="009B688A"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в случае, если начальная (максимальная) цена </w:t>
      </w:r>
      <w:r w:rsidR="009B688A" w:rsidRPr="00175A30">
        <w:rPr>
          <w:rFonts w:ascii="Times New Roman" w:hAnsi="Times New Roman" w:cs="Times New Roman"/>
          <w:sz w:val="28"/>
          <w:szCs w:val="28"/>
        </w:rPr>
        <w:t>к</w:t>
      </w:r>
      <w:r w:rsidRPr="00175A30">
        <w:rPr>
          <w:rFonts w:ascii="Times New Roman" w:hAnsi="Times New Roman" w:cs="Times New Roman"/>
          <w:sz w:val="28"/>
          <w:szCs w:val="28"/>
        </w:rPr>
        <w:t>онтракта составляет от 3 млн. рублей до 50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в) 1 процент начальной (максимальной) цены </w:t>
      </w:r>
      <w:r w:rsidR="009B688A"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в случае, если начальная (максимальная) цена </w:t>
      </w:r>
      <w:r w:rsidR="009B688A" w:rsidRPr="00175A30">
        <w:rPr>
          <w:rFonts w:ascii="Times New Roman" w:hAnsi="Times New Roman" w:cs="Times New Roman"/>
          <w:sz w:val="28"/>
          <w:szCs w:val="28"/>
        </w:rPr>
        <w:t>к</w:t>
      </w:r>
      <w:r w:rsidRPr="00175A30">
        <w:rPr>
          <w:rFonts w:ascii="Times New Roman" w:hAnsi="Times New Roman" w:cs="Times New Roman"/>
          <w:sz w:val="28"/>
          <w:szCs w:val="28"/>
        </w:rPr>
        <w:t>онтракта составляет от 50 млн. рублей до 100 млн. рублей (включительно).</w:t>
      </w:r>
    </w:p>
    <w:p w:rsidR="00BA73F3" w:rsidRPr="00175A30" w:rsidRDefault="001D3C76"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B4283" w:rsidRPr="00175A30">
        <w:rPr>
          <w:rFonts w:ascii="Times New Roman" w:hAnsi="Times New Roman" w:cs="Times New Roman"/>
          <w:sz w:val="28"/>
          <w:szCs w:val="28"/>
        </w:rPr>
        <w:t xml:space="preserve">.12. </w:t>
      </w:r>
      <w:r w:rsidR="00BA73F3" w:rsidRPr="00175A30">
        <w:rPr>
          <w:rFonts w:ascii="Times New Roman" w:hAnsi="Times New Roman" w:cs="Times New Roman"/>
          <w:sz w:val="28"/>
          <w:szCs w:val="28"/>
        </w:rPr>
        <w:t xml:space="preserve">За каждый факт неисполнения или ненадлежащего исполнения </w:t>
      </w:r>
      <w:r w:rsidRPr="00175A30">
        <w:rPr>
          <w:rFonts w:ascii="Times New Roman" w:hAnsi="Times New Roman" w:cs="Times New Roman"/>
          <w:sz w:val="28"/>
          <w:szCs w:val="28"/>
        </w:rPr>
        <w:lastRenderedPageBreak/>
        <w:t>Исполнителем</w:t>
      </w:r>
      <w:r w:rsidR="00BA73F3" w:rsidRPr="00175A30">
        <w:rPr>
          <w:rFonts w:ascii="Times New Roman" w:hAnsi="Times New Roman" w:cs="Times New Roman"/>
          <w:sz w:val="28"/>
          <w:szCs w:val="28"/>
        </w:rPr>
        <w:t xml:space="preserve"> обязательства, предусмотренного </w:t>
      </w:r>
      <w:r w:rsidR="00B36667" w:rsidRPr="00175A30">
        <w:rPr>
          <w:rFonts w:ascii="Times New Roman" w:hAnsi="Times New Roman" w:cs="Times New Roman"/>
          <w:sz w:val="28"/>
          <w:szCs w:val="28"/>
        </w:rPr>
        <w:t>к</w:t>
      </w:r>
      <w:r w:rsidR="00BA73F3" w:rsidRPr="00175A30">
        <w:rPr>
          <w:rFonts w:ascii="Times New Roman" w:hAnsi="Times New Roman" w:cs="Times New Roman"/>
          <w:sz w:val="28"/>
          <w:szCs w:val="28"/>
        </w:rPr>
        <w:t>онтрактом, которое не имеет стоимостного выражения</w:t>
      </w:r>
      <w:r w:rsidR="008A656D" w:rsidRPr="00175A30">
        <w:rPr>
          <w:rFonts w:ascii="Times New Roman" w:hAnsi="Times New Roman" w:cs="Times New Roman"/>
          <w:sz w:val="28"/>
          <w:szCs w:val="28"/>
        </w:rPr>
        <w:t xml:space="preserve"> (при наличии в контракте таких обязательств)</w:t>
      </w:r>
      <w:r w:rsidR="00BA73F3" w:rsidRPr="00175A30">
        <w:rPr>
          <w:rFonts w:ascii="Times New Roman" w:hAnsi="Times New Roman" w:cs="Times New Roman"/>
          <w:sz w:val="28"/>
          <w:szCs w:val="28"/>
        </w:rPr>
        <w:t xml:space="preserve">, </w:t>
      </w:r>
      <w:r w:rsidR="008A656D" w:rsidRPr="00175A30">
        <w:rPr>
          <w:rFonts w:ascii="Times New Roman" w:hAnsi="Times New Roman" w:cs="Times New Roman"/>
          <w:sz w:val="28"/>
          <w:szCs w:val="28"/>
        </w:rPr>
        <w:t>Исполнитель</w:t>
      </w:r>
      <w:r w:rsidR="00BA73F3" w:rsidRPr="00175A30">
        <w:rPr>
          <w:rFonts w:ascii="Times New Roman" w:hAnsi="Times New Roman" w:cs="Times New Roman"/>
          <w:sz w:val="28"/>
          <w:szCs w:val="28"/>
        </w:rPr>
        <w:t xml:space="preserve"> выплачивает Заказчику штраф в размере __________ &lt;*****&gt;.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&lt;*****&gt; Размер штрафа определяется в соответствии с </w:t>
      </w:r>
      <w:hyperlink r:id="rId13" w:history="1">
        <w:r w:rsidRPr="00175A30">
          <w:rPr>
            <w:rFonts w:ascii="Times New Roman" w:hAnsi="Times New Roman" w:cs="Times New Roman"/>
            <w:sz w:val="28"/>
            <w:szCs w:val="28"/>
          </w:rPr>
          <w:t>Правилами</w:t>
        </w:r>
      </w:hyperlink>
      <w:r w:rsidRPr="00175A30">
        <w:rPr>
          <w:rFonts w:ascii="Times New Roman" w:hAnsi="Times New Roman" w:cs="Times New Roman"/>
          <w:sz w:val="28"/>
          <w:szCs w:val="28"/>
        </w:rPr>
        <w:t xml:space="preserve"> определения размера штрафа в следующем порядке:</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а) 1000 рублей, если цена </w:t>
      </w:r>
      <w:r w:rsidR="001D3C76" w:rsidRPr="00175A30">
        <w:rPr>
          <w:rFonts w:ascii="Times New Roman" w:hAnsi="Times New Roman" w:cs="Times New Roman"/>
          <w:sz w:val="28"/>
          <w:szCs w:val="28"/>
        </w:rPr>
        <w:t>к</w:t>
      </w:r>
      <w:r w:rsidRPr="00175A30">
        <w:rPr>
          <w:rFonts w:ascii="Times New Roman" w:hAnsi="Times New Roman" w:cs="Times New Roman"/>
          <w:sz w:val="28"/>
          <w:szCs w:val="28"/>
        </w:rPr>
        <w:t>онтракта не превышает 3 млн. рублей;</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б) 5000 рублей, если цена </w:t>
      </w:r>
      <w:r w:rsidR="001D3C76" w:rsidRPr="00175A30">
        <w:rPr>
          <w:rFonts w:ascii="Times New Roman" w:hAnsi="Times New Roman" w:cs="Times New Roman"/>
          <w:sz w:val="28"/>
          <w:szCs w:val="28"/>
        </w:rPr>
        <w:t>к</w:t>
      </w:r>
      <w:r w:rsidRPr="00175A30">
        <w:rPr>
          <w:rFonts w:ascii="Times New Roman" w:hAnsi="Times New Roman" w:cs="Times New Roman"/>
          <w:sz w:val="28"/>
          <w:szCs w:val="28"/>
        </w:rPr>
        <w:t>онтракта составляет от 3 млн. рублей до 50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в) 10000 рублей, если цена </w:t>
      </w:r>
      <w:r w:rsidR="001D3C76" w:rsidRPr="00175A30">
        <w:rPr>
          <w:rFonts w:ascii="Times New Roman" w:hAnsi="Times New Roman" w:cs="Times New Roman"/>
          <w:sz w:val="28"/>
          <w:szCs w:val="28"/>
        </w:rPr>
        <w:t>к</w:t>
      </w:r>
      <w:r w:rsidRPr="00175A30">
        <w:rPr>
          <w:rFonts w:ascii="Times New Roman" w:hAnsi="Times New Roman" w:cs="Times New Roman"/>
          <w:sz w:val="28"/>
          <w:szCs w:val="28"/>
        </w:rPr>
        <w:t>онтракта составляет от 50 млн. рублей до 100 млн. рублей (включительно);</w:t>
      </w:r>
    </w:p>
    <w:p w:rsidR="00BA73F3" w:rsidRPr="00175A30" w:rsidRDefault="00BA73F3"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г) 100000 рублей, если цена </w:t>
      </w:r>
      <w:r w:rsidR="001D3C76" w:rsidRPr="00175A30">
        <w:rPr>
          <w:rFonts w:ascii="Times New Roman" w:hAnsi="Times New Roman" w:cs="Times New Roman"/>
          <w:sz w:val="28"/>
          <w:szCs w:val="28"/>
        </w:rPr>
        <w:t>к</w:t>
      </w:r>
      <w:r w:rsidRPr="00175A30">
        <w:rPr>
          <w:rFonts w:ascii="Times New Roman" w:hAnsi="Times New Roman" w:cs="Times New Roman"/>
          <w:sz w:val="28"/>
          <w:szCs w:val="28"/>
        </w:rPr>
        <w:t>онтракта превышает 100 млн. рублей.</w:t>
      </w:r>
    </w:p>
    <w:p w:rsidR="00BA73F3" w:rsidRPr="00175A30" w:rsidRDefault="001D3C76" w:rsidP="001E5FB0">
      <w:pPr>
        <w:pStyle w:val="ConsPlusNormal"/>
        <w:ind w:firstLine="709"/>
        <w:jc w:val="both"/>
        <w:rPr>
          <w:rFonts w:ascii="Times New Roman" w:hAnsi="Times New Roman" w:cs="Times New Roman"/>
          <w:sz w:val="28"/>
          <w:szCs w:val="28"/>
        </w:rPr>
      </w:pPr>
      <w:bookmarkStart w:id="22" w:name="P265"/>
      <w:bookmarkEnd w:id="22"/>
      <w:r w:rsidRPr="00175A30">
        <w:rPr>
          <w:rFonts w:ascii="Times New Roman" w:hAnsi="Times New Roman" w:cs="Times New Roman"/>
          <w:sz w:val="28"/>
          <w:szCs w:val="28"/>
        </w:rPr>
        <w:t>8</w:t>
      </w:r>
      <w:r w:rsidR="003B4283" w:rsidRPr="00175A30">
        <w:rPr>
          <w:rFonts w:ascii="Times New Roman" w:hAnsi="Times New Roman" w:cs="Times New Roman"/>
          <w:sz w:val="28"/>
          <w:szCs w:val="28"/>
        </w:rPr>
        <w:t>.13.</w:t>
      </w:r>
      <w:bookmarkStart w:id="23" w:name="_Ref531122080"/>
      <w:bookmarkStart w:id="24" w:name="_Ref531122122"/>
      <w:r w:rsidR="00222AA0" w:rsidRPr="00175A30">
        <w:rPr>
          <w:rStyle w:val="a5"/>
          <w:rFonts w:ascii="Times New Roman" w:hAnsi="Times New Roman" w:cs="Times New Roman"/>
          <w:sz w:val="28"/>
          <w:szCs w:val="28"/>
        </w:rPr>
        <w:footnoteReference w:id="51"/>
      </w:r>
      <w:bookmarkEnd w:id="23"/>
      <w:bookmarkEnd w:id="24"/>
      <w:r w:rsidR="003B4283" w:rsidRPr="00175A30">
        <w:rPr>
          <w:rFonts w:ascii="Times New Roman" w:hAnsi="Times New Roman" w:cs="Times New Roman"/>
          <w:sz w:val="28"/>
          <w:szCs w:val="28"/>
        </w:rPr>
        <w:t xml:space="preserve"> </w:t>
      </w:r>
      <w:r w:rsidR="00BA73F3" w:rsidRPr="00175A30">
        <w:rPr>
          <w:rFonts w:ascii="Times New Roman" w:hAnsi="Times New Roman" w:cs="Times New Roman"/>
          <w:sz w:val="28"/>
          <w:szCs w:val="28"/>
        </w:rPr>
        <w:t xml:space="preserve">В случае неисполнения </w:t>
      </w:r>
      <w:r w:rsidRPr="00175A30">
        <w:rPr>
          <w:rFonts w:ascii="Times New Roman" w:hAnsi="Times New Roman" w:cs="Times New Roman"/>
          <w:sz w:val="28"/>
          <w:szCs w:val="28"/>
        </w:rPr>
        <w:t>Исполнителем</w:t>
      </w:r>
      <w:r w:rsidR="00BA73F3" w:rsidRPr="00175A30">
        <w:rPr>
          <w:rFonts w:ascii="Times New Roman" w:hAnsi="Times New Roman" w:cs="Times New Roman"/>
          <w:sz w:val="28"/>
          <w:szCs w:val="28"/>
        </w:rPr>
        <w:t xml:space="preserve"> условия о привлечении к исполнению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онтракта соисполнителей из числа </w:t>
      </w:r>
      <w:r w:rsidR="008A656D" w:rsidRPr="00175A30">
        <w:rPr>
          <w:rFonts w:ascii="Times New Roman" w:hAnsi="Times New Roman" w:cs="Times New Roman"/>
          <w:sz w:val="28"/>
          <w:szCs w:val="28"/>
        </w:rPr>
        <w:t>СМП / СОНО</w:t>
      </w:r>
      <w:r w:rsidR="00BA73F3" w:rsidRPr="00175A30">
        <w:rPr>
          <w:rFonts w:ascii="Times New Roman" w:hAnsi="Times New Roman" w:cs="Times New Roman"/>
          <w:sz w:val="28"/>
          <w:szCs w:val="28"/>
        </w:rPr>
        <w:t xml:space="preserve"> </w:t>
      </w:r>
      <w:r w:rsidRPr="00175A30">
        <w:rPr>
          <w:rFonts w:ascii="Times New Roman" w:hAnsi="Times New Roman" w:cs="Times New Roman"/>
          <w:sz w:val="28"/>
          <w:szCs w:val="28"/>
        </w:rPr>
        <w:t>Исполнитель</w:t>
      </w:r>
      <w:r w:rsidR="00BA73F3" w:rsidRPr="00175A30">
        <w:rPr>
          <w:rFonts w:ascii="Times New Roman" w:hAnsi="Times New Roman" w:cs="Times New Roman"/>
          <w:sz w:val="28"/>
          <w:szCs w:val="28"/>
        </w:rPr>
        <w:t xml:space="preserve"> выплачивает Заказчику штраф в размере 5 процентов объема такого привлечения, установленного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онтрактом.</w:t>
      </w:r>
    </w:p>
    <w:p w:rsidR="00BA73F3" w:rsidRPr="00175A30" w:rsidRDefault="001D3C76"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B4283" w:rsidRPr="00175A30">
        <w:rPr>
          <w:rFonts w:ascii="Times New Roman" w:hAnsi="Times New Roman" w:cs="Times New Roman"/>
          <w:sz w:val="28"/>
          <w:szCs w:val="28"/>
        </w:rPr>
        <w:t>.14.</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_Ref531122080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51</w:t>
      </w:r>
      <w:r w:rsidR="00E10E5C" w:rsidRPr="00175A30">
        <w:rPr>
          <w:rFonts w:ascii="Times New Roman" w:hAnsi="Times New Roman" w:cs="Times New Roman"/>
          <w:sz w:val="28"/>
          <w:szCs w:val="28"/>
        </w:rPr>
        <w:fldChar w:fldCharType="end"/>
      </w:r>
      <w:r w:rsidR="003B4283" w:rsidRPr="00175A30">
        <w:rPr>
          <w:rFonts w:ascii="Times New Roman" w:hAnsi="Times New Roman" w:cs="Times New Roman"/>
          <w:sz w:val="28"/>
          <w:szCs w:val="28"/>
        </w:rPr>
        <w:t xml:space="preserve"> </w:t>
      </w:r>
      <w:r w:rsidRPr="00175A30">
        <w:rPr>
          <w:rFonts w:ascii="Times New Roman" w:hAnsi="Times New Roman" w:cs="Times New Roman"/>
          <w:sz w:val="28"/>
          <w:szCs w:val="28"/>
        </w:rPr>
        <w:t>Исполнитель</w:t>
      </w:r>
      <w:r w:rsidR="00BA73F3" w:rsidRPr="00175A30">
        <w:rPr>
          <w:rFonts w:ascii="Times New Roman" w:hAnsi="Times New Roman" w:cs="Times New Roman"/>
          <w:sz w:val="28"/>
          <w:szCs w:val="28"/>
        </w:rPr>
        <w:t xml:space="preserve"> несет ответственность в соответствии с </w:t>
      </w:r>
      <w:hyperlink w:anchor="P243" w:history="1">
        <w:r w:rsidR="003B4283" w:rsidRPr="00175A30">
          <w:rPr>
            <w:rFonts w:ascii="Times New Roman" w:hAnsi="Times New Roman" w:cs="Times New Roman"/>
            <w:sz w:val="28"/>
            <w:szCs w:val="28"/>
          </w:rPr>
          <w:t>пунктом 8.13</w:t>
        </w:r>
      </w:hyperlink>
      <w:r w:rsidR="003B4283" w:rsidRPr="00175A30">
        <w:rPr>
          <w:rFonts w:ascii="Times New Roman" w:hAnsi="Times New Roman" w:cs="Times New Roman"/>
          <w:sz w:val="28"/>
          <w:szCs w:val="28"/>
        </w:rPr>
        <w:t xml:space="preserve">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онтракта за неисполнение или ненадлежащее исполнение условия о привлечении к исполнению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онтракта соисполнителей</w:t>
      </w:r>
      <w:r w:rsidR="00DE7250" w:rsidRPr="00175A30">
        <w:rPr>
          <w:rFonts w:ascii="Times New Roman" w:hAnsi="Times New Roman" w:cs="Times New Roman"/>
          <w:sz w:val="28"/>
          <w:szCs w:val="28"/>
        </w:rPr>
        <w:t xml:space="preserve"> из числа СМП / СОНО</w:t>
      </w:r>
      <w:r w:rsidR="00BA73F3" w:rsidRPr="00175A30">
        <w:rPr>
          <w:rFonts w:ascii="Times New Roman" w:hAnsi="Times New Roman" w:cs="Times New Roman"/>
          <w:sz w:val="28"/>
          <w:szCs w:val="28"/>
        </w:rPr>
        <w:t>, в том числе:</w:t>
      </w:r>
    </w:p>
    <w:p w:rsidR="00DE7250" w:rsidRPr="00175A30" w:rsidRDefault="00DE7250"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а) за представление док</w:t>
      </w:r>
      <w:r w:rsidR="007903D6" w:rsidRPr="00175A30">
        <w:rPr>
          <w:rFonts w:ascii="Times New Roman" w:hAnsi="Times New Roman" w:cs="Times New Roman"/>
          <w:sz w:val="28"/>
          <w:szCs w:val="28"/>
        </w:rPr>
        <w:t xml:space="preserve">ументов, указанных в подпунктах </w:t>
      </w:r>
      <w:r w:rsidRPr="00175A30">
        <w:rPr>
          <w:rFonts w:ascii="Times New Roman" w:hAnsi="Times New Roman" w:cs="Times New Roman"/>
          <w:sz w:val="28"/>
          <w:szCs w:val="28"/>
        </w:rPr>
        <w:t>3.1.7-3.1.9 контракта, содержащих недостоверные сведения, либо их не представление или представление таких документов с нарушением установленных сроков;</w:t>
      </w:r>
    </w:p>
    <w:p w:rsidR="00DE7250" w:rsidRPr="00175A30" w:rsidRDefault="00DE7250"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б) за </w:t>
      </w:r>
      <w:proofErr w:type="spellStart"/>
      <w:r w:rsidRPr="00175A30">
        <w:rPr>
          <w:rFonts w:ascii="Times New Roman" w:hAnsi="Times New Roman" w:cs="Times New Roman"/>
          <w:sz w:val="28"/>
          <w:szCs w:val="28"/>
        </w:rPr>
        <w:t>непривлечение</w:t>
      </w:r>
      <w:proofErr w:type="spellEnd"/>
      <w:r w:rsidRPr="00175A30">
        <w:rPr>
          <w:rFonts w:ascii="Times New Roman" w:hAnsi="Times New Roman" w:cs="Times New Roman"/>
          <w:sz w:val="28"/>
          <w:szCs w:val="28"/>
        </w:rPr>
        <w:t xml:space="preserve"> соисполнителей из числа СМП / СОНО в объеме, установленном в подпункте 3.1.6 контракта.</w:t>
      </w:r>
    </w:p>
    <w:p w:rsidR="00BA73F3" w:rsidRPr="00175A30" w:rsidRDefault="001D3C76" w:rsidP="001E5FB0">
      <w:pPr>
        <w:pStyle w:val="ConsPlusNormal"/>
        <w:ind w:firstLine="709"/>
        <w:jc w:val="both"/>
        <w:rPr>
          <w:rFonts w:ascii="Times New Roman" w:hAnsi="Times New Roman" w:cs="Times New Roman"/>
          <w:sz w:val="28"/>
          <w:szCs w:val="28"/>
        </w:rPr>
      </w:pPr>
      <w:proofErr w:type="gramStart"/>
      <w:r w:rsidRPr="00175A30">
        <w:rPr>
          <w:rFonts w:ascii="Times New Roman" w:hAnsi="Times New Roman" w:cs="Times New Roman"/>
          <w:sz w:val="28"/>
          <w:szCs w:val="28"/>
        </w:rPr>
        <w:t>8</w:t>
      </w:r>
      <w:r w:rsidR="003B4283" w:rsidRPr="00175A30">
        <w:rPr>
          <w:rFonts w:ascii="Times New Roman" w:hAnsi="Times New Roman" w:cs="Times New Roman"/>
          <w:sz w:val="28"/>
          <w:szCs w:val="28"/>
        </w:rPr>
        <w:t>.15.</w:t>
      </w:r>
      <w:r w:rsidR="00971532" w:rsidRPr="00971532">
        <w:rPr>
          <w:rFonts w:ascii="Times New Roman" w:hAnsi="Times New Roman" w:cs="Times New Roman"/>
          <w:sz w:val="28"/>
          <w:szCs w:val="28"/>
          <w:vertAlign w:val="superscript"/>
        </w:rPr>
        <w:t>27</w:t>
      </w:r>
      <w:r w:rsidR="00222AA0" w:rsidRPr="00175A30">
        <w:rPr>
          <w:rFonts w:ascii="Times New Roman" w:hAnsi="Times New Roman" w:cs="Times New Roman"/>
          <w:sz w:val="28"/>
          <w:szCs w:val="28"/>
        </w:rPr>
        <w:t> </w:t>
      </w:r>
      <w:r w:rsidR="00BA73F3" w:rsidRPr="00175A30">
        <w:rPr>
          <w:rFonts w:ascii="Times New Roman" w:hAnsi="Times New Roman" w:cs="Times New Roman"/>
          <w:sz w:val="28"/>
          <w:szCs w:val="28"/>
        </w:rPr>
        <w:t xml:space="preserve">В случае </w:t>
      </w:r>
      <w:proofErr w:type="spellStart"/>
      <w:r w:rsidR="00BA73F3" w:rsidRPr="00175A30">
        <w:rPr>
          <w:rFonts w:ascii="Times New Roman" w:hAnsi="Times New Roman" w:cs="Times New Roman"/>
          <w:sz w:val="28"/>
          <w:szCs w:val="28"/>
        </w:rPr>
        <w:t>непредоставления</w:t>
      </w:r>
      <w:proofErr w:type="spellEnd"/>
      <w:r w:rsidR="00BA73F3" w:rsidRPr="00175A30">
        <w:rPr>
          <w:rFonts w:ascii="Times New Roman" w:hAnsi="Times New Roman" w:cs="Times New Roman"/>
          <w:sz w:val="28"/>
          <w:szCs w:val="28"/>
        </w:rPr>
        <w:t xml:space="preserve"> </w:t>
      </w:r>
      <w:r w:rsidRPr="00175A30">
        <w:rPr>
          <w:rFonts w:ascii="Times New Roman" w:hAnsi="Times New Roman" w:cs="Times New Roman"/>
          <w:sz w:val="28"/>
          <w:szCs w:val="28"/>
        </w:rPr>
        <w:t>Исполнителем</w:t>
      </w:r>
      <w:r w:rsidR="00BA73F3" w:rsidRPr="00175A30">
        <w:rPr>
          <w:rFonts w:ascii="Times New Roman" w:hAnsi="Times New Roman" w:cs="Times New Roman"/>
          <w:sz w:val="28"/>
          <w:szCs w:val="28"/>
        </w:rPr>
        <w:t xml:space="preserve"> информации, указанной в </w:t>
      </w:r>
      <w:hyperlink w:anchor="P87" w:history="1">
        <w:r w:rsidR="001103F2" w:rsidRPr="00175A30">
          <w:rPr>
            <w:rFonts w:ascii="Times New Roman" w:hAnsi="Times New Roman" w:cs="Times New Roman"/>
            <w:sz w:val="28"/>
            <w:szCs w:val="28"/>
          </w:rPr>
          <w:t>подпункте 3.1.</w:t>
        </w:r>
        <w:r w:rsidR="004B064B" w:rsidRPr="00175A30">
          <w:rPr>
            <w:rFonts w:ascii="Times New Roman" w:hAnsi="Times New Roman" w:cs="Times New Roman"/>
            <w:sz w:val="28"/>
            <w:szCs w:val="28"/>
          </w:rPr>
          <w:t>5</w:t>
        </w:r>
      </w:hyperlink>
      <w:r w:rsidR="001103F2" w:rsidRPr="00175A30">
        <w:rPr>
          <w:rFonts w:ascii="Times New Roman" w:hAnsi="Times New Roman" w:cs="Times New Roman"/>
          <w:sz w:val="28"/>
          <w:szCs w:val="28"/>
        </w:rPr>
        <w:t xml:space="preserve">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 xml:space="preserve">онтракта, в </w:t>
      </w:r>
      <w:r w:rsidR="00D900B9" w:rsidRPr="00175A30">
        <w:rPr>
          <w:rFonts w:ascii="Times New Roman" w:hAnsi="Times New Roman" w:cs="Times New Roman"/>
          <w:sz w:val="28"/>
          <w:szCs w:val="28"/>
        </w:rPr>
        <w:t xml:space="preserve">указанный </w:t>
      </w:r>
      <w:r w:rsidR="00BA73F3" w:rsidRPr="00175A30">
        <w:rPr>
          <w:rFonts w:ascii="Times New Roman" w:hAnsi="Times New Roman" w:cs="Times New Roman"/>
          <w:sz w:val="28"/>
          <w:szCs w:val="28"/>
        </w:rPr>
        <w:t xml:space="preserve">срок, с </w:t>
      </w:r>
      <w:r w:rsidR="00264094" w:rsidRPr="00175A30">
        <w:rPr>
          <w:rFonts w:ascii="Times New Roman" w:hAnsi="Times New Roman" w:cs="Times New Roman"/>
          <w:sz w:val="28"/>
          <w:szCs w:val="28"/>
        </w:rPr>
        <w:t>Исполнителя</w:t>
      </w:r>
      <w:r w:rsidR="00BA73F3" w:rsidRPr="00175A30">
        <w:rPr>
          <w:rFonts w:ascii="Times New Roman" w:hAnsi="Times New Roman" w:cs="Times New Roman"/>
          <w:sz w:val="28"/>
          <w:szCs w:val="28"/>
        </w:rPr>
        <w:t xml:space="preserve"> взыскивается пеня в размере одной трехсотой действующей на дату уплаты пени ключевой ставки Центрального банка Российской Федерации от цены договора, заключенного </w:t>
      </w:r>
      <w:r w:rsidR="00264094" w:rsidRPr="00175A30">
        <w:rPr>
          <w:rFonts w:ascii="Times New Roman" w:hAnsi="Times New Roman" w:cs="Times New Roman"/>
          <w:sz w:val="28"/>
          <w:szCs w:val="28"/>
        </w:rPr>
        <w:t>Исполнителем</w:t>
      </w:r>
      <w:r w:rsidR="00BA73F3" w:rsidRPr="00175A30">
        <w:rPr>
          <w:rFonts w:ascii="Times New Roman" w:hAnsi="Times New Roman" w:cs="Times New Roman"/>
          <w:sz w:val="28"/>
          <w:szCs w:val="28"/>
        </w:rPr>
        <w:t xml:space="preserve"> с соисполнителем.</w:t>
      </w:r>
      <w:proofErr w:type="gramEnd"/>
      <w:r w:rsidR="00BA73F3" w:rsidRPr="00175A30">
        <w:rPr>
          <w:rFonts w:ascii="Times New Roman" w:hAnsi="Times New Roman" w:cs="Times New Roman"/>
          <w:sz w:val="28"/>
          <w:szCs w:val="28"/>
        </w:rPr>
        <w:t xml:space="preserve"> Пеня подлежит начислению за каждый день просрочки исполнения такого обязательства.</w:t>
      </w:r>
    </w:p>
    <w:p w:rsidR="00BA73F3" w:rsidRPr="00175A30" w:rsidRDefault="00264094"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B4283" w:rsidRPr="00175A30">
        <w:rPr>
          <w:rFonts w:ascii="Times New Roman" w:hAnsi="Times New Roman" w:cs="Times New Roman"/>
          <w:sz w:val="28"/>
          <w:szCs w:val="28"/>
        </w:rPr>
        <w:t>.16</w:t>
      </w:r>
      <w:r w:rsidR="0037708E" w:rsidRPr="00175A30">
        <w:rPr>
          <w:rFonts w:ascii="Times New Roman" w:hAnsi="Times New Roman" w:cs="Times New Roman"/>
          <w:sz w:val="28"/>
          <w:szCs w:val="28"/>
        </w:rPr>
        <w:t>. </w:t>
      </w:r>
      <w:r w:rsidR="00BA73F3" w:rsidRPr="00175A30">
        <w:rPr>
          <w:rFonts w:ascii="Times New Roman" w:hAnsi="Times New Roman" w:cs="Times New Roman"/>
          <w:sz w:val="28"/>
          <w:szCs w:val="28"/>
        </w:rPr>
        <w:t xml:space="preserve">Общая сумма начисленной неустойки (штрафов, пени) за неисполнение или ненадлежащее исполнение </w:t>
      </w:r>
      <w:r w:rsidRPr="00175A30">
        <w:rPr>
          <w:rFonts w:ascii="Times New Roman" w:hAnsi="Times New Roman" w:cs="Times New Roman"/>
          <w:sz w:val="28"/>
          <w:szCs w:val="28"/>
        </w:rPr>
        <w:t>Исполнителем обязательств, предусмотренных к</w:t>
      </w:r>
      <w:r w:rsidR="00BA73F3" w:rsidRPr="00175A30">
        <w:rPr>
          <w:rFonts w:ascii="Times New Roman" w:hAnsi="Times New Roman" w:cs="Times New Roman"/>
          <w:sz w:val="28"/>
          <w:szCs w:val="28"/>
        </w:rPr>
        <w:t xml:space="preserve">онтрактом, не может превышать цену </w:t>
      </w:r>
      <w:r w:rsidRPr="00175A30">
        <w:rPr>
          <w:rFonts w:ascii="Times New Roman" w:hAnsi="Times New Roman" w:cs="Times New Roman"/>
          <w:sz w:val="28"/>
          <w:szCs w:val="28"/>
        </w:rPr>
        <w:t>к</w:t>
      </w:r>
      <w:r w:rsidR="00BA73F3" w:rsidRPr="00175A30">
        <w:rPr>
          <w:rFonts w:ascii="Times New Roman" w:hAnsi="Times New Roman" w:cs="Times New Roman"/>
          <w:sz w:val="28"/>
          <w:szCs w:val="28"/>
        </w:rPr>
        <w:t>онтракта.</w:t>
      </w:r>
    </w:p>
    <w:p w:rsidR="007D219F" w:rsidRPr="00175A30" w:rsidRDefault="007D219F"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8</w:t>
      </w:r>
      <w:r w:rsidR="0037708E" w:rsidRPr="00175A30">
        <w:rPr>
          <w:rFonts w:ascii="Times New Roman" w:hAnsi="Times New Roman" w:cs="Times New Roman"/>
          <w:sz w:val="28"/>
          <w:szCs w:val="28"/>
        </w:rPr>
        <w:t>.17. </w:t>
      </w:r>
      <w:r w:rsidRPr="00175A30">
        <w:rPr>
          <w:rFonts w:ascii="Times New Roman" w:hAnsi="Times New Roman" w:cs="Times New Roman"/>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4411F" w:rsidRPr="00175A30" w:rsidRDefault="0024411F" w:rsidP="007D219F">
      <w:pPr>
        <w:pStyle w:val="ConsPlusNormal"/>
        <w:ind w:firstLine="709"/>
        <w:jc w:val="both"/>
        <w:rPr>
          <w:rFonts w:ascii="Times New Roman" w:hAnsi="Times New Roman" w:cs="Times New Roman"/>
          <w:sz w:val="28"/>
          <w:szCs w:val="28"/>
        </w:rPr>
      </w:pPr>
    </w:p>
    <w:p w:rsidR="0024411F" w:rsidRPr="00175A30" w:rsidRDefault="003E1F6B" w:rsidP="00B36667">
      <w:pPr>
        <w:pStyle w:val="ConsPlusNormal"/>
        <w:spacing w:before="200" w:after="200"/>
        <w:contextualSpacing/>
        <w:jc w:val="center"/>
        <w:outlineLvl w:val="1"/>
        <w:rPr>
          <w:rFonts w:ascii="Times New Roman" w:hAnsi="Times New Roman" w:cs="Times New Roman"/>
          <w:sz w:val="28"/>
          <w:szCs w:val="28"/>
        </w:rPr>
      </w:pPr>
      <w:r w:rsidRPr="00175A30">
        <w:rPr>
          <w:rFonts w:ascii="Times New Roman" w:hAnsi="Times New Roman" w:cs="Times New Roman"/>
          <w:b/>
          <w:sz w:val="28"/>
          <w:szCs w:val="28"/>
        </w:rPr>
        <w:t xml:space="preserve">9. </w:t>
      </w:r>
      <w:r w:rsidR="00F82783" w:rsidRPr="00175A30">
        <w:rPr>
          <w:rFonts w:ascii="Times New Roman" w:hAnsi="Times New Roman" w:cs="Times New Roman"/>
          <w:b/>
          <w:sz w:val="28"/>
          <w:szCs w:val="28"/>
        </w:rPr>
        <w:t>Срок действия контракта, изменение и расторжение</w:t>
      </w:r>
      <w:r w:rsidR="00B36667" w:rsidRPr="00175A30">
        <w:rPr>
          <w:rFonts w:ascii="Times New Roman" w:hAnsi="Times New Roman" w:cs="Times New Roman"/>
          <w:b/>
          <w:sz w:val="28"/>
          <w:szCs w:val="28"/>
        </w:rPr>
        <w:t xml:space="preserve"> </w:t>
      </w:r>
      <w:r w:rsidR="00F82783" w:rsidRPr="00971532">
        <w:rPr>
          <w:rFonts w:ascii="Times New Roman" w:hAnsi="Times New Roman" w:cs="Times New Roman"/>
          <w:b/>
          <w:sz w:val="28"/>
          <w:szCs w:val="28"/>
        </w:rPr>
        <w:t>контракта</w:t>
      </w:r>
      <w:r w:rsidR="00E10E5C" w:rsidRPr="00971532">
        <w:rPr>
          <w:rFonts w:ascii="Times New Roman" w:hAnsi="Times New Roman" w:cs="Times New Roman"/>
          <w:b/>
          <w:sz w:val="28"/>
          <w:szCs w:val="28"/>
        </w:rPr>
        <w:fldChar w:fldCharType="begin"/>
      </w:r>
      <w:r w:rsidR="00E10E5C" w:rsidRPr="00971532">
        <w:rPr>
          <w:rFonts w:ascii="Times New Roman" w:hAnsi="Times New Roman" w:cs="Times New Roman"/>
          <w:b/>
          <w:sz w:val="28"/>
          <w:szCs w:val="28"/>
        </w:rPr>
        <w:instrText xml:space="preserve"> NOTEREF _Ref530607790 \h  \* MERGEFORMAT </w:instrText>
      </w:r>
      <w:r w:rsidR="00E10E5C" w:rsidRPr="00971532">
        <w:rPr>
          <w:rFonts w:ascii="Times New Roman" w:hAnsi="Times New Roman" w:cs="Times New Roman"/>
          <w:b/>
          <w:sz w:val="28"/>
          <w:szCs w:val="28"/>
        </w:rPr>
      </w:r>
      <w:r w:rsidR="00E10E5C" w:rsidRPr="00971532">
        <w:rPr>
          <w:rFonts w:ascii="Times New Roman" w:hAnsi="Times New Roman" w:cs="Times New Roman"/>
          <w:b/>
          <w:sz w:val="28"/>
          <w:szCs w:val="28"/>
        </w:rPr>
        <w:fldChar w:fldCharType="separate"/>
      </w:r>
      <w:r w:rsidR="00026EF3" w:rsidRPr="00026EF3">
        <w:rPr>
          <w:rFonts w:ascii="Times New Roman" w:hAnsi="Times New Roman" w:cs="Times New Roman"/>
          <w:b/>
          <w:sz w:val="28"/>
          <w:szCs w:val="28"/>
          <w:vertAlign w:val="superscript"/>
        </w:rPr>
        <w:t>23</w:t>
      </w:r>
      <w:r w:rsidR="00E10E5C" w:rsidRPr="00971532">
        <w:rPr>
          <w:rFonts w:ascii="Times New Roman" w:hAnsi="Times New Roman" w:cs="Times New Roman"/>
          <w:b/>
          <w:sz w:val="28"/>
          <w:szCs w:val="28"/>
        </w:rPr>
        <w:fldChar w:fldCharType="end"/>
      </w:r>
      <w:r w:rsidR="00971532" w:rsidRPr="00971532">
        <w:rPr>
          <w:rFonts w:ascii="Times New Roman" w:hAnsi="Times New Roman" w:cs="Times New Roman"/>
          <w:b/>
          <w:sz w:val="28"/>
          <w:szCs w:val="28"/>
          <w:vertAlign w:val="superscript"/>
        </w:rPr>
        <w:t>,25</w:t>
      </w:r>
    </w:p>
    <w:p w:rsidR="00B36667" w:rsidRPr="00175A30" w:rsidRDefault="00B36667" w:rsidP="00B36667">
      <w:pPr>
        <w:pStyle w:val="ConsPlusNormal"/>
        <w:spacing w:before="200" w:after="200"/>
        <w:contextualSpacing/>
        <w:jc w:val="center"/>
        <w:outlineLvl w:val="1"/>
        <w:rPr>
          <w:rFonts w:ascii="Times New Roman" w:hAnsi="Times New Roman" w:cs="Times New Roman"/>
          <w:b/>
          <w:sz w:val="28"/>
          <w:szCs w:val="28"/>
        </w:rPr>
      </w:pPr>
    </w:p>
    <w:p w:rsidR="00B3145C" w:rsidRPr="00175A30" w:rsidRDefault="00F82783" w:rsidP="00F82783">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9.1. Контракт вступает в силу </w:t>
      </w:r>
      <w:proofErr w:type="gramStart"/>
      <w:r w:rsidRPr="00175A30">
        <w:rPr>
          <w:rFonts w:ascii="Times New Roman" w:hAnsi="Times New Roman" w:cs="Times New Roman"/>
          <w:sz w:val="28"/>
          <w:szCs w:val="28"/>
        </w:rPr>
        <w:t>с</w:t>
      </w:r>
      <w:proofErr w:type="gramEnd"/>
      <w:r w:rsidRPr="00175A30">
        <w:rPr>
          <w:rFonts w:ascii="Times New Roman" w:hAnsi="Times New Roman" w:cs="Times New Roman"/>
          <w:sz w:val="28"/>
          <w:szCs w:val="28"/>
        </w:rPr>
        <w:t xml:space="preserve"> _________ и действует до ________</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00B3145C" w:rsidRPr="00175A30">
        <w:rPr>
          <w:rFonts w:ascii="Times New Roman" w:hAnsi="Times New Roman" w:cs="Times New Roman"/>
          <w:sz w:val="28"/>
          <w:szCs w:val="28"/>
        </w:rPr>
        <w:t xml:space="preserve">, а </w:t>
      </w:r>
      <w:proofErr w:type="gramStart"/>
      <w:r w:rsidR="00B3145C" w:rsidRPr="00175A30">
        <w:rPr>
          <w:rFonts w:ascii="Times New Roman" w:hAnsi="Times New Roman" w:cs="Times New Roman"/>
          <w:sz w:val="28"/>
          <w:szCs w:val="28"/>
        </w:rPr>
        <w:t>в</w:t>
      </w:r>
      <w:proofErr w:type="gramEnd"/>
      <w:r w:rsidR="00B3145C" w:rsidRPr="00175A30">
        <w:rPr>
          <w:rFonts w:ascii="Times New Roman" w:hAnsi="Times New Roman" w:cs="Times New Roman"/>
          <w:sz w:val="28"/>
          <w:szCs w:val="28"/>
        </w:rPr>
        <w:t xml:space="preserve"> </w:t>
      </w:r>
      <w:r w:rsidR="00B3145C" w:rsidRPr="00175A30">
        <w:rPr>
          <w:rFonts w:ascii="Times New Roman" w:hAnsi="Times New Roman" w:cs="Times New Roman"/>
          <w:sz w:val="28"/>
          <w:szCs w:val="28"/>
        </w:rPr>
        <w:lastRenderedPageBreak/>
        <w:t>части неисполненных обязательств – до полного исполнения Сторонами.</w:t>
      </w:r>
    </w:p>
    <w:p w:rsidR="00F82783" w:rsidRPr="00175A30" w:rsidRDefault="00F82783" w:rsidP="00F82783">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9.2. Изменение существенных условий контракта при его исполнении не допускается, за исключением случаев, предусмотренных Федеральным законом о контрактной системе и настоящим контрактом. Все изменения контракта должны быть совершены в письменном виде и оформлены дополнительными соглашениями к контракту.</w:t>
      </w:r>
    </w:p>
    <w:p w:rsidR="00F82783" w:rsidRPr="00175A30" w:rsidRDefault="00F82783" w:rsidP="00F82783">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9.3. </w:t>
      </w:r>
      <w:proofErr w:type="gramStart"/>
      <w:r w:rsidRPr="00175A30">
        <w:rPr>
          <w:rFonts w:ascii="Times New Roman" w:hAnsi="Times New Roman" w:cs="Times New Roman"/>
          <w:sz w:val="28"/>
          <w:szCs w:val="28"/>
        </w:rPr>
        <w:t>Контракт</w:t>
      </w:r>
      <w:proofErr w:type="gramEnd"/>
      <w:r w:rsidRPr="00175A30">
        <w:rPr>
          <w:rFonts w:ascii="Times New Roman" w:hAnsi="Times New Roman" w:cs="Times New Roman"/>
          <w:sz w:val="28"/>
          <w:szCs w:val="28"/>
        </w:rPr>
        <w:t xml:space="preserve"> может быть расторгнут в соответствии с гражданским законодательством Российской Федерации.</w:t>
      </w:r>
    </w:p>
    <w:p w:rsidR="00F82783" w:rsidRPr="00175A30" w:rsidRDefault="00F82783" w:rsidP="00F82783">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9.4.</w:t>
      </w:r>
      <w:r w:rsidR="00B36667" w:rsidRPr="00175A30">
        <w:rPr>
          <w:rFonts w:ascii="Times New Roman" w:hAnsi="Times New Roman" w:cs="Times New Roman"/>
          <w:sz w:val="28"/>
          <w:szCs w:val="28"/>
        </w:rPr>
        <w:t> </w:t>
      </w:r>
      <w:r w:rsidRPr="00175A30">
        <w:rPr>
          <w:rFonts w:ascii="Times New Roman" w:hAnsi="Times New Roman" w:cs="Times New Roman"/>
          <w:sz w:val="28"/>
          <w:szCs w:val="28"/>
        </w:rPr>
        <w:t xml:space="preserve">Стороны вправе принять решение об одностороннем отказе от исполнения контракта по основаниям, предусмотренным Гражданским </w:t>
      </w:r>
      <w:hyperlink r:id="rId14" w:history="1">
        <w:r w:rsidRPr="00175A30">
          <w:rPr>
            <w:rFonts w:ascii="Times New Roman" w:hAnsi="Times New Roman" w:cs="Times New Roman"/>
            <w:sz w:val="28"/>
            <w:szCs w:val="28"/>
          </w:rPr>
          <w:t>кодексом</w:t>
        </w:r>
      </w:hyperlink>
      <w:r w:rsidRPr="00175A30">
        <w:rPr>
          <w:rFonts w:ascii="Times New Roman" w:hAnsi="Times New Roman" w:cs="Times New Roman"/>
          <w:sz w:val="28"/>
          <w:szCs w:val="28"/>
        </w:rPr>
        <w:t xml:space="preserve"> Российской Федерации, для одностороннего отказа от исполнения отдельных видов обязательств в порядке и сроки, определенные </w:t>
      </w:r>
      <w:hyperlink r:id="rId15" w:history="1">
        <w:r w:rsidRPr="00175A30">
          <w:rPr>
            <w:rFonts w:ascii="Times New Roman" w:hAnsi="Times New Roman" w:cs="Times New Roman"/>
            <w:sz w:val="28"/>
            <w:szCs w:val="28"/>
          </w:rPr>
          <w:t>статьей 95</w:t>
        </w:r>
      </w:hyperlink>
      <w:r w:rsidRPr="00175A30">
        <w:rPr>
          <w:rFonts w:ascii="Times New Roman" w:hAnsi="Times New Roman" w:cs="Times New Roman"/>
          <w:sz w:val="28"/>
          <w:szCs w:val="28"/>
        </w:rPr>
        <w:t xml:space="preserve"> Федерального закона о контрактной системе.</w:t>
      </w:r>
      <w:r w:rsidR="000C6E1E" w:rsidRPr="00175A30">
        <w:rPr>
          <w:rStyle w:val="a5"/>
          <w:rFonts w:ascii="Times New Roman" w:hAnsi="Times New Roman" w:cs="Times New Roman"/>
          <w:sz w:val="28"/>
          <w:szCs w:val="28"/>
        </w:rPr>
        <w:footnoteReference w:id="52"/>
      </w:r>
    </w:p>
    <w:p w:rsidR="00F82783" w:rsidRPr="00175A30" w:rsidRDefault="00972AE0" w:rsidP="00F82783">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9.5. </w:t>
      </w:r>
      <w:r w:rsidR="00F82783" w:rsidRPr="00175A30">
        <w:rPr>
          <w:rFonts w:ascii="Times New Roman" w:hAnsi="Times New Roman" w:cs="Times New Roman"/>
          <w:sz w:val="28"/>
          <w:szCs w:val="28"/>
        </w:rPr>
        <w:t>В случае 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 заключени</w:t>
      </w:r>
      <w:proofErr w:type="gramStart"/>
      <w:r w:rsidR="00F82783" w:rsidRPr="00175A30">
        <w:rPr>
          <w:rFonts w:ascii="Times New Roman" w:hAnsi="Times New Roman" w:cs="Times New Roman"/>
          <w:sz w:val="28"/>
          <w:szCs w:val="28"/>
        </w:rPr>
        <w:t>и</w:t>
      </w:r>
      <w:proofErr w:type="gramEnd"/>
      <w:r w:rsidR="00F82783" w:rsidRPr="00175A30">
        <w:rPr>
          <w:rFonts w:ascii="Times New Roman" w:hAnsi="Times New Roman" w:cs="Times New Roman"/>
          <w:sz w:val="28"/>
          <w:szCs w:val="28"/>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r w:rsidR="0037708E" w:rsidRPr="00175A30">
        <w:rPr>
          <w:rStyle w:val="a5"/>
          <w:rFonts w:ascii="Times New Roman" w:hAnsi="Times New Roman" w:cs="Times New Roman"/>
          <w:sz w:val="28"/>
          <w:szCs w:val="28"/>
        </w:rPr>
        <w:footnoteReference w:id="53"/>
      </w:r>
    </w:p>
    <w:p w:rsidR="00F82783" w:rsidRPr="00175A30" w:rsidRDefault="00972AE0" w:rsidP="00F82783">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9.6. </w:t>
      </w:r>
      <w:r w:rsidR="00F82783" w:rsidRPr="00175A30">
        <w:rPr>
          <w:rFonts w:ascii="Times New Roman" w:hAnsi="Times New Roman" w:cs="Times New Roman"/>
          <w:sz w:val="28"/>
          <w:szCs w:val="28"/>
        </w:rPr>
        <w:t xml:space="preserve">Заказчик обязан принять решение об одностороннем отказе от исполнения контракта, если в ходе исполнения контракта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sidR="004065A2" w:rsidRPr="00175A30">
        <w:rPr>
          <w:rFonts w:ascii="Times New Roman" w:hAnsi="Times New Roman" w:cs="Times New Roman"/>
          <w:sz w:val="28"/>
          <w:szCs w:val="28"/>
        </w:rPr>
        <w:t>Исполнителя</w:t>
      </w:r>
      <w:r w:rsidR="00F82783" w:rsidRPr="00175A30">
        <w:rPr>
          <w:rFonts w:ascii="Times New Roman" w:hAnsi="Times New Roman" w:cs="Times New Roman"/>
          <w:sz w:val="28"/>
          <w:szCs w:val="28"/>
        </w:rPr>
        <w:t>.</w:t>
      </w:r>
      <w:r w:rsidR="00F82783" w:rsidRPr="00175A30">
        <w:rPr>
          <w:rStyle w:val="a5"/>
          <w:rFonts w:ascii="Times New Roman" w:hAnsi="Times New Roman" w:cs="Times New Roman"/>
          <w:sz w:val="28"/>
          <w:szCs w:val="28"/>
        </w:rPr>
        <w:footnoteReference w:id="54"/>
      </w:r>
    </w:p>
    <w:p w:rsidR="00F82783" w:rsidRPr="00175A30" w:rsidRDefault="00F82783" w:rsidP="004065A2">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9.7</w:t>
      </w:r>
      <w:r w:rsidR="00972AE0" w:rsidRPr="00175A30">
        <w:rPr>
          <w:rFonts w:ascii="Times New Roman" w:hAnsi="Times New Roman" w:cs="Times New Roman"/>
          <w:sz w:val="28"/>
          <w:szCs w:val="28"/>
        </w:rPr>
        <w:t>. </w:t>
      </w:r>
      <w:r w:rsidRPr="00175A30">
        <w:rPr>
          <w:rFonts w:ascii="Times New Roman" w:hAnsi="Times New Roman" w:cs="Times New Roman"/>
          <w:sz w:val="28"/>
          <w:szCs w:val="28"/>
        </w:rPr>
        <w:t xml:space="preserve">Изменение существенных условий </w:t>
      </w:r>
      <w:r w:rsidR="004065A2"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при его исполнении допускается в случаях, предусмотренных </w:t>
      </w:r>
      <w:hyperlink r:id="rId16" w:history="1">
        <w:r w:rsidRPr="00175A30">
          <w:rPr>
            <w:rFonts w:ascii="Times New Roman" w:hAnsi="Times New Roman" w:cs="Times New Roman"/>
            <w:sz w:val="28"/>
            <w:szCs w:val="28"/>
          </w:rPr>
          <w:t>пунктом 6 статьи 161</w:t>
        </w:r>
      </w:hyperlink>
      <w:r w:rsidRPr="00175A30">
        <w:rPr>
          <w:rFonts w:ascii="Times New Roman" w:hAnsi="Times New Roman" w:cs="Times New Roman"/>
          <w:sz w:val="28"/>
          <w:szCs w:val="28"/>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w:t>
      </w:r>
      <w:r w:rsidR="00B36667" w:rsidRPr="00175A30">
        <w:rPr>
          <w:rFonts w:ascii="Times New Roman" w:hAnsi="Times New Roman" w:cs="Times New Roman"/>
          <w:sz w:val="28"/>
          <w:szCs w:val="28"/>
        </w:rPr>
        <w:t>к</w:t>
      </w:r>
      <w:r w:rsidRPr="00175A30">
        <w:rPr>
          <w:rFonts w:ascii="Times New Roman" w:hAnsi="Times New Roman" w:cs="Times New Roman"/>
          <w:sz w:val="28"/>
          <w:szCs w:val="28"/>
        </w:rPr>
        <w:t xml:space="preserve">онтракта и (или) объема услуг, предусмотренного </w:t>
      </w:r>
      <w:r w:rsidR="00B36667" w:rsidRPr="00175A30">
        <w:rPr>
          <w:rFonts w:ascii="Times New Roman" w:hAnsi="Times New Roman" w:cs="Times New Roman"/>
          <w:sz w:val="28"/>
          <w:szCs w:val="28"/>
        </w:rPr>
        <w:t>к</w:t>
      </w:r>
      <w:r w:rsidRPr="00175A30">
        <w:rPr>
          <w:rFonts w:ascii="Times New Roman" w:hAnsi="Times New Roman" w:cs="Times New Roman"/>
          <w:sz w:val="28"/>
          <w:szCs w:val="28"/>
        </w:rPr>
        <w:t>онтрактом.</w:t>
      </w:r>
      <w:r w:rsidRPr="00175A30">
        <w:rPr>
          <w:rStyle w:val="a5"/>
          <w:rFonts w:ascii="Times New Roman" w:hAnsi="Times New Roman" w:cs="Times New Roman"/>
          <w:sz w:val="28"/>
          <w:szCs w:val="28"/>
        </w:rPr>
        <w:footnoteReference w:id="55"/>
      </w:r>
    </w:p>
    <w:p w:rsidR="004065A2" w:rsidRPr="00175A30" w:rsidRDefault="004065A2" w:rsidP="00313E74">
      <w:pPr>
        <w:pStyle w:val="ConsPlusNormal"/>
        <w:spacing w:before="200" w:after="200"/>
        <w:jc w:val="center"/>
        <w:outlineLvl w:val="1"/>
        <w:rPr>
          <w:rFonts w:ascii="Times New Roman" w:hAnsi="Times New Roman" w:cs="Times New Roman"/>
          <w:b/>
          <w:sz w:val="28"/>
          <w:szCs w:val="28"/>
        </w:rPr>
      </w:pPr>
      <w:r w:rsidRPr="00175A30">
        <w:rPr>
          <w:rFonts w:ascii="Times New Roman" w:hAnsi="Times New Roman" w:cs="Times New Roman"/>
          <w:b/>
          <w:sz w:val="28"/>
          <w:szCs w:val="28"/>
        </w:rPr>
        <w:t>10. Исключительные права</w:t>
      </w:r>
      <w:r w:rsidR="00971532" w:rsidRPr="00971532">
        <w:rPr>
          <w:rFonts w:ascii="Times New Roman" w:hAnsi="Times New Roman" w:cs="Times New Roman"/>
          <w:b/>
          <w:sz w:val="28"/>
          <w:szCs w:val="28"/>
        </w:rPr>
        <w:fldChar w:fldCharType="begin"/>
      </w:r>
      <w:r w:rsidR="00971532" w:rsidRPr="00971532">
        <w:rPr>
          <w:rFonts w:ascii="Times New Roman" w:hAnsi="Times New Roman" w:cs="Times New Roman"/>
          <w:b/>
          <w:sz w:val="28"/>
          <w:szCs w:val="28"/>
        </w:rPr>
        <w:instrText xml:space="preserve"> NOTEREF _Ref530607790 \h  \* MERGEFORMAT </w:instrText>
      </w:r>
      <w:r w:rsidR="00971532" w:rsidRPr="00971532">
        <w:rPr>
          <w:rFonts w:ascii="Times New Roman" w:hAnsi="Times New Roman" w:cs="Times New Roman"/>
          <w:b/>
          <w:sz w:val="28"/>
          <w:szCs w:val="28"/>
        </w:rPr>
      </w:r>
      <w:r w:rsidR="00971532" w:rsidRPr="00971532">
        <w:rPr>
          <w:rFonts w:ascii="Times New Roman" w:hAnsi="Times New Roman" w:cs="Times New Roman"/>
          <w:b/>
          <w:sz w:val="28"/>
          <w:szCs w:val="28"/>
        </w:rPr>
        <w:fldChar w:fldCharType="separate"/>
      </w:r>
      <w:r w:rsidR="00026EF3" w:rsidRPr="00026EF3">
        <w:rPr>
          <w:rFonts w:ascii="Times New Roman" w:hAnsi="Times New Roman" w:cs="Times New Roman"/>
          <w:b/>
          <w:sz w:val="28"/>
          <w:szCs w:val="28"/>
          <w:vertAlign w:val="superscript"/>
        </w:rPr>
        <w:t>23</w:t>
      </w:r>
      <w:r w:rsidR="00971532" w:rsidRPr="00971532">
        <w:rPr>
          <w:rFonts w:ascii="Times New Roman" w:hAnsi="Times New Roman" w:cs="Times New Roman"/>
          <w:b/>
          <w:sz w:val="28"/>
          <w:szCs w:val="28"/>
        </w:rPr>
        <w:fldChar w:fldCharType="end"/>
      </w:r>
      <w:r w:rsidR="00971532" w:rsidRPr="00971532">
        <w:rPr>
          <w:rFonts w:ascii="Times New Roman" w:hAnsi="Times New Roman" w:cs="Times New Roman"/>
          <w:b/>
          <w:sz w:val="28"/>
          <w:szCs w:val="28"/>
          <w:vertAlign w:val="superscript"/>
        </w:rPr>
        <w:t>,25</w:t>
      </w:r>
    </w:p>
    <w:p w:rsidR="004065A2" w:rsidRPr="00175A30" w:rsidRDefault="004065A2" w:rsidP="004065A2">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10</w:t>
      </w:r>
      <w:r w:rsidR="00972AE0" w:rsidRPr="00175A30">
        <w:rPr>
          <w:rFonts w:ascii="Times New Roman" w:hAnsi="Times New Roman" w:cs="Times New Roman"/>
          <w:sz w:val="28"/>
          <w:szCs w:val="28"/>
        </w:rPr>
        <w:t>.1. </w:t>
      </w:r>
      <w:r w:rsidRPr="00175A30">
        <w:rPr>
          <w:rFonts w:ascii="Times New Roman" w:hAnsi="Times New Roman" w:cs="Times New Roman"/>
          <w:sz w:val="28"/>
          <w:szCs w:val="28"/>
        </w:rPr>
        <w:t>Исполнитель настоящим гарантирует отсутствие нарушения исключительных прав третьих лиц на результаты интеллектуальной деятельности, связанных с оказанием услуг.</w:t>
      </w:r>
    </w:p>
    <w:p w:rsidR="004065A2" w:rsidRPr="00175A30" w:rsidRDefault="004065A2" w:rsidP="004065A2">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10</w:t>
      </w:r>
      <w:r w:rsidR="00972AE0" w:rsidRPr="00175A30">
        <w:rPr>
          <w:rFonts w:ascii="Times New Roman" w:hAnsi="Times New Roman" w:cs="Times New Roman"/>
          <w:sz w:val="28"/>
          <w:szCs w:val="28"/>
        </w:rPr>
        <w:t>.2. </w:t>
      </w:r>
      <w:r w:rsidRPr="00175A30">
        <w:rPr>
          <w:rFonts w:ascii="Times New Roman" w:hAnsi="Times New Roman" w:cs="Times New Roman"/>
          <w:sz w:val="28"/>
          <w:szCs w:val="28"/>
        </w:rPr>
        <w:t xml:space="preserve">Все убытки, понесенные Заказчиком в случае нарушения </w:t>
      </w:r>
      <w:r w:rsidRPr="00175A30">
        <w:rPr>
          <w:rFonts w:ascii="Times New Roman" w:hAnsi="Times New Roman" w:cs="Times New Roman"/>
          <w:sz w:val="28"/>
          <w:szCs w:val="28"/>
        </w:rPr>
        <w:lastRenderedPageBreak/>
        <w:t>исключительных прав третьих лиц на результаты интеллектуальной деятельности при оказании услуг, включая судебные расходы и возмещение материального ущерба, возмещаются Исполнителем в полном объеме.</w:t>
      </w:r>
    </w:p>
    <w:p w:rsidR="0010259A" w:rsidRPr="00175A30" w:rsidRDefault="0010259A" w:rsidP="00313E74">
      <w:pPr>
        <w:pStyle w:val="ConsPlusNormal"/>
        <w:spacing w:before="200" w:after="200"/>
        <w:jc w:val="center"/>
        <w:outlineLvl w:val="1"/>
        <w:rPr>
          <w:rFonts w:ascii="Times New Roman" w:hAnsi="Times New Roman" w:cs="Times New Roman"/>
          <w:b/>
          <w:sz w:val="28"/>
          <w:szCs w:val="28"/>
        </w:rPr>
      </w:pPr>
      <w:r w:rsidRPr="00175A30">
        <w:rPr>
          <w:rFonts w:ascii="Times New Roman" w:hAnsi="Times New Roman" w:cs="Times New Roman"/>
          <w:b/>
          <w:sz w:val="28"/>
          <w:szCs w:val="28"/>
        </w:rPr>
        <w:t>11. Обстоятельства непреодолимой силы</w:t>
      </w:r>
      <w:r w:rsidR="00971532" w:rsidRPr="00971532">
        <w:rPr>
          <w:rFonts w:ascii="Times New Roman" w:hAnsi="Times New Roman" w:cs="Times New Roman"/>
          <w:b/>
          <w:sz w:val="28"/>
          <w:szCs w:val="28"/>
        </w:rPr>
        <w:fldChar w:fldCharType="begin"/>
      </w:r>
      <w:r w:rsidR="00971532" w:rsidRPr="00971532">
        <w:rPr>
          <w:rFonts w:ascii="Times New Roman" w:hAnsi="Times New Roman" w:cs="Times New Roman"/>
          <w:b/>
          <w:sz w:val="28"/>
          <w:szCs w:val="28"/>
        </w:rPr>
        <w:instrText xml:space="preserve"> NOTEREF _Ref530607790 \h  \* MERGEFORMAT </w:instrText>
      </w:r>
      <w:r w:rsidR="00971532" w:rsidRPr="00971532">
        <w:rPr>
          <w:rFonts w:ascii="Times New Roman" w:hAnsi="Times New Roman" w:cs="Times New Roman"/>
          <w:b/>
          <w:sz w:val="28"/>
          <w:szCs w:val="28"/>
        </w:rPr>
      </w:r>
      <w:r w:rsidR="00971532" w:rsidRPr="00971532">
        <w:rPr>
          <w:rFonts w:ascii="Times New Roman" w:hAnsi="Times New Roman" w:cs="Times New Roman"/>
          <w:b/>
          <w:sz w:val="28"/>
          <w:szCs w:val="28"/>
        </w:rPr>
        <w:fldChar w:fldCharType="separate"/>
      </w:r>
      <w:r w:rsidR="00026EF3" w:rsidRPr="00026EF3">
        <w:rPr>
          <w:rFonts w:ascii="Times New Roman" w:hAnsi="Times New Roman" w:cs="Times New Roman"/>
          <w:b/>
          <w:sz w:val="28"/>
          <w:szCs w:val="28"/>
          <w:vertAlign w:val="superscript"/>
        </w:rPr>
        <w:t>23</w:t>
      </w:r>
      <w:r w:rsidR="00971532" w:rsidRPr="00971532">
        <w:rPr>
          <w:rFonts w:ascii="Times New Roman" w:hAnsi="Times New Roman" w:cs="Times New Roman"/>
          <w:b/>
          <w:sz w:val="28"/>
          <w:szCs w:val="28"/>
        </w:rPr>
        <w:fldChar w:fldCharType="end"/>
      </w:r>
      <w:r w:rsidR="00971532" w:rsidRPr="00971532">
        <w:rPr>
          <w:rFonts w:ascii="Times New Roman" w:hAnsi="Times New Roman" w:cs="Times New Roman"/>
          <w:b/>
          <w:sz w:val="28"/>
          <w:szCs w:val="28"/>
          <w:vertAlign w:val="superscript"/>
        </w:rPr>
        <w:t>,25</w:t>
      </w:r>
    </w:p>
    <w:p w:rsidR="0010259A" w:rsidRPr="00175A30" w:rsidRDefault="0010259A" w:rsidP="0010259A">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11</w:t>
      </w:r>
      <w:r w:rsidR="00972AE0" w:rsidRPr="00175A30">
        <w:rPr>
          <w:rFonts w:ascii="Times New Roman" w:hAnsi="Times New Roman" w:cs="Times New Roman"/>
          <w:sz w:val="28"/>
          <w:szCs w:val="28"/>
        </w:rPr>
        <w:t>.1. </w:t>
      </w:r>
      <w:r w:rsidRPr="00175A30">
        <w:rPr>
          <w:rFonts w:ascii="Times New Roman" w:hAnsi="Times New Roman" w:cs="Times New Roman"/>
          <w:sz w:val="28"/>
          <w:szCs w:val="28"/>
        </w:rPr>
        <w:t>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10259A" w:rsidRPr="00175A30" w:rsidRDefault="0010259A" w:rsidP="0010259A">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11</w:t>
      </w:r>
      <w:r w:rsidR="00972AE0" w:rsidRPr="00175A30">
        <w:rPr>
          <w:rFonts w:ascii="Times New Roman" w:hAnsi="Times New Roman" w:cs="Times New Roman"/>
          <w:sz w:val="28"/>
          <w:szCs w:val="28"/>
        </w:rPr>
        <w:t>.2. </w:t>
      </w:r>
      <w:r w:rsidRPr="00175A30">
        <w:rPr>
          <w:rFonts w:ascii="Times New Roman" w:hAnsi="Times New Roman" w:cs="Times New Roman"/>
          <w:sz w:val="28"/>
          <w:szCs w:val="28"/>
        </w:rPr>
        <w:t>Сторона, у которой возникли обстоятельства непреодолимой силы, обязана в течение ______ дней</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10259A" w:rsidRPr="00175A30" w:rsidRDefault="0010259A" w:rsidP="0010259A">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11</w:t>
      </w:r>
      <w:r w:rsidR="00972AE0" w:rsidRPr="00175A30">
        <w:rPr>
          <w:rFonts w:ascii="Times New Roman" w:hAnsi="Times New Roman" w:cs="Times New Roman"/>
          <w:sz w:val="28"/>
          <w:szCs w:val="28"/>
        </w:rPr>
        <w:t>.3. </w:t>
      </w:r>
      <w:r w:rsidRPr="00175A30">
        <w:rPr>
          <w:rFonts w:ascii="Times New Roman" w:hAnsi="Times New Roman" w:cs="Times New Roman"/>
          <w:sz w:val="28"/>
          <w:szCs w:val="28"/>
        </w:rPr>
        <w:t>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10259A" w:rsidRPr="00175A30" w:rsidRDefault="0010259A" w:rsidP="00313E74">
      <w:pPr>
        <w:pStyle w:val="ConsPlusNormal"/>
        <w:spacing w:before="200" w:after="200"/>
        <w:jc w:val="center"/>
        <w:outlineLvl w:val="1"/>
        <w:rPr>
          <w:rFonts w:ascii="Times New Roman" w:hAnsi="Times New Roman" w:cs="Times New Roman"/>
          <w:b/>
          <w:sz w:val="28"/>
          <w:szCs w:val="28"/>
        </w:rPr>
      </w:pPr>
      <w:r w:rsidRPr="00175A30">
        <w:rPr>
          <w:rFonts w:ascii="Times New Roman" w:hAnsi="Times New Roman" w:cs="Times New Roman"/>
          <w:b/>
          <w:sz w:val="28"/>
          <w:szCs w:val="28"/>
        </w:rPr>
        <w:t>12. Уведомления</w:t>
      </w:r>
      <w:r w:rsidR="00971532" w:rsidRPr="00971532">
        <w:rPr>
          <w:rFonts w:ascii="Times New Roman" w:hAnsi="Times New Roman" w:cs="Times New Roman"/>
          <w:b/>
          <w:sz w:val="28"/>
          <w:szCs w:val="28"/>
        </w:rPr>
        <w:fldChar w:fldCharType="begin"/>
      </w:r>
      <w:r w:rsidR="00971532" w:rsidRPr="00971532">
        <w:rPr>
          <w:rFonts w:ascii="Times New Roman" w:hAnsi="Times New Roman" w:cs="Times New Roman"/>
          <w:b/>
          <w:sz w:val="28"/>
          <w:szCs w:val="28"/>
        </w:rPr>
        <w:instrText xml:space="preserve"> NOTEREF _Ref530607790 \h  \* MERGEFORMAT </w:instrText>
      </w:r>
      <w:r w:rsidR="00971532" w:rsidRPr="00971532">
        <w:rPr>
          <w:rFonts w:ascii="Times New Roman" w:hAnsi="Times New Roman" w:cs="Times New Roman"/>
          <w:b/>
          <w:sz w:val="28"/>
          <w:szCs w:val="28"/>
        </w:rPr>
      </w:r>
      <w:r w:rsidR="00971532" w:rsidRPr="00971532">
        <w:rPr>
          <w:rFonts w:ascii="Times New Roman" w:hAnsi="Times New Roman" w:cs="Times New Roman"/>
          <w:b/>
          <w:sz w:val="28"/>
          <w:szCs w:val="28"/>
        </w:rPr>
        <w:fldChar w:fldCharType="separate"/>
      </w:r>
      <w:r w:rsidR="00026EF3" w:rsidRPr="00026EF3">
        <w:rPr>
          <w:rFonts w:ascii="Times New Roman" w:hAnsi="Times New Roman" w:cs="Times New Roman"/>
          <w:b/>
          <w:sz w:val="28"/>
          <w:szCs w:val="28"/>
          <w:vertAlign w:val="superscript"/>
        </w:rPr>
        <w:t>23</w:t>
      </w:r>
      <w:r w:rsidR="00971532" w:rsidRPr="00971532">
        <w:rPr>
          <w:rFonts w:ascii="Times New Roman" w:hAnsi="Times New Roman" w:cs="Times New Roman"/>
          <w:b/>
          <w:sz w:val="28"/>
          <w:szCs w:val="28"/>
        </w:rPr>
        <w:fldChar w:fldCharType="end"/>
      </w:r>
      <w:r w:rsidR="00971532" w:rsidRPr="00971532">
        <w:rPr>
          <w:rFonts w:ascii="Times New Roman" w:hAnsi="Times New Roman" w:cs="Times New Roman"/>
          <w:b/>
          <w:sz w:val="28"/>
          <w:szCs w:val="28"/>
          <w:vertAlign w:val="superscript"/>
        </w:rPr>
        <w:t>,25</w:t>
      </w:r>
    </w:p>
    <w:p w:rsidR="0010259A" w:rsidRPr="00175A30" w:rsidRDefault="0010259A" w:rsidP="001E5FB0">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 xml:space="preserve">Любое уведомление, которое одна Сторона направляет другой Стороне в соответствии с контрактом, высылается в </w:t>
      </w:r>
      <w:r w:rsidR="00313E74" w:rsidRPr="00175A30">
        <w:rPr>
          <w:rFonts w:ascii="Times New Roman" w:hAnsi="Times New Roman" w:cs="Times New Roman"/>
          <w:sz w:val="28"/>
          <w:szCs w:val="28"/>
        </w:rPr>
        <w:t>форме</w:t>
      </w:r>
      <w:r w:rsidR="00FB579F" w:rsidRPr="00175A30">
        <w:rPr>
          <w:rFonts w:ascii="Times New Roman" w:hAnsi="Times New Roman" w:cs="Times New Roman"/>
          <w:sz w:val="28"/>
          <w:szCs w:val="28"/>
        </w:rPr>
        <w:t xml:space="preserve"> _______</w:t>
      </w:r>
      <w:r w:rsidRPr="00175A30">
        <w:rPr>
          <w:rFonts w:ascii="Times New Roman" w:hAnsi="Times New Roman" w:cs="Times New Roman"/>
          <w:sz w:val="28"/>
          <w:szCs w:val="28"/>
        </w:rPr>
        <w:t>___</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Pr="00175A30">
        <w:rPr>
          <w:rFonts w:ascii="Times New Roman" w:hAnsi="Times New Roman" w:cs="Times New Roman"/>
          <w:sz w:val="28"/>
          <w:szCs w:val="28"/>
        </w:rPr>
        <w:t xml:space="preserve"> по адресу другой Стороны с подтверждением о получении.</w:t>
      </w:r>
    </w:p>
    <w:p w:rsidR="0010259A" w:rsidRPr="00175A30" w:rsidRDefault="0010259A" w:rsidP="004065A2">
      <w:pPr>
        <w:pStyle w:val="ConsPlusNormal"/>
        <w:ind w:firstLine="709"/>
        <w:jc w:val="both"/>
        <w:rPr>
          <w:rFonts w:ascii="Times New Roman" w:hAnsi="Times New Roman" w:cs="Times New Roman"/>
          <w:sz w:val="28"/>
          <w:szCs w:val="28"/>
        </w:rPr>
      </w:pPr>
    </w:p>
    <w:p w:rsidR="0010259A" w:rsidRPr="00175A30" w:rsidRDefault="0010259A" w:rsidP="0010259A">
      <w:pPr>
        <w:pStyle w:val="ConsPlusNormal"/>
        <w:jc w:val="center"/>
        <w:outlineLvl w:val="1"/>
        <w:rPr>
          <w:rFonts w:ascii="Times New Roman" w:hAnsi="Times New Roman" w:cs="Times New Roman"/>
          <w:b/>
          <w:sz w:val="28"/>
          <w:szCs w:val="28"/>
        </w:rPr>
      </w:pPr>
      <w:r w:rsidRPr="00175A30">
        <w:rPr>
          <w:rFonts w:ascii="Times New Roman" w:hAnsi="Times New Roman" w:cs="Times New Roman"/>
          <w:b/>
          <w:sz w:val="28"/>
          <w:szCs w:val="28"/>
        </w:rPr>
        <w:t xml:space="preserve">13. Банковское сопровождение </w:t>
      </w:r>
      <w:r w:rsidR="00FB579F" w:rsidRPr="00175A30">
        <w:rPr>
          <w:rFonts w:ascii="Times New Roman" w:hAnsi="Times New Roman" w:cs="Times New Roman"/>
          <w:b/>
          <w:sz w:val="28"/>
          <w:szCs w:val="28"/>
        </w:rPr>
        <w:t>к</w:t>
      </w:r>
      <w:r w:rsidRPr="00175A30">
        <w:rPr>
          <w:rFonts w:ascii="Times New Roman" w:hAnsi="Times New Roman" w:cs="Times New Roman"/>
          <w:b/>
          <w:sz w:val="28"/>
          <w:szCs w:val="28"/>
        </w:rPr>
        <w:t>онтракта</w:t>
      </w:r>
      <w:r w:rsidRPr="00175A30">
        <w:rPr>
          <w:rStyle w:val="a5"/>
          <w:rFonts w:ascii="Times New Roman" w:hAnsi="Times New Roman" w:cs="Times New Roman"/>
          <w:b/>
          <w:sz w:val="28"/>
          <w:szCs w:val="28"/>
        </w:rPr>
        <w:footnoteReference w:id="56"/>
      </w:r>
    </w:p>
    <w:p w:rsidR="0010259A" w:rsidRPr="00175A30" w:rsidRDefault="00BF1656" w:rsidP="0010259A">
      <w:pPr>
        <w:pStyle w:val="ConsPlusNormal"/>
        <w:jc w:val="center"/>
        <w:rPr>
          <w:rFonts w:ascii="Times New Roman" w:hAnsi="Times New Roman" w:cs="Times New Roman"/>
          <w:sz w:val="28"/>
          <w:szCs w:val="28"/>
        </w:rPr>
      </w:pPr>
      <w:r w:rsidRPr="00175A30">
        <w:rPr>
          <w:rFonts w:ascii="Times New Roman" w:hAnsi="Times New Roman" w:cs="Times New Roman"/>
          <w:i/>
          <w:sz w:val="28"/>
          <w:szCs w:val="28"/>
        </w:rPr>
        <w:t>и</w:t>
      </w:r>
      <w:r w:rsidR="0010259A" w:rsidRPr="00175A30">
        <w:rPr>
          <w:rFonts w:ascii="Times New Roman" w:hAnsi="Times New Roman" w:cs="Times New Roman"/>
          <w:i/>
          <w:sz w:val="28"/>
          <w:szCs w:val="28"/>
        </w:rPr>
        <w:t>ли</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_Ref531114075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35</w:t>
      </w:r>
      <w:r w:rsidR="00E10E5C" w:rsidRPr="00175A30">
        <w:rPr>
          <w:rFonts w:ascii="Times New Roman" w:hAnsi="Times New Roman" w:cs="Times New Roman"/>
          <w:sz w:val="28"/>
          <w:szCs w:val="28"/>
        </w:rPr>
        <w:fldChar w:fldCharType="end"/>
      </w:r>
    </w:p>
    <w:p w:rsidR="0010259A" w:rsidRPr="00175A30" w:rsidRDefault="0010259A" w:rsidP="0010259A">
      <w:pPr>
        <w:pStyle w:val="ConsPlusNormal"/>
        <w:jc w:val="center"/>
        <w:rPr>
          <w:rFonts w:ascii="Times New Roman" w:hAnsi="Times New Roman" w:cs="Times New Roman"/>
          <w:b/>
          <w:sz w:val="28"/>
          <w:szCs w:val="28"/>
        </w:rPr>
      </w:pPr>
      <w:r w:rsidRPr="00175A30">
        <w:rPr>
          <w:rFonts w:ascii="Times New Roman" w:hAnsi="Times New Roman" w:cs="Times New Roman"/>
          <w:b/>
          <w:sz w:val="28"/>
          <w:szCs w:val="28"/>
        </w:rPr>
        <w:t>Казначейское сопровождение сре</w:t>
      </w:r>
      <w:proofErr w:type="gramStart"/>
      <w:r w:rsidRPr="00175A30">
        <w:rPr>
          <w:rFonts w:ascii="Times New Roman" w:hAnsi="Times New Roman" w:cs="Times New Roman"/>
          <w:b/>
          <w:sz w:val="28"/>
          <w:szCs w:val="28"/>
        </w:rPr>
        <w:t>дств в в</w:t>
      </w:r>
      <w:proofErr w:type="gramEnd"/>
      <w:r w:rsidRPr="00175A30">
        <w:rPr>
          <w:rFonts w:ascii="Times New Roman" w:hAnsi="Times New Roman" w:cs="Times New Roman"/>
          <w:b/>
          <w:sz w:val="28"/>
          <w:szCs w:val="28"/>
        </w:rPr>
        <w:t>алюте Российской</w:t>
      </w:r>
    </w:p>
    <w:p w:rsidR="0010259A" w:rsidRPr="00175A30" w:rsidRDefault="0010259A" w:rsidP="0010259A">
      <w:pPr>
        <w:pStyle w:val="ConsPlusNormal"/>
        <w:jc w:val="center"/>
        <w:rPr>
          <w:rFonts w:ascii="Times New Roman" w:hAnsi="Times New Roman" w:cs="Times New Roman"/>
          <w:b/>
          <w:sz w:val="28"/>
          <w:szCs w:val="28"/>
        </w:rPr>
      </w:pPr>
      <w:r w:rsidRPr="00175A30">
        <w:rPr>
          <w:rFonts w:ascii="Times New Roman" w:hAnsi="Times New Roman" w:cs="Times New Roman"/>
          <w:b/>
          <w:sz w:val="28"/>
          <w:szCs w:val="28"/>
        </w:rPr>
        <w:t>Федерации, предоставление которых осуществляется</w:t>
      </w:r>
    </w:p>
    <w:p w:rsidR="0010259A" w:rsidRPr="00175A30" w:rsidRDefault="0010259A" w:rsidP="0010259A">
      <w:pPr>
        <w:pStyle w:val="ConsPlusNormal"/>
        <w:jc w:val="center"/>
        <w:rPr>
          <w:rFonts w:ascii="Times New Roman" w:hAnsi="Times New Roman" w:cs="Times New Roman"/>
          <w:b/>
          <w:sz w:val="28"/>
          <w:szCs w:val="28"/>
        </w:rPr>
      </w:pPr>
      <w:r w:rsidRPr="00175A30">
        <w:rPr>
          <w:rFonts w:ascii="Times New Roman" w:hAnsi="Times New Roman" w:cs="Times New Roman"/>
          <w:b/>
          <w:sz w:val="28"/>
          <w:szCs w:val="28"/>
        </w:rPr>
        <w:t>с последующим подтверждением их использования</w:t>
      </w:r>
    </w:p>
    <w:p w:rsidR="0010259A" w:rsidRPr="00175A30" w:rsidRDefault="0010259A" w:rsidP="0010259A">
      <w:pPr>
        <w:pStyle w:val="ConsPlusNormal"/>
        <w:jc w:val="center"/>
        <w:rPr>
          <w:rFonts w:ascii="Times New Roman" w:hAnsi="Times New Roman" w:cs="Times New Roman"/>
          <w:b/>
          <w:sz w:val="28"/>
          <w:szCs w:val="28"/>
        </w:rPr>
      </w:pPr>
      <w:r w:rsidRPr="00175A30">
        <w:rPr>
          <w:rFonts w:ascii="Times New Roman" w:hAnsi="Times New Roman" w:cs="Times New Roman"/>
          <w:b/>
          <w:sz w:val="28"/>
          <w:szCs w:val="28"/>
        </w:rPr>
        <w:t>в соответствии с условиями и (или) целями предоставления</w:t>
      </w:r>
    </w:p>
    <w:p w:rsidR="0010259A" w:rsidRPr="00175A30" w:rsidRDefault="0010259A" w:rsidP="0010259A">
      <w:pPr>
        <w:pStyle w:val="ConsPlusNormal"/>
        <w:jc w:val="center"/>
        <w:rPr>
          <w:rFonts w:ascii="Times New Roman" w:hAnsi="Times New Roman" w:cs="Times New Roman"/>
          <w:b/>
          <w:sz w:val="28"/>
          <w:szCs w:val="28"/>
        </w:rPr>
      </w:pPr>
      <w:r w:rsidRPr="00175A30">
        <w:rPr>
          <w:rFonts w:ascii="Times New Roman" w:hAnsi="Times New Roman" w:cs="Times New Roman"/>
          <w:b/>
          <w:sz w:val="28"/>
          <w:szCs w:val="28"/>
        </w:rPr>
        <w:t>указанных средств (казначейское сопровождение)</w:t>
      </w:r>
      <w:r w:rsidRPr="00175A30">
        <w:rPr>
          <w:rStyle w:val="a5"/>
          <w:rFonts w:ascii="Times New Roman" w:hAnsi="Times New Roman" w:cs="Times New Roman"/>
          <w:b/>
          <w:sz w:val="28"/>
          <w:szCs w:val="28"/>
        </w:rPr>
        <w:footnoteReference w:id="57"/>
      </w:r>
    </w:p>
    <w:p w:rsidR="0010259A" w:rsidRPr="00175A30" w:rsidRDefault="0010259A" w:rsidP="0010259A">
      <w:pPr>
        <w:pStyle w:val="ConsPlusNormal"/>
        <w:jc w:val="both"/>
        <w:rPr>
          <w:rFonts w:ascii="Times New Roman" w:hAnsi="Times New Roman" w:cs="Times New Roman"/>
          <w:sz w:val="28"/>
          <w:szCs w:val="28"/>
        </w:rPr>
      </w:pPr>
    </w:p>
    <w:p w:rsidR="0010259A" w:rsidRPr="00175A30" w:rsidRDefault="00BF1656" w:rsidP="00313E74">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13</w:t>
      </w:r>
      <w:r w:rsidR="00972AE0" w:rsidRPr="00175A30">
        <w:rPr>
          <w:rFonts w:ascii="Times New Roman" w:hAnsi="Times New Roman" w:cs="Times New Roman"/>
          <w:sz w:val="28"/>
          <w:szCs w:val="28"/>
        </w:rPr>
        <w:t>.1. </w:t>
      </w:r>
      <w:r w:rsidR="0010259A" w:rsidRPr="00175A30">
        <w:rPr>
          <w:rFonts w:ascii="Times New Roman" w:hAnsi="Times New Roman" w:cs="Times New Roman"/>
          <w:sz w:val="28"/>
          <w:szCs w:val="28"/>
        </w:rPr>
        <w:t xml:space="preserve">Привлечение банка в целях банковского сопровождения </w:t>
      </w:r>
      <w:r w:rsidR="00FB579F" w:rsidRPr="00175A30">
        <w:rPr>
          <w:rFonts w:ascii="Times New Roman" w:hAnsi="Times New Roman" w:cs="Times New Roman"/>
          <w:sz w:val="28"/>
          <w:szCs w:val="28"/>
        </w:rPr>
        <w:t>к</w:t>
      </w:r>
      <w:r w:rsidR="0010259A" w:rsidRPr="00175A30">
        <w:rPr>
          <w:rFonts w:ascii="Times New Roman" w:hAnsi="Times New Roman" w:cs="Times New Roman"/>
          <w:sz w:val="28"/>
          <w:szCs w:val="28"/>
        </w:rPr>
        <w:t>онтракта осуществляется в соответствии с Правилами осуществления банковского сопровождения контрактов, утвержденными постановлением Правительства Российской Федерации от 20</w:t>
      </w:r>
      <w:r w:rsidR="00313E74" w:rsidRPr="00175A30">
        <w:rPr>
          <w:rFonts w:ascii="Times New Roman" w:hAnsi="Times New Roman" w:cs="Times New Roman"/>
          <w:sz w:val="28"/>
          <w:szCs w:val="28"/>
        </w:rPr>
        <w:t xml:space="preserve"> сентября </w:t>
      </w:r>
      <w:r w:rsidR="0010259A" w:rsidRPr="00175A30">
        <w:rPr>
          <w:rFonts w:ascii="Times New Roman" w:hAnsi="Times New Roman" w:cs="Times New Roman"/>
          <w:sz w:val="28"/>
          <w:szCs w:val="28"/>
        </w:rPr>
        <w:t>2014</w:t>
      </w:r>
      <w:r w:rsidR="00313E74" w:rsidRPr="00175A30">
        <w:rPr>
          <w:rFonts w:ascii="Times New Roman" w:hAnsi="Times New Roman" w:cs="Times New Roman"/>
          <w:sz w:val="28"/>
          <w:szCs w:val="28"/>
        </w:rPr>
        <w:t xml:space="preserve"> г</w:t>
      </w:r>
      <w:r w:rsidR="004C74F1" w:rsidRPr="00175A30">
        <w:rPr>
          <w:rFonts w:ascii="Times New Roman" w:hAnsi="Times New Roman" w:cs="Times New Roman"/>
          <w:sz w:val="28"/>
          <w:szCs w:val="28"/>
        </w:rPr>
        <w:t>.</w:t>
      </w:r>
      <w:r w:rsidR="00313E74" w:rsidRPr="00175A30">
        <w:rPr>
          <w:rFonts w:ascii="Times New Roman" w:hAnsi="Times New Roman" w:cs="Times New Roman"/>
          <w:sz w:val="28"/>
          <w:szCs w:val="28"/>
        </w:rPr>
        <w:t xml:space="preserve"> №</w:t>
      </w:r>
      <w:r w:rsidR="001A3A19" w:rsidRPr="00175A30">
        <w:rPr>
          <w:rFonts w:ascii="Times New Roman" w:hAnsi="Times New Roman" w:cs="Times New Roman"/>
          <w:sz w:val="28"/>
          <w:szCs w:val="28"/>
        </w:rPr>
        <w:t xml:space="preserve"> </w:t>
      </w:r>
      <w:r w:rsidR="0010259A" w:rsidRPr="00175A30">
        <w:rPr>
          <w:rFonts w:ascii="Times New Roman" w:hAnsi="Times New Roman" w:cs="Times New Roman"/>
          <w:sz w:val="28"/>
          <w:szCs w:val="28"/>
        </w:rPr>
        <w:t>963 «Об осуществлении банковского сопровождения контрактов».</w:t>
      </w:r>
    </w:p>
    <w:p w:rsidR="0010259A" w:rsidRPr="00175A30" w:rsidRDefault="00BF1656" w:rsidP="00313E74">
      <w:pPr>
        <w:pStyle w:val="ConsPlusNormal"/>
        <w:ind w:firstLine="709"/>
        <w:jc w:val="both"/>
        <w:rPr>
          <w:rFonts w:ascii="Times New Roman" w:hAnsi="Times New Roman" w:cs="Times New Roman"/>
          <w:sz w:val="28"/>
          <w:szCs w:val="28"/>
        </w:rPr>
      </w:pPr>
      <w:r w:rsidRPr="00175A30">
        <w:rPr>
          <w:rFonts w:ascii="Times New Roman" w:hAnsi="Times New Roman" w:cs="Times New Roman"/>
          <w:i/>
          <w:sz w:val="28"/>
          <w:szCs w:val="28"/>
        </w:rPr>
        <w:t>и</w:t>
      </w:r>
      <w:r w:rsidR="0010259A" w:rsidRPr="00175A30">
        <w:rPr>
          <w:rFonts w:ascii="Times New Roman" w:hAnsi="Times New Roman" w:cs="Times New Roman"/>
          <w:i/>
          <w:sz w:val="28"/>
          <w:szCs w:val="28"/>
        </w:rPr>
        <w:t>ли</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_Ref531114075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35</w:t>
      </w:r>
      <w:r w:rsidR="00E10E5C" w:rsidRPr="00175A30">
        <w:rPr>
          <w:rFonts w:ascii="Times New Roman" w:hAnsi="Times New Roman" w:cs="Times New Roman"/>
          <w:sz w:val="28"/>
          <w:szCs w:val="28"/>
        </w:rPr>
        <w:fldChar w:fldCharType="end"/>
      </w:r>
    </w:p>
    <w:p w:rsidR="0010259A" w:rsidRPr="00175A30" w:rsidRDefault="00BF1656" w:rsidP="00313E74">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13</w:t>
      </w:r>
      <w:r w:rsidR="00972AE0" w:rsidRPr="00175A30">
        <w:rPr>
          <w:rFonts w:ascii="Times New Roman" w:hAnsi="Times New Roman" w:cs="Times New Roman"/>
          <w:sz w:val="28"/>
          <w:szCs w:val="28"/>
        </w:rPr>
        <w:t>.1. </w:t>
      </w:r>
      <w:r w:rsidR="0010259A" w:rsidRPr="00175A30">
        <w:rPr>
          <w:rFonts w:ascii="Times New Roman" w:hAnsi="Times New Roman" w:cs="Times New Roman"/>
          <w:sz w:val="28"/>
          <w:szCs w:val="28"/>
        </w:rPr>
        <w:t xml:space="preserve">Казначейское сопровождение осуществляется в случаях и порядке, </w:t>
      </w:r>
      <w:r w:rsidR="0010259A" w:rsidRPr="00175A30">
        <w:rPr>
          <w:rFonts w:ascii="Times New Roman" w:hAnsi="Times New Roman" w:cs="Times New Roman"/>
          <w:sz w:val="28"/>
          <w:szCs w:val="28"/>
        </w:rPr>
        <w:lastRenderedPageBreak/>
        <w:t>предусмотренных федеральным законом о федеральном бюджете на соответствующий год и нормативными правовыми актами, направленными на его реализацию.</w:t>
      </w:r>
    </w:p>
    <w:p w:rsidR="0010259A" w:rsidRPr="00175A30" w:rsidRDefault="00BF1656" w:rsidP="00313E74">
      <w:pPr>
        <w:pStyle w:val="ConsPlusNormal"/>
        <w:spacing w:before="200" w:after="200"/>
        <w:jc w:val="center"/>
        <w:outlineLvl w:val="1"/>
        <w:rPr>
          <w:rFonts w:ascii="Times New Roman" w:hAnsi="Times New Roman" w:cs="Times New Roman"/>
          <w:b/>
          <w:sz w:val="28"/>
          <w:szCs w:val="28"/>
        </w:rPr>
      </w:pPr>
      <w:r w:rsidRPr="00175A30">
        <w:rPr>
          <w:rFonts w:ascii="Times New Roman" w:hAnsi="Times New Roman" w:cs="Times New Roman"/>
          <w:b/>
          <w:sz w:val="28"/>
          <w:szCs w:val="28"/>
        </w:rPr>
        <w:t>14</w:t>
      </w:r>
      <w:r w:rsidR="0010259A" w:rsidRPr="00175A30">
        <w:rPr>
          <w:rFonts w:ascii="Times New Roman" w:hAnsi="Times New Roman" w:cs="Times New Roman"/>
          <w:b/>
          <w:sz w:val="28"/>
          <w:szCs w:val="28"/>
        </w:rPr>
        <w:t>. Заключительные положения</w:t>
      </w:r>
      <w:r w:rsidR="00971532" w:rsidRPr="00971532">
        <w:rPr>
          <w:rFonts w:ascii="Times New Roman" w:hAnsi="Times New Roman" w:cs="Times New Roman"/>
          <w:b/>
          <w:sz w:val="28"/>
          <w:szCs w:val="28"/>
        </w:rPr>
        <w:fldChar w:fldCharType="begin"/>
      </w:r>
      <w:r w:rsidR="00971532" w:rsidRPr="00971532">
        <w:rPr>
          <w:rFonts w:ascii="Times New Roman" w:hAnsi="Times New Roman" w:cs="Times New Roman"/>
          <w:b/>
          <w:sz w:val="28"/>
          <w:szCs w:val="28"/>
        </w:rPr>
        <w:instrText xml:space="preserve"> NOTEREF _Ref530607790 \h  \* MERGEFORMAT </w:instrText>
      </w:r>
      <w:r w:rsidR="00971532" w:rsidRPr="00971532">
        <w:rPr>
          <w:rFonts w:ascii="Times New Roman" w:hAnsi="Times New Roman" w:cs="Times New Roman"/>
          <w:b/>
          <w:sz w:val="28"/>
          <w:szCs w:val="28"/>
        </w:rPr>
      </w:r>
      <w:r w:rsidR="00971532" w:rsidRPr="00971532">
        <w:rPr>
          <w:rFonts w:ascii="Times New Roman" w:hAnsi="Times New Roman" w:cs="Times New Roman"/>
          <w:b/>
          <w:sz w:val="28"/>
          <w:szCs w:val="28"/>
        </w:rPr>
        <w:fldChar w:fldCharType="separate"/>
      </w:r>
      <w:r w:rsidR="00026EF3" w:rsidRPr="00026EF3">
        <w:rPr>
          <w:rFonts w:ascii="Times New Roman" w:hAnsi="Times New Roman" w:cs="Times New Roman"/>
          <w:b/>
          <w:sz w:val="28"/>
          <w:szCs w:val="28"/>
          <w:vertAlign w:val="superscript"/>
        </w:rPr>
        <w:t>23</w:t>
      </w:r>
      <w:r w:rsidR="00971532" w:rsidRPr="00971532">
        <w:rPr>
          <w:rFonts w:ascii="Times New Roman" w:hAnsi="Times New Roman" w:cs="Times New Roman"/>
          <w:b/>
          <w:sz w:val="28"/>
          <w:szCs w:val="28"/>
        </w:rPr>
        <w:fldChar w:fldCharType="end"/>
      </w:r>
      <w:r w:rsidR="00971532" w:rsidRPr="00971532">
        <w:rPr>
          <w:rFonts w:ascii="Times New Roman" w:hAnsi="Times New Roman" w:cs="Times New Roman"/>
          <w:b/>
          <w:sz w:val="28"/>
          <w:szCs w:val="28"/>
          <w:vertAlign w:val="superscript"/>
        </w:rPr>
        <w:t>,25</w:t>
      </w:r>
    </w:p>
    <w:p w:rsidR="0010259A" w:rsidRPr="00175A30" w:rsidRDefault="00BF1656" w:rsidP="00313E74">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14</w:t>
      </w:r>
      <w:r w:rsidR="00972AE0" w:rsidRPr="00175A30">
        <w:rPr>
          <w:rFonts w:ascii="Times New Roman" w:hAnsi="Times New Roman" w:cs="Times New Roman"/>
          <w:sz w:val="28"/>
          <w:szCs w:val="28"/>
        </w:rPr>
        <w:t>.1. </w:t>
      </w:r>
      <w:r w:rsidR="0010259A" w:rsidRPr="00175A30">
        <w:rPr>
          <w:rFonts w:ascii="Times New Roman" w:hAnsi="Times New Roman" w:cs="Times New Roman"/>
          <w:sz w:val="28"/>
          <w:szCs w:val="28"/>
        </w:rPr>
        <w:t xml:space="preserve">Во всем, что не предусмотрено </w:t>
      </w:r>
      <w:r w:rsidR="00313E74" w:rsidRPr="00175A30">
        <w:rPr>
          <w:rFonts w:ascii="Times New Roman" w:hAnsi="Times New Roman" w:cs="Times New Roman"/>
          <w:sz w:val="28"/>
          <w:szCs w:val="28"/>
        </w:rPr>
        <w:t>к</w:t>
      </w:r>
      <w:r w:rsidR="0010259A" w:rsidRPr="00175A30">
        <w:rPr>
          <w:rFonts w:ascii="Times New Roman" w:hAnsi="Times New Roman" w:cs="Times New Roman"/>
          <w:sz w:val="28"/>
          <w:szCs w:val="28"/>
        </w:rPr>
        <w:t>онтрактом, Стороны руководствуются законодательством Российской Федерации.</w:t>
      </w:r>
    </w:p>
    <w:p w:rsidR="0010259A" w:rsidRPr="00175A30" w:rsidRDefault="00BF1656" w:rsidP="00313E74">
      <w:pPr>
        <w:pStyle w:val="ConsPlusNormal"/>
        <w:ind w:firstLine="709"/>
        <w:jc w:val="both"/>
        <w:rPr>
          <w:rFonts w:ascii="Times New Roman" w:hAnsi="Times New Roman" w:cs="Times New Roman"/>
          <w:sz w:val="28"/>
          <w:szCs w:val="28"/>
        </w:rPr>
      </w:pPr>
      <w:bookmarkStart w:id="25" w:name="P317"/>
      <w:bookmarkEnd w:id="25"/>
      <w:r w:rsidRPr="00175A30">
        <w:rPr>
          <w:rFonts w:ascii="Times New Roman" w:hAnsi="Times New Roman" w:cs="Times New Roman"/>
          <w:sz w:val="28"/>
          <w:szCs w:val="28"/>
        </w:rPr>
        <w:t>14</w:t>
      </w:r>
      <w:r w:rsidR="00972AE0" w:rsidRPr="00175A30">
        <w:rPr>
          <w:rFonts w:ascii="Times New Roman" w:hAnsi="Times New Roman" w:cs="Times New Roman"/>
          <w:sz w:val="28"/>
          <w:szCs w:val="28"/>
        </w:rPr>
        <w:t>.2. </w:t>
      </w:r>
      <w:r w:rsidR="0010259A" w:rsidRPr="00175A30">
        <w:rPr>
          <w:rFonts w:ascii="Times New Roman" w:hAnsi="Times New Roman" w:cs="Times New Roman"/>
          <w:sz w:val="28"/>
          <w:szCs w:val="28"/>
        </w:rPr>
        <w:t xml:space="preserve">Обязательства по </w:t>
      </w:r>
      <w:r w:rsidR="00313E74" w:rsidRPr="00175A30">
        <w:rPr>
          <w:rFonts w:ascii="Times New Roman" w:hAnsi="Times New Roman" w:cs="Times New Roman"/>
          <w:sz w:val="28"/>
          <w:szCs w:val="28"/>
        </w:rPr>
        <w:t>к</w:t>
      </w:r>
      <w:r w:rsidR="0010259A" w:rsidRPr="00175A30">
        <w:rPr>
          <w:rFonts w:ascii="Times New Roman" w:hAnsi="Times New Roman" w:cs="Times New Roman"/>
          <w:sz w:val="28"/>
          <w:szCs w:val="28"/>
        </w:rPr>
        <w:t xml:space="preserve">онтракту считаются выполненными </w:t>
      </w:r>
      <w:r w:rsidR="00313E74" w:rsidRPr="00175A30">
        <w:rPr>
          <w:rFonts w:ascii="Times New Roman" w:hAnsi="Times New Roman" w:cs="Times New Roman"/>
          <w:sz w:val="28"/>
          <w:szCs w:val="28"/>
        </w:rPr>
        <w:t>Исполнителем</w:t>
      </w:r>
      <w:r w:rsidR="0010259A" w:rsidRPr="00175A30">
        <w:rPr>
          <w:rFonts w:ascii="Times New Roman" w:hAnsi="Times New Roman" w:cs="Times New Roman"/>
          <w:sz w:val="28"/>
          <w:szCs w:val="28"/>
        </w:rPr>
        <w:t xml:space="preserve"> </w:t>
      </w:r>
      <w:proofErr w:type="gramStart"/>
      <w:r w:rsidR="00313E74" w:rsidRPr="00175A30">
        <w:rPr>
          <w:rFonts w:ascii="Times New Roman" w:hAnsi="Times New Roman" w:cs="Times New Roman"/>
          <w:sz w:val="28"/>
          <w:szCs w:val="28"/>
        </w:rPr>
        <w:t>с даты</w:t>
      </w:r>
      <w:r w:rsidR="0010259A" w:rsidRPr="00175A30">
        <w:rPr>
          <w:rFonts w:ascii="Times New Roman" w:hAnsi="Times New Roman" w:cs="Times New Roman"/>
          <w:sz w:val="28"/>
          <w:szCs w:val="28"/>
        </w:rPr>
        <w:t xml:space="preserve"> подписания</w:t>
      </w:r>
      <w:proofErr w:type="gramEnd"/>
      <w:r w:rsidR="0010259A" w:rsidRPr="00175A30">
        <w:rPr>
          <w:rFonts w:ascii="Times New Roman" w:hAnsi="Times New Roman" w:cs="Times New Roman"/>
          <w:sz w:val="28"/>
          <w:szCs w:val="28"/>
        </w:rPr>
        <w:t xml:space="preserve"> </w:t>
      </w:r>
      <w:r w:rsidR="00313E74" w:rsidRPr="00175A30">
        <w:rPr>
          <w:rFonts w:ascii="Times New Roman" w:hAnsi="Times New Roman" w:cs="Times New Roman"/>
          <w:sz w:val="28"/>
          <w:szCs w:val="28"/>
        </w:rPr>
        <w:t>Заказчиком (последнего)</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_Ref530608320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34</w:t>
      </w:r>
      <w:r w:rsidR="00E10E5C" w:rsidRPr="00175A30">
        <w:rPr>
          <w:rFonts w:ascii="Times New Roman" w:hAnsi="Times New Roman" w:cs="Times New Roman"/>
          <w:sz w:val="28"/>
          <w:szCs w:val="28"/>
        </w:rPr>
        <w:fldChar w:fldCharType="end"/>
      </w:r>
      <w:r w:rsidR="00313E74" w:rsidRPr="00175A30">
        <w:rPr>
          <w:rFonts w:ascii="Times New Roman" w:hAnsi="Times New Roman" w:cs="Times New Roman"/>
          <w:sz w:val="28"/>
          <w:szCs w:val="28"/>
        </w:rPr>
        <w:t xml:space="preserve"> акта оказанных услуг.</w:t>
      </w:r>
    </w:p>
    <w:p w:rsidR="0010259A" w:rsidRPr="00175A30" w:rsidRDefault="00BF1656" w:rsidP="00313E74">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14</w:t>
      </w:r>
      <w:r w:rsidR="00972AE0" w:rsidRPr="00175A30">
        <w:rPr>
          <w:rFonts w:ascii="Times New Roman" w:hAnsi="Times New Roman" w:cs="Times New Roman"/>
          <w:sz w:val="28"/>
          <w:szCs w:val="28"/>
        </w:rPr>
        <w:t>.3. </w:t>
      </w:r>
      <w:r w:rsidR="0010259A" w:rsidRPr="00175A30">
        <w:rPr>
          <w:rFonts w:ascii="Times New Roman" w:hAnsi="Times New Roman" w:cs="Times New Roman"/>
          <w:sz w:val="28"/>
          <w:szCs w:val="28"/>
        </w:rPr>
        <w:t xml:space="preserve">Все споры и разногласия в связи с исполнением </w:t>
      </w:r>
      <w:r w:rsidR="00313E74" w:rsidRPr="00175A30">
        <w:rPr>
          <w:rFonts w:ascii="Times New Roman" w:hAnsi="Times New Roman" w:cs="Times New Roman"/>
          <w:sz w:val="28"/>
          <w:szCs w:val="28"/>
        </w:rPr>
        <w:t>к</w:t>
      </w:r>
      <w:r w:rsidR="0010259A" w:rsidRPr="00175A30">
        <w:rPr>
          <w:rFonts w:ascii="Times New Roman" w:hAnsi="Times New Roman" w:cs="Times New Roman"/>
          <w:sz w:val="28"/>
          <w:szCs w:val="28"/>
        </w:rPr>
        <w:t>онтракта разрешаются путем переговоров. Если по результатам переговоров Стороны не приходят к согласию, дело передается на рассмотрение в __________</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_Ref530609261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36</w:t>
      </w:r>
      <w:r w:rsidR="00E10E5C" w:rsidRPr="00175A30">
        <w:rPr>
          <w:rFonts w:ascii="Times New Roman" w:hAnsi="Times New Roman" w:cs="Times New Roman"/>
          <w:sz w:val="28"/>
          <w:szCs w:val="28"/>
        </w:rPr>
        <w:fldChar w:fldCharType="end"/>
      </w:r>
      <w:r w:rsidR="0010259A" w:rsidRPr="00175A30">
        <w:rPr>
          <w:rFonts w:ascii="Times New Roman" w:hAnsi="Times New Roman" w:cs="Times New Roman"/>
          <w:sz w:val="28"/>
          <w:szCs w:val="28"/>
        </w:rPr>
        <w:t>.</w:t>
      </w:r>
    </w:p>
    <w:p w:rsidR="0010259A" w:rsidRPr="00175A30" w:rsidRDefault="00BF1656" w:rsidP="00313E74">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14</w:t>
      </w:r>
      <w:r w:rsidR="00972AE0" w:rsidRPr="00175A30">
        <w:rPr>
          <w:rFonts w:ascii="Times New Roman" w:hAnsi="Times New Roman" w:cs="Times New Roman"/>
          <w:sz w:val="28"/>
          <w:szCs w:val="28"/>
        </w:rPr>
        <w:t>.4. </w:t>
      </w:r>
      <w:proofErr w:type="gramStart"/>
      <w:r w:rsidR="0010259A" w:rsidRPr="00175A30">
        <w:rPr>
          <w:rFonts w:ascii="Times New Roman" w:hAnsi="Times New Roman" w:cs="Times New Roman"/>
          <w:sz w:val="28"/>
          <w:szCs w:val="28"/>
        </w:rPr>
        <w:t xml:space="preserve">Настоящий </w:t>
      </w:r>
      <w:r w:rsidR="00313E74" w:rsidRPr="00175A30">
        <w:rPr>
          <w:rFonts w:ascii="Times New Roman" w:hAnsi="Times New Roman" w:cs="Times New Roman"/>
          <w:sz w:val="28"/>
          <w:szCs w:val="28"/>
        </w:rPr>
        <w:t>к</w:t>
      </w:r>
      <w:r w:rsidR="0010259A" w:rsidRPr="00175A30">
        <w:rPr>
          <w:rFonts w:ascii="Times New Roman" w:hAnsi="Times New Roman" w:cs="Times New Roman"/>
          <w:sz w:val="28"/>
          <w:szCs w:val="28"/>
        </w:rPr>
        <w:t xml:space="preserve">онтракт составлен в __ экземплярах, идентичных по содержанию и имеющих одинаковую юридическую силу, один </w:t>
      </w:r>
      <w:r w:rsidR="001A3A19" w:rsidRPr="00175A30">
        <w:rPr>
          <w:rFonts w:ascii="Times New Roman" w:hAnsi="Times New Roman" w:cs="Times New Roman"/>
          <w:sz w:val="28"/>
          <w:szCs w:val="28"/>
        </w:rPr>
        <w:t>–</w:t>
      </w:r>
      <w:r w:rsidR="0010259A" w:rsidRPr="00175A30">
        <w:rPr>
          <w:rFonts w:ascii="Times New Roman" w:hAnsi="Times New Roman" w:cs="Times New Roman"/>
          <w:sz w:val="28"/>
          <w:szCs w:val="28"/>
        </w:rPr>
        <w:t xml:space="preserve"> для</w:t>
      </w:r>
      <w:r w:rsidR="001A3A19" w:rsidRPr="00175A30">
        <w:rPr>
          <w:rFonts w:ascii="Times New Roman" w:hAnsi="Times New Roman" w:cs="Times New Roman"/>
          <w:sz w:val="28"/>
          <w:szCs w:val="28"/>
        </w:rPr>
        <w:t xml:space="preserve"> </w:t>
      </w:r>
      <w:r w:rsidR="0010259A" w:rsidRPr="00175A30">
        <w:rPr>
          <w:rFonts w:ascii="Times New Roman" w:hAnsi="Times New Roman" w:cs="Times New Roman"/>
          <w:sz w:val="28"/>
          <w:szCs w:val="28"/>
        </w:rPr>
        <w:t xml:space="preserve">Исполнителя, ______ </w:t>
      </w:r>
      <w:r w:rsidR="001A3A19" w:rsidRPr="00175A30">
        <w:rPr>
          <w:rFonts w:ascii="Times New Roman" w:hAnsi="Times New Roman" w:cs="Times New Roman"/>
          <w:sz w:val="28"/>
          <w:szCs w:val="28"/>
        </w:rPr>
        <w:t>–</w:t>
      </w:r>
      <w:r w:rsidR="0010259A" w:rsidRPr="00175A30">
        <w:rPr>
          <w:rFonts w:ascii="Times New Roman" w:hAnsi="Times New Roman" w:cs="Times New Roman"/>
          <w:sz w:val="28"/>
          <w:szCs w:val="28"/>
        </w:rPr>
        <w:t xml:space="preserve"> для</w:t>
      </w:r>
      <w:r w:rsidR="001A3A19" w:rsidRPr="00175A30">
        <w:rPr>
          <w:rFonts w:ascii="Times New Roman" w:hAnsi="Times New Roman" w:cs="Times New Roman"/>
          <w:sz w:val="28"/>
          <w:szCs w:val="28"/>
        </w:rPr>
        <w:t xml:space="preserve"> </w:t>
      </w:r>
      <w:r w:rsidR="0010259A" w:rsidRPr="00175A30">
        <w:rPr>
          <w:rFonts w:ascii="Times New Roman" w:hAnsi="Times New Roman" w:cs="Times New Roman"/>
          <w:sz w:val="28"/>
          <w:szCs w:val="28"/>
        </w:rPr>
        <w:t>Заказчика)</w:t>
      </w:r>
      <w:r w:rsidR="00B26A3C" w:rsidRPr="00175A30">
        <w:rPr>
          <w:rStyle w:val="a5"/>
          <w:rFonts w:ascii="Times New Roman" w:hAnsi="Times New Roman" w:cs="Times New Roman"/>
          <w:sz w:val="28"/>
          <w:szCs w:val="28"/>
        </w:rPr>
        <w:footnoteReference w:id="58"/>
      </w:r>
      <w:r w:rsidR="0010259A" w:rsidRPr="00175A30">
        <w:rPr>
          <w:rFonts w:ascii="Times New Roman" w:hAnsi="Times New Roman" w:cs="Times New Roman"/>
          <w:sz w:val="28"/>
          <w:szCs w:val="28"/>
        </w:rPr>
        <w:t>.</w:t>
      </w:r>
      <w:proofErr w:type="gramEnd"/>
    </w:p>
    <w:p w:rsidR="0010259A" w:rsidRPr="00175A30" w:rsidRDefault="00BF1656" w:rsidP="00313E74">
      <w:pPr>
        <w:pStyle w:val="ConsPlusNormal"/>
        <w:ind w:firstLine="709"/>
        <w:jc w:val="both"/>
        <w:rPr>
          <w:rFonts w:ascii="Times New Roman" w:hAnsi="Times New Roman" w:cs="Times New Roman"/>
          <w:sz w:val="28"/>
          <w:szCs w:val="28"/>
        </w:rPr>
      </w:pPr>
      <w:r w:rsidRPr="00175A30">
        <w:rPr>
          <w:rFonts w:ascii="Times New Roman" w:hAnsi="Times New Roman" w:cs="Times New Roman"/>
          <w:sz w:val="28"/>
          <w:szCs w:val="28"/>
        </w:rPr>
        <w:t>14.5</w:t>
      </w:r>
      <w:r w:rsidR="00972AE0" w:rsidRPr="00175A30">
        <w:rPr>
          <w:rFonts w:ascii="Times New Roman" w:hAnsi="Times New Roman" w:cs="Times New Roman"/>
          <w:sz w:val="28"/>
          <w:szCs w:val="28"/>
        </w:rPr>
        <w:t>. </w:t>
      </w:r>
      <w:r w:rsidR="0010259A" w:rsidRPr="00175A30">
        <w:rPr>
          <w:rFonts w:ascii="Times New Roman" w:hAnsi="Times New Roman" w:cs="Times New Roman"/>
          <w:sz w:val="28"/>
          <w:szCs w:val="28"/>
        </w:rPr>
        <w:t xml:space="preserve">Приложения к </w:t>
      </w:r>
      <w:r w:rsidR="001A3A19" w:rsidRPr="00175A30">
        <w:rPr>
          <w:rFonts w:ascii="Times New Roman" w:hAnsi="Times New Roman" w:cs="Times New Roman"/>
          <w:sz w:val="28"/>
          <w:szCs w:val="28"/>
        </w:rPr>
        <w:t>к</w:t>
      </w:r>
      <w:r w:rsidR="0010259A" w:rsidRPr="00175A30">
        <w:rPr>
          <w:rFonts w:ascii="Times New Roman" w:hAnsi="Times New Roman" w:cs="Times New Roman"/>
          <w:sz w:val="28"/>
          <w:szCs w:val="28"/>
        </w:rPr>
        <w:t>онтракту являются его неотъемлемой частью.</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_Ref530607790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sz w:val="28"/>
          <w:szCs w:val="28"/>
          <w:vertAlign w:val="superscript"/>
        </w:rPr>
        <w:t>23</w:t>
      </w:r>
      <w:r w:rsidR="00E10E5C" w:rsidRPr="00175A30">
        <w:rPr>
          <w:rFonts w:ascii="Times New Roman" w:hAnsi="Times New Roman" w:cs="Times New Roman"/>
          <w:sz w:val="28"/>
          <w:szCs w:val="28"/>
        </w:rPr>
        <w:fldChar w:fldCharType="end"/>
      </w:r>
    </w:p>
    <w:p w:rsidR="00B36667" w:rsidRPr="00175A30" w:rsidRDefault="00B36667" w:rsidP="00313E74">
      <w:pPr>
        <w:pStyle w:val="ConsPlusNormal"/>
        <w:ind w:firstLine="709"/>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5611"/>
      </w:tblGrid>
      <w:tr w:rsidR="00B26A3C" w:rsidRPr="00175A30" w:rsidTr="00B26A3C">
        <w:tc>
          <w:tcPr>
            <w:tcW w:w="3119" w:type="dxa"/>
          </w:tcPr>
          <w:p w:rsidR="00B26A3C" w:rsidRPr="00175A30" w:rsidRDefault="00D10D5C" w:rsidP="00313E74">
            <w:pPr>
              <w:pStyle w:val="ConsPlusNormal"/>
              <w:ind w:firstLine="709"/>
              <w:jc w:val="both"/>
              <w:rPr>
                <w:rFonts w:ascii="Times New Roman" w:hAnsi="Times New Roman" w:cs="Times New Roman"/>
                <w:sz w:val="28"/>
                <w:szCs w:val="28"/>
              </w:rPr>
            </w:pPr>
            <w:hyperlink w:anchor="P369" w:history="1">
              <w:r w:rsidR="00B26A3C" w:rsidRPr="00175A30">
                <w:rPr>
                  <w:rFonts w:ascii="Times New Roman" w:hAnsi="Times New Roman" w:cs="Times New Roman"/>
                  <w:sz w:val="28"/>
                  <w:szCs w:val="28"/>
                </w:rPr>
                <w:t>Приложение № 1</w:t>
              </w:r>
            </w:hyperlink>
          </w:p>
        </w:tc>
        <w:tc>
          <w:tcPr>
            <w:tcW w:w="5611" w:type="dxa"/>
          </w:tcPr>
          <w:p w:rsidR="00B26A3C" w:rsidRPr="00175A30" w:rsidRDefault="00B26A3C" w:rsidP="00B26A3C">
            <w:pPr>
              <w:pStyle w:val="ConsPlusNormal"/>
              <w:jc w:val="both"/>
              <w:rPr>
                <w:rFonts w:ascii="Times New Roman" w:hAnsi="Times New Roman" w:cs="Times New Roman"/>
                <w:sz w:val="28"/>
                <w:szCs w:val="28"/>
              </w:rPr>
            </w:pPr>
            <w:r w:rsidRPr="00175A30">
              <w:rPr>
                <w:rFonts w:ascii="Times New Roman" w:hAnsi="Times New Roman" w:cs="Times New Roman"/>
                <w:sz w:val="28"/>
                <w:szCs w:val="28"/>
              </w:rPr>
              <w:t>Техническое задание;</w:t>
            </w:r>
          </w:p>
        </w:tc>
      </w:tr>
      <w:tr w:rsidR="00B26A3C" w:rsidRPr="00175A30" w:rsidTr="00B26A3C">
        <w:tc>
          <w:tcPr>
            <w:tcW w:w="3119" w:type="dxa"/>
          </w:tcPr>
          <w:p w:rsidR="00B26A3C" w:rsidRPr="00175A30" w:rsidRDefault="00D10D5C" w:rsidP="00313E74">
            <w:pPr>
              <w:pStyle w:val="ConsPlusNormal"/>
              <w:ind w:firstLine="709"/>
              <w:jc w:val="both"/>
              <w:rPr>
                <w:rFonts w:ascii="Times New Roman" w:hAnsi="Times New Roman" w:cs="Times New Roman"/>
                <w:sz w:val="28"/>
                <w:szCs w:val="28"/>
              </w:rPr>
            </w:pPr>
            <w:hyperlink w:anchor="P560" w:history="1">
              <w:r w:rsidR="00B26A3C" w:rsidRPr="00175A30">
                <w:rPr>
                  <w:rFonts w:ascii="Times New Roman" w:hAnsi="Times New Roman" w:cs="Times New Roman"/>
                  <w:sz w:val="28"/>
                  <w:szCs w:val="28"/>
                </w:rPr>
                <w:t>Приложение № 2</w:t>
              </w:r>
            </w:hyperlink>
          </w:p>
        </w:tc>
        <w:tc>
          <w:tcPr>
            <w:tcW w:w="5611" w:type="dxa"/>
          </w:tcPr>
          <w:p w:rsidR="00B26A3C" w:rsidRPr="00175A30" w:rsidRDefault="00B26A3C" w:rsidP="00B26A3C">
            <w:pPr>
              <w:pStyle w:val="ConsPlusNormal"/>
              <w:jc w:val="both"/>
              <w:rPr>
                <w:rFonts w:ascii="Times New Roman" w:hAnsi="Times New Roman" w:cs="Times New Roman"/>
                <w:sz w:val="28"/>
                <w:szCs w:val="28"/>
              </w:rPr>
            </w:pPr>
            <w:r w:rsidRPr="00175A30">
              <w:rPr>
                <w:rFonts w:ascii="Times New Roman" w:hAnsi="Times New Roman" w:cs="Times New Roman"/>
                <w:sz w:val="28"/>
                <w:szCs w:val="28"/>
              </w:rPr>
              <w:t>График оказания услуг;</w:t>
            </w:r>
          </w:p>
        </w:tc>
      </w:tr>
      <w:tr w:rsidR="00B26A3C" w:rsidRPr="00175A30" w:rsidTr="00B26A3C">
        <w:tc>
          <w:tcPr>
            <w:tcW w:w="3119" w:type="dxa"/>
          </w:tcPr>
          <w:p w:rsidR="00B26A3C" w:rsidRPr="00175A30" w:rsidRDefault="00D10D5C" w:rsidP="00313E74">
            <w:pPr>
              <w:pStyle w:val="ConsPlusNormal"/>
              <w:ind w:firstLine="709"/>
              <w:jc w:val="both"/>
              <w:rPr>
                <w:rFonts w:ascii="Times New Roman" w:hAnsi="Times New Roman" w:cs="Times New Roman"/>
                <w:sz w:val="28"/>
                <w:szCs w:val="28"/>
              </w:rPr>
            </w:pPr>
            <w:hyperlink w:anchor="P582" w:history="1">
              <w:r w:rsidR="00B26A3C" w:rsidRPr="00175A30">
                <w:rPr>
                  <w:rFonts w:ascii="Times New Roman" w:hAnsi="Times New Roman" w:cs="Times New Roman"/>
                  <w:sz w:val="28"/>
                  <w:szCs w:val="28"/>
                </w:rPr>
                <w:t>Приложение № 3</w:t>
              </w:r>
            </w:hyperlink>
          </w:p>
        </w:tc>
        <w:tc>
          <w:tcPr>
            <w:tcW w:w="5611" w:type="dxa"/>
          </w:tcPr>
          <w:p w:rsidR="00B26A3C" w:rsidRPr="00175A30" w:rsidRDefault="00B26A3C" w:rsidP="00B26A3C">
            <w:pPr>
              <w:pStyle w:val="ConsPlusNormal"/>
              <w:jc w:val="both"/>
              <w:rPr>
                <w:rFonts w:ascii="Times New Roman" w:hAnsi="Times New Roman" w:cs="Times New Roman"/>
                <w:sz w:val="28"/>
                <w:szCs w:val="28"/>
              </w:rPr>
            </w:pPr>
            <w:r w:rsidRPr="00175A30">
              <w:rPr>
                <w:rFonts w:ascii="Times New Roman" w:hAnsi="Times New Roman" w:cs="Times New Roman"/>
                <w:sz w:val="28"/>
                <w:szCs w:val="28"/>
              </w:rPr>
              <w:t>Акт оказанных услуг;</w:t>
            </w:r>
          </w:p>
        </w:tc>
      </w:tr>
      <w:tr w:rsidR="00B26A3C" w:rsidRPr="00175A30" w:rsidTr="00B26A3C">
        <w:tc>
          <w:tcPr>
            <w:tcW w:w="3119" w:type="dxa"/>
          </w:tcPr>
          <w:p w:rsidR="00B26A3C" w:rsidRPr="00175A30" w:rsidRDefault="00D10D5C" w:rsidP="00313E74">
            <w:pPr>
              <w:pStyle w:val="ConsPlusNormal"/>
              <w:ind w:firstLine="709"/>
              <w:jc w:val="both"/>
              <w:rPr>
                <w:rFonts w:ascii="Times New Roman" w:hAnsi="Times New Roman" w:cs="Times New Roman"/>
                <w:sz w:val="28"/>
                <w:szCs w:val="28"/>
              </w:rPr>
            </w:pPr>
            <w:hyperlink w:anchor="P611" w:history="1">
              <w:r w:rsidR="00B26A3C" w:rsidRPr="00175A30">
                <w:rPr>
                  <w:rFonts w:ascii="Times New Roman" w:hAnsi="Times New Roman" w:cs="Times New Roman"/>
                  <w:sz w:val="28"/>
                  <w:szCs w:val="28"/>
                </w:rPr>
                <w:t>Приложение № 4</w:t>
              </w:r>
            </w:hyperlink>
          </w:p>
        </w:tc>
        <w:tc>
          <w:tcPr>
            <w:tcW w:w="5611" w:type="dxa"/>
          </w:tcPr>
          <w:p w:rsidR="00B26A3C" w:rsidRPr="00175A30" w:rsidRDefault="00B26A3C" w:rsidP="00313E74">
            <w:pPr>
              <w:pStyle w:val="ConsPlusNormal"/>
              <w:ind w:firstLine="709"/>
              <w:jc w:val="both"/>
              <w:rPr>
                <w:rFonts w:ascii="Times New Roman" w:hAnsi="Times New Roman" w:cs="Times New Roman"/>
                <w:sz w:val="28"/>
                <w:szCs w:val="28"/>
              </w:rPr>
            </w:pPr>
          </w:p>
        </w:tc>
      </w:tr>
      <w:tr w:rsidR="00B26A3C" w:rsidRPr="00175A30" w:rsidTr="00B26A3C">
        <w:tc>
          <w:tcPr>
            <w:tcW w:w="3119" w:type="dxa"/>
          </w:tcPr>
          <w:p w:rsidR="00B26A3C" w:rsidRPr="00175A30" w:rsidRDefault="00D10D5C" w:rsidP="00313E74">
            <w:pPr>
              <w:pStyle w:val="ConsPlusNormal"/>
              <w:ind w:firstLine="709"/>
              <w:jc w:val="both"/>
              <w:rPr>
                <w:rFonts w:ascii="Times New Roman" w:hAnsi="Times New Roman" w:cs="Times New Roman"/>
                <w:sz w:val="28"/>
                <w:szCs w:val="28"/>
              </w:rPr>
            </w:pPr>
            <w:hyperlink w:anchor="P672" w:history="1">
              <w:r w:rsidR="00B26A3C" w:rsidRPr="00175A30">
                <w:rPr>
                  <w:rFonts w:ascii="Times New Roman" w:hAnsi="Times New Roman" w:cs="Times New Roman"/>
                  <w:sz w:val="28"/>
                  <w:szCs w:val="28"/>
                </w:rPr>
                <w:t>Приложение № 5</w:t>
              </w:r>
            </w:hyperlink>
          </w:p>
        </w:tc>
        <w:tc>
          <w:tcPr>
            <w:tcW w:w="5611" w:type="dxa"/>
          </w:tcPr>
          <w:p w:rsidR="00B26A3C" w:rsidRPr="00175A30" w:rsidRDefault="00B26A3C" w:rsidP="00313E74">
            <w:pPr>
              <w:pStyle w:val="ConsPlusNormal"/>
              <w:ind w:firstLine="709"/>
              <w:jc w:val="both"/>
              <w:rPr>
                <w:rFonts w:ascii="Times New Roman" w:hAnsi="Times New Roman" w:cs="Times New Roman"/>
                <w:sz w:val="28"/>
                <w:szCs w:val="28"/>
              </w:rPr>
            </w:pPr>
          </w:p>
        </w:tc>
      </w:tr>
      <w:tr w:rsidR="00B26A3C" w:rsidRPr="00175A30" w:rsidTr="00B26A3C">
        <w:tc>
          <w:tcPr>
            <w:tcW w:w="3119" w:type="dxa"/>
          </w:tcPr>
          <w:p w:rsidR="00B26A3C" w:rsidRPr="00175A30" w:rsidRDefault="00D10D5C" w:rsidP="00313E74">
            <w:pPr>
              <w:pStyle w:val="ConsPlusNormal"/>
              <w:ind w:firstLine="709"/>
              <w:jc w:val="both"/>
              <w:rPr>
                <w:rFonts w:ascii="Times New Roman" w:hAnsi="Times New Roman" w:cs="Times New Roman"/>
                <w:sz w:val="28"/>
                <w:szCs w:val="28"/>
              </w:rPr>
            </w:pPr>
            <w:hyperlink w:anchor="P741" w:history="1">
              <w:r w:rsidR="00B26A3C" w:rsidRPr="00175A30">
                <w:rPr>
                  <w:rFonts w:ascii="Times New Roman" w:hAnsi="Times New Roman" w:cs="Times New Roman"/>
                  <w:sz w:val="28"/>
                  <w:szCs w:val="28"/>
                </w:rPr>
                <w:t>Приложение № 6</w:t>
              </w:r>
            </w:hyperlink>
          </w:p>
        </w:tc>
        <w:tc>
          <w:tcPr>
            <w:tcW w:w="5611" w:type="dxa"/>
          </w:tcPr>
          <w:p w:rsidR="00B26A3C" w:rsidRPr="00175A30" w:rsidRDefault="00B26A3C" w:rsidP="00313E74">
            <w:pPr>
              <w:pStyle w:val="ConsPlusNormal"/>
              <w:ind w:firstLine="709"/>
              <w:jc w:val="both"/>
              <w:rPr>
                <w:rFonts w:ascii="Times New Roman" w:hAnsi="Times New Roman" w:cs="Times New Roman"/>
                <w:sz w:val="28"/>
                <w:szCs w:val="28"/>
              </w:rPr>
            </w:pPr>
          </w:p>
        </w:tc>
      </w:tr>
      <w:tr w:rsidR="00B26A3C" w:rsidRPr="00175A30" w:rsidTr="00B26A3C">
        <w:tc>
          <w:tcPr>
            <w:tcW w:w="3119" w:type="dxa"/>
          </w:tcPr>
          <w:p w:rsidR="00B26A3C" w:rsidRPr="00175A30" w:rsidRDefault="00D10D5C" w:rsidP="00313E74">
            <w:pPr>
              <w:pStyle w:val="ConsPlusNormal"/>
              <w:ind w:firstLine="709"/>
              <w:jc w:val="both"/>
              <w:rPr>
                <w:rFonts w:ascii="Times New Roman" w:hAnsi="Times New Roman" w:cs="Times New Roman"/>
                <w:sz w:val="28"/>
                <w:szCs w:val="28"/>
              </w:rPr>
            </w:pPr>
            <w:hyperlink w:anchor="P788" w:history="1">
              <w:r w:rsidR="00B26A3C" w:rsidRPr="00175A30">
                <w:rPr>
                  <w:rFonts w:ascii="Times New Roman" w:hAnsi="Times New Roman" w:cs="Times New Roman"/>
                  <w:sz w:val="28"/>
                  <w:szCs w:val="28"/>
                </w:rPr>
                <w:t>Приложение № 7</w:t>
              </w:r>
            </w:hyperlink>
          </w:p>
        </w:tc>
        <w:tc>
          <w:tcPr>
            <w:tcW w:w="5611" w:type="dxa"/>
          </w:tcPr>
          <w:p w:rsidR="00B26A3C" w:rsidRPr="00175A30" w:rsidRDefault="00B26A3C" w:rsidP="00313E74">
            <w:pPr>
              <w:pStyle w:val="ConsPlusNormal"/>
              <w:ind w:firstLine="709"/>
              <w:jc w:val="both"/>
              <w:rPr>
                <w:rFonts w:ascii="Times New Roman" w:hAnsi="Times New Roman" w:cs="Times New Roman"/>
                <w:sz w:val="28"/>
                <w:szCs w:val="28"/>
              </w:rPr>
            </w:pPr>
          </w:p>
        </w:tc>
      </w:tr>
    </w:tbl>
    <w:p w:rsidR="0010259A" w:rsidRPr="00175A30" w:rsidRDefault="0010259A" w:rsidP="00313E74">
      <w:pPr>
        <w:pStyle w:val="ConsPlusNormal"/>
        <w:ind w:firstLine="709"/>
        <w:jc w:val="both"/>
        <w:rPr>
          <w:rFonts w:ascii="Times New Roman" w:hAnsi="Times New Roman" w:cs="Times New Roman"/>
          <w:sz w:val="28"/>
          <w:szCs w:val="28"/>
        </w:rPr>
      </w:pPr>
    </w:p>
    <w:p w:rsidR="0010259A" w:rsidRPr="00175A30" w:rsidRDefault="00BF1656" w:rsidP="00642472">
      <w:pPr>
        <w:pStyle w:val="ConsPlusNormal"/>
        <w:spacing w:before="200" w:after="200"/>
        <w:jc w:val="center"/>
        <w:outlineLvl w:val="1"/>
        <w:rPr>
          <w:rFonts w:ascii="Times New Roman" w:hAnsi="Times New Roman" w:cs="Times New Roman"/>
          <w:b/>
          <w:sz w:val="28"/>
          <w:szCs w:val="28"/>
        </w:rPr>
      </w:pPr>
      <w:r w:rsidRPr="00175A30">
        <w:rPr>
          <w:rFonts w:ascii="Times New Roman" w:hAnsi="Times New Roman" w:cs="Times New Roman"/>
          <w:b/>
          <w:sz w:val="28"/>
          <w:szCs w:val="28"/>
        </w:rPr>
        <w:t>15</w:t>
      </w:r>
      <w:r w:rsidR="0010259A" w:rsidRPr="00175A30">
        <w:rPr>
          <w:rFonts w:ascii="Times New Roman" w:hAnsi="Times New Roman" w:cs="Times New Roman"/>
          <w:b/>
          <w:sz w:val="28"/>
          <w:szCs w:val="28"/>
        </w:rPr>
        <w:t>. Реквизиты и подписи Сторон</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_Ref530607790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b/>
          <w:sz w:val="28"/>
          <w:szCs w:val="28"/>
          <w:vertAlign w:val="superscript"/>
        </w:rPr>
        <w:t>23</w:t>
      </w:r>
      <w:r w:rsidR="00E10E5C" w:rsidRPr="00175A30">
        <w:rPr>
          <w:rFonts w:ascii="Times New Roman" w:hAnsi="Times New Roman" w:cs="Times New Roman"/>
          <w:sz w:val="28"/>
          <w:szCs w:val="28"/>
        </w:rPr>
        <w:fldChar w:fldCharType="end"/>
      </w:r>
    </w:p>
    <w:tbl>
      <w:tblPr>
        <w:tblW w:w="0" w:type="auto"/>
        <w:tblBorders>
          <w:insideH w:val="single" w:sz="4" w:space="0" w:color="auto"/>
        </w:tblBorders>
        <w:tblLayout w:type="fixed"/>
        <w:tblLook w:val="04A0" w:firstRow="1" w:lastRow="0" w:firstColumn="1" w:lastColumn="0" w:noHBand="0" w:noVBand="1"/>
      </w:tblPr>
      <w:tblGrid>
        <w:gridCol w:w="8477"/>
        <w:gridCol w:w="972"/>
      </w:tblGrid>
      <w:tr w:rsidR="00E848AB" w:rsidRPr="00175A30" w:rsidTr="00E848AB">
        <w:tc>
          <w:tcPr>
            <w:tcW w:w="8477" w:type="dxa"/>
          </w:tcPr>
          <w:p w:rsidR="00E848AB" w:rsidRPr="00175A30" w:rsidRDefault="00E848AB" w:rsidP="00E848AB">
            <w:pPr>
              <w:spacing w:after="0" w:line="240" w:lineRule="auto"/>
              <w:rPr>
                <w:rFonts w:ascii="Times New Roman" w:hAnsi="Times New Roman" w:cs="Times New Roman"/>
                <w:sz w:val="28"/>
                <w:szCs w:val="2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4106"/>
              <w:gridCol w:w="4145"/>
            </w:tblGrid>
            <w:tr w:rsidR="00E848AB" w:rsidRPr="00175A30" w:rsidTr="00E848AB">
              <w:tc>
                <w:tcPr>
                  <w:tcW w:w="4106" w:type="dxa"/>
                </w:tcPr>
                <w:p w:rsidR="00E848AB" w:rsidRPr="00175A30" w:rsidRDefault="00E848AB" w:rsidP="00E848AB">
                  <w:pPr>
                    <w:spacing w:after="0" w:line="240" w:lineRule="auto"/>
                    <w:jc w:val="center"/>
                    <w:rPr>
                      <w:rFonts w:ascii="Times New Roman" w:hAnsi="Times New Roman" w:cs="Times New Roman"/>
                      <w:b/>
                      <w:bCs/>
                      <w:sz w:val="28"/>
                      <w:szCs w:val="28"/>
                    </w:rPr>
                  </w:pPr>
                  <w:r w:rsidRPr="00175A30">
                    <w:rPr>
                      <w:rFonts w:ascii="Times New Roman" w:hAnsi="Times New Roman" w:cs="Times New Roman"/>
                      <w:b/>
                      <w:bCs/>
                      <w:sz w:val="28"/>
                      <w:szCs w:val="28"/>
                    </w:rPr>
                    <w:t>ЗАКАЗЧИК:</w:t>
                  </w:r>
                </w:p>
                <w:p w:rsidR="00E848AB" w:rsidRPr="00175A30" w:rsidRDefault="00E848AB" w:rsidP="00E848AB">
                  <w:pPr>
                    <w:spacing w:after="0" w:line="240" w:lineRule="auto"/>
                    <w:jc w:val="center"/>
                    <w:rPr>
                      <w:rFonts w:ascii="Times New Roman" w:hAnsi="Times New Roman" w:cs="Times New Roman"/>
                      <w:i/>
                      <w:sz w:val="28"/>
                      <w:szCs w:val="28"/>
                    </w:rPr>
                  </w:pPr>
                  <w:r w:rsidRPr="00175A30">
                    <w:rPr>
                      <w:rFonts w:ascii="Times New Roman" w:hAnsi="Times New Roman" w:cs="Times New Roman"/>
                      <w:i/>
                      <w:sz w:val="28"/>
                      <w:szCs w:val="28"/>
                    </w:rPr>
                    <w:t xml:space="preserve">полное наименование </w:t>
                  </w:r>
                </w:p>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i/>
                      <w:sz w:val="28"/>
                      <w:szCs w:val="28"/>
                    </w:rPr>
                    <w:t>Заказчика</w:t>
                  </w:r>
                </w:p>
              </w:tc>
              <w:tc>
                <w:tcPr>
                  <w:tcW w:w="4145" w:type="dxa"/>
                </w:tcPr>
                <w:p w:rsidR="00E848AB" w:rsidRPr="00175A30" w:rsidRDefault="00E848AB" w:rsidP="00E848AB">
                  <w:pPr>
                    <w:spacing w:after="0" w:line="240" w:lineRule="auto"/>
                    <w:jc w:val="center"/>
                    <w:rPr>
                      <w:rFonts w:ascii="Times New Roman" w:hAnsi="Times New Roman" w:cs="Times New Roman"/>
                      <w:b/>
                      <w:caps/>
                      <w:sz w:val="28"/>
                      <w:szCs w:val="28"/>
                    </w:rPr>
                  </w:pPr>
                  <w:r w:rsidRPr="00175A30">
                    <w:rPr>
                      <w:rFonts w:ascii="Times New Roman" w:hAnsi="Times New Roman" w:cs="Times New Roman"/>
                      <w:b/>
                      <w:caps/>
                      <w:sz w:val="28"/>
                      <w:szCs w:val="28"/>
                    </w:rPr>
                    <w:t>исполнитель:</w:t>
                  </w:r>
                </w:p>
                <w:p w:rsidR="00E848AB" w:rsidRPr="00175A30" w:rsidRDefault="00E848AB" w:rsidP="00E848AB">
                  <w:pPr>
                    <w:spacing w:after="0" w:line="240" w:lineRule="auto"/>
                    <w:jc w:val="center"/>
                    <w:rPr>
                      <w:rFonts w:ascii="Times New Roman" w:hAnsi="Times New Roman" w:cs="Times New Roman"/>
                      <w:b/>
                      <w:bCs/>
                      <w:i/>
                      <w:sz w:val="28"/>
                      <w:szCs w:val="28"/>
                    </w:rPr>
                  </w:pPr>
                  <w:r w:rsidRPr="00175A30">
                    <w:rPr>
                      <w:rFonts w:ascii="Times New Roman" w:hAnsi="Times New Roman" w:cs="Times New Roman"/>
                      <w:i/>
                      <w:sz w:val="28"/>
                      <w:szCs w:val="28"/>
                    </w:rPr>
                    <w:t>полное наименование Исполнителя</w:t>
                  </w:r>
                </w:p>
              </w:tc>
            </w:tr>
            <w:tr w:rsidR="00E848AB" w:rsidRPr="00175A30" w:rsidTr="00E848AB">
              <w:tc>
                <w:tcPr>
                  <w:tcW w:w="4106"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Адрес</w:t>
                  </w:r>
                  <w:r w:rsidR="00BF1656" w:rsidRPr="00175A30">
                    <w:rPr>
                      <w:rFonts w:ascii="Times New Roman" w:hAnsi="Times New Roman" w:cs="Times New Roman"/>
                      <w:sz w:val="28"/>
                      <w:szCs w:val="28"/>
                    </w:rPr>
                    <w:t xml:space="preserve"> места нахождения</w:t>
                  </w:r>
                  <w:r w:rsidRPr="00175A30">
                    <w:rPr>
                      <w:rFonts w:ascii="Times New Roman" w:hAnsi="Times New Roman" w:cs="Times New Roman"/>
                      <w:sz w:val="28"/>
                      <w:szCs w:val="28"/>
                    </w:rPr>
                    <w:t xml:space="preserve">: </w:t>
                  </w:r>
                </w:p>
                <w:p w:rsidR="001A3A19" w:rsidRPr="00175A30" w:rsidRDefault="001A3A19"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__________________________</w:t>
                  </w:r>
                </w:p>
              </w:tc>
              <w:tc>
                <w:tcPr>
                  <w:tcW w:w="4145"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Адрес</w:t>
                  </w:r>
                  <w:r w:rsidR="00BF1656" w:rsidRPr="00175A30">
                    <w:rPr>
                      <w:rFonts w:ascii="Times New Roman" w:hAnsi="Times New Roman" w:cs="Times New Roman"/>
                      <w:sz w:val="28"/>
                      <w:szCs w:val="28"/>
                    </w:rPr>
                    <w:t xml:space="preserve"> места нахождения (места жительства)</w:t>
                  </w:r>
                  <w:r w:rsidRPr="00175A30">
                    <w:rPr>
                      <w:rFonts w:ascii="Times New Roman" w:hAnsi="Times New Roman" w:cs="Times New Roman"/>
                      <w:sz w:val="28"/>
                      <w:szCs w:val="28"/>
                    </w:rPr>
                    <w:t xml:space="preserve">: </w:t>
                  </w:r>
                  <w:r w:rsidR="001A3A19" w:rsidRPr="00175A30">
                    <w:rPr>
                      <w:rFonts w:ascii="Times New Roman" w:hAnsi="Times New Roman" w:cs="Times New Roman"/>
                      <w:sz w:val="28"/>
                      <w:szCs w:val="28"/>
                    </w:rPr>
                    <w:t>________________</w:t>
                  </w:r>
                </w:p>
              </w:tc>
            </w:tr>
            <w:tr w:rsidR="00E848AB" w:rsidRPr="00175A30" w:rsidTr="00E848AB">
              <w:tc>
                <w:tcPr>
                  <w:tcW w:w="4106" w:type="dxa"/>
                </w:tcPr>
                <w:p w:rsidR="00AE3327" w:rsidRPr="00175A30" w:rsidRDefault="00AE3327"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Почтовый адрес: ____</w:t>
                  </w:r>
                  <w:r w:rsidR="001A3A19" w:rsidRPr="00175A30">
                    <w:rPr>
                      <w:rFonts w:ascii="Times New Roman" w:hAnsi="Times New Roman" w:cs="Times New Roman"/>
                      <w:sz w:val="28"/>
                      <w:szCs w:val="28"/>
                    </w:rPr>
                    <w:t>_</w:t>
                  </w:r>
                  <w:r w:rsidRPr="00175A30">
                    <w:rPr>
                      <w:rFonts w:ascii="Times New Roman" w:hAnsi="Times New Roman" w:cs="Times New Roman"/>
                      <w:sz w:val="28"/>
                      <w:szCs w:val="28"/>
                    </w:rPr>
                    <w:t>______</w:t>
                  </w:r>
                </w:p>
              </w:tc>
              <w:tc>
                <w:tcPr>
                  <w:tcW w:w="4145" w:type="dxa"/>
                </w:tcPr>
                <w:p w:rsidR="00AE3327" w:rsidRPr="00175A30" w:rsidRDefault="00AE3327"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Почтовый адрес: _______</w:t>
                  </w:r>
                  <w:r w:rsidR="001A3A19" w:rsidRPr="00175A30">
                    <w:rPr>
                      <w:rFonts w:ascii="Times New Roman" w:hAnsi="Times New Roman" w:cs="Times New Roman"/>
                      <w:sz w:val="28"/>
                      <w:szCs w:val="28"/>
                    </w:rPr>
                    <w:t>__</w:t>
                  </w:r>
                  <w:r w:rsidRPr="00175A30">
                    <w:rPr>
                      <w:rFonts w:ascii="Times New Roman" w:hAnsi="Times New Roman" w:cs="Times New Roman"/>
                      <w:sz w:val="28"/>
                      <w:szCs w:val="28"/>
                    </w:rPr>
                    <w:t>___</w:t>
                  </w:r>
                </w:p>
              </w:tc>
            </w:tr>
            <w:tr w:rsidR="00E848AB" w:rsidRPr="00175A30" w:rsidTr="00E848AB">
              <w:tc>
                <w:tcPr>
                  <w:tcW w:w="4106"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ИНН ________________</w:t>
                  </w:r>
                  <w:r w:rsidR="001A3A19" w:rsidRPr="00175A30">
                    <w:rPr>
                      <w:rFonts w:ascii="Times New Roman" w:hAnsi="Times New Roman" w:cs="Times New Roman"/>
                      <w:sz w:val="28"/>
                      <w:szCs w:val="28"/>
                    </w:rPr>
                    <w:t>_</w:t>
                  </w:r>
                  <w:r w:rsidRPr="00175A30">
                    <w:rPr>
                      <w:rFonts w:ascii="Times New Roman" w:hAnsi="Times New Roman" w:cs="Times New Roman"/>
                      <w:sz w:val="28"/>
                      <w:szCs w:val="28"/>
                    </w:rPr>
                    <w:t>____</w:t>
                  </w:r>
                </w:p>
              </w:tc>
              <w:tc>
                <w:tcPr>
                  <w:tcW w:w="4145"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ИНН _________________</w:t>
                  </w:r>
                  <w:r w:rsidR="001A3A19" w:rsidRPr="00175A30">
                    <w:rPr>
                      <w:rFonts w:ascii="Times New Roman" w:hAnsi="Times New Roman" w:cs="Times New Roman"/>
                      <w:sz w:val="28"/>
                      <w:szCs w:val="28"/>
                    </w:rPr>
                    <w:t>__</w:t>
                  </w:r>
                  <w:r w:rsidRPr="00175A30">
                    <w:rPr>
                      <w:rFonts w:ascii="Times New Roman" w:hAnsi="Times New Roman" w:cs="Times New Roman"/>
                      <w:sz w:val="28"/>
                      <w:szCs w:val="28"/>
                    </w:rPr>
                    <w:t>___</w:t>
                  </w:r>
                </w:p>
              </w:tc>
            </w:tr>
            <w:tr w:rsidR="00E848AB" w:rsidRPr="00175A30" w:rsidTr="00E848AB">
              <w:tc>
                <w:tcPr>
                  <w:tcW w:w="4106"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КПП _________________</w:t>
                  </w:r>
                  <w:r w:rsidR="001A3A19" w:rsidRPr="00175A30">
                    <w:rPr>
                      <w:rFonts w:ascii="Times New Roman" w:hAnsi="Times New Roman" w:cs="Times New Roman"/>
                      <w:sz w:val="28"/>
                      <w:szCs w:val="28"/>
                    </w:rPr>
                    <w:t>_</w:t>
                  </w:r>
                  <w:r w:rsidRPr="00175A30">
                    <w:rPr>
                      <w:rFonts w:ascii="Times New Roman" w:hAnsi="Times New Roman" w:cs="Times New Roman"/>
                      <w:sz w:val="28"/>
                      <w:szCs w:val="28"/>
                    </w:rPr>
                    <w:t>___</w:t>
                  </w:r>
                </w:p>
                <w:p w:rsidR="00E848AB" w:rsidRPr="00175A30" w:rsidRDefault="00E848AB" w:rsidP="00417AFB">
                  <w:pPr>
                    <w:spacing w:after="0" w:line="240" w:lineRule="auto"/>
                    <w:rPr>
                      <w:rFonts w:ascii="Times New Roman" w:hAnsi="Times New Roman" w:cs="Times New Roman"/>
                      <w:i/>
                      <w:sz w:val="28"/>
                      <w:szCs w:val="28"/>
                    </w:rPr>
                  </w:pPr>
                  <w:r w:rsidRPr="00175A30">
                    <w:rPr>
                      <w:rFonts w:ascii="Times New Roman" w:hAnsi="Times New Roman" w:cs="Times New Roman"/>
                      <w:i/>
                      <w:sz w:val="28"/>
                      <w:szCs w:val="28"/>
                    </w:rPr>
                    <w:t xml:space="preserve">Наименование органа </w:t>
                  </w:r>
                  <w:r w:rsidRPr="00175A30">
                    <w:rPr>
                      <w:rFonts w:ascii="Times New Roman" w:hAnsi="Times New Roman" w:cs="Times New Roman"/>
                      <w:i/>
                      <w:sz w:val="28"/>
                      <w:szCs w:val="28"/>
                    </w:rPr>
                    <w:lastRenderedPageBreak/>
                    <w:t>Федерального казначейства ______________________</w:t>
                  </w:r>
                  <w:r w:rsidR="001A3A19" w:rsidRPr="00175A30">
                    <w:rPr>
                      <w:rFonts w:ascii="Times New Roman" w:hAnsi="Times New Roman" w:cs="Times New Roman"/>
                      <w:i/>
                      <w:sz w:val="28"/>
                      <w:szCs w:val="28"/>
                    </w:rPr>
                    <w:t>_</w:t>
                  </w:r>
                  <w:r w:rsidRPr="00175A30">
                    <w:rPr>
                      <w:rFonts w:ascii="Times New Roman" w:hAnsi="Times New Roman" w:cs="Times New Roman"/>
                      <w:i/>
                      <w:sz w:val="28"/>
                      <w:szCs w:val="28"/>
                    </w:rPr>
                    <w:t>__</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i/>
                      <w:sz w:val="28"/>
                      <w:szCs w:val="28"/>
                    </w:rPr>
                    <w:t>Банковские реквизиты счета, открытого органу Федерального казначейства: ________</w:t>
                  </w:r>
                  <w:r w:rsidR="001A3A19" w:rsidRPr="00175A30">
                    <w:rPr>
                      <w:rFonts w:ascii="Times New Roman" w:hAnsi="Times New Roman" w:cs="Times New Roman"/>
                      <w:i/>
                      <w:sz w:val="28"/>
                      <w:szCs w:val="28"/>
                    </w:rPr>
                    <w:t>______________</w:t>
                  </w:r>
                  <w:r w:rsidRPr="00175A30">
                    <w:rPr>
                      <w:rFonts w:ascii="Times New Roman" w:hAnsi="Times New Roman" w:cs="Times New Roman"/>
                      <w:i/>
                      <w:sz w:val="28"/>
                      <w:szCs w:val="28"/>
                    </w:rPr>
                    <w:t>___</w:t>
                  </w:r>
                </w:p>
              </w:tc>
              <w:tc>
                <w:tcPr>
                  <w:tcW w:w="4145"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lastRenderedPageBreak/>
                    <w:t>КПП __________________</w:t>
                  </w:r>
                  <w:r w:rsidR="001A3A19" w:rsidRPr="00175A30">
                    <w:rPr>
                      <w:rFonts w:ascii="Times New Roman" w:hAnsi="Times New Roman" w:cs="Times New Roman"/>
                      <w:sz w:val="28"/>
                      <w:szCs w:val="28"/>
                    </w:rPr>
                    <w:t>__</w:t>
                  </w:r>
                  <w:r w:rsidRPr="00175A30">
                    <w:rPr>
                      <w:rFonts w:ascii="Times New Roman" w:hAnsi="Times New Roman" w:cs="Times New Roman"/>
                      <w:sz w:val="28"/>
                      <w:szCs w:val="28"/>
                    </w:rPr>
                    <w:t>__</w:t>
                  </w:r>
                </w:p>
              </w:tc>
            </w:tr>
            <w:tr w:rsidR="00E848AB" w:rsidRPr="00175A30" w:rsidTr="00E848AB">
              <w:tc>
                <w:tcPr>
                  <w:tcW w:w="4106" w:type="dxa"/>
                </w:tcPr>
                <w:p w:rsidR="00E848AB" w:rsidRPr="00175A30" w:rsidRDefault="00E848AB" w:rsidP="00417AFB">
                  <w:pPr>
                    <w:pStyle w:val="3"/>
                    <w:spacing w:line="240" w:lineRule="auto"/>
                    <w:ind w:firstLine="0"/>
                    <w:jc w:val="left"/>
                  </w:pPr>
                </w:p>
              </w:tc>
              <w:tc>
                <w:tcPr>
                  <w:tcW w:w="4145" w:type="dxa"/>
                </w:tcPr>
                <w:p w:rsidR="00E848AB" w:rsidRPr="00175A30" w:rsidRDefault="00E848AB" w:rsidP="00417AFB">
                  <w:pPr>
                    <w:pStyle w:val="3"/>
                    <w:spacing w:line="240" w:lineRule="auto"/>
                    <w:ind w:firstLine="0"/>
                    <w:jc w:val="left"/>
                  </w:pPr>
                  <w:r w:rsidRPr="00175A30">
                    <w:t>Банковские реквизиты:</w:t>
                  </w:r>
                </w:p>
              </w:tc>
            </w:tr>
            <w:tr w:rsidR="00E848AB" w:rsidRPr="00175A30" w:rsidTr="00E848AB">
              <w:tc>
                <w:tcPr>
                  <w:tcW w:w="4106"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Лицевой счет_____________</w:t>
                  </w:r>
                </w:p>
              </w:tc>
              <w:tc>
                <w:tcPr>
                  <w:tcW w:w="4145" w:type="dxa"/>
                </w:tcPr>
                <w:p w:rsidR="00E848AB" w:rsidRPr="00175A30" w:rsidRDefault="00E848AB" w:rsidP="00417AFB">
                  <w:pPr>
                    <w:spacing w:after="0" w:line="240" w:lineRule="auto"/>
                    <w:rPr>
                      <w:rFonts w:ascii="Times New Roman" w:hAnsi="Times New Roman" w:cs="Times New Roman"/>
                      <w:sz w:val="28"/>
                      <w:szCs w:val="28"/>
                    </w:rPr>
                  </w:pPr>
                  <w:proofErr w:type="gramStart"/>
                  <w:r w:rsidRPr="00175A30">
                    <w:rPr>
                      <w:rFonts w:ascii="Times New Roman" w:hAnsi="Times New Roman" w:cs="Times New Roman"/>
                      <w:sz w:val="28"/>
                      <w:szCs w:val="28"/>
                    </w:rPr>
                    <w:t>р</w:t>
                  </w:r>
                  <w:proofErr w:type="gramEnd"/>
                  <w:r w:rsidRPr="00175A30">
                    <w:rPr>
                      <w:rFonts w:ascii="Times New Roman" w:hAnsi="Times New Roman" w:cs="Times New Roman"/>
                      <w:sz w:val="28"/>
                      <w:szCs w:val="28"/>
                    </w:rPr>
                    <w:t>/с ______________________</w:t>
                  </w:r>
                </w:p>
              </w:tc>
            </w:tr>
            <w:tr w:rsidR="00E848AB" w:rsidRPr="00175A30" w:rsidTr="00E848AB">
              <w:tc>
                <w:tcPr>
                  <w:tcW w:w="4106" w:type="dxa"/>
                </w:tcPr>
                <w:p w:rsidR="00E848AB" w:rsidRPr="00175A30" w:rsidRDefault="00E848AB" w:rsidP="00417AFB">
                  <w:pPr>
                    <w:spacing w:after="0" w:line="240" w:lineRule="auto"/>
                    <w:rPr>
                      <w:rFonts w:ascii="Times New Roman" w:hAnsi="Times New Roman" w:cs="Times New Roman"/>
                      <w:sz w:val="28"/>
                      <w:szCs w:val="28"/>
                    </w:rPr>
                  </w:pPr>
                </w:p>
              </w:tc>
              <w:tc>
                <w:tcPr>
                  <w:tcW w:w="4145" w:type="dxa"/>
                </w:tcPr>
                <w:p w:rsidR="00E848AB" w:rsidRPr="00175A30" w:rsidRDefault="00E848AB" w:rsidP="00417AFB">
                  <w:pPr>
                    <w:pStyle w:val="af"/>
                    <w:spacing w:after="0" w:line="240" w:lineRule="auto"/>
                    <w:ind w:left="0" w:firstLine="0"/>
                    <w:jc w:val="left"/>
                    <w:rPr>
                      <w:sz w:val="28"/>
                      <w:szCs w:val="28"/>
                    </w:rPr>
                  </w:pPr>
                  <w:r w:rsidRPr="00175A30">
                    <w:rPr>
                      <w:sz w:val="28"/>
                      <w:szCs w:val="28"/>
                    </w:rPr>
                    <w:t>к/с _____________________</w:t>
                  </w:r>
                </w:p>
              </w:tc>
            </w:tr>
            <w:tr w:rsidR="00E848AB" w:rsidRPr="00175A30" w:rsidTr="00E848AB">
              <w:tc>
                <w:tcPr>
                  <w:tcW w:w="4106"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БИК ____________________</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ОКОПФ</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ОКВЭД</w:t>
                  </w:r>
                </w:p>
              </w:tc>
              <w:tc>
                <w:tcPr>
                  <w:tcW w:w="4145" w:type="dxa"/>
                </w:tcPr>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БИК ____________________</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ОКОПФ</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ОКПО</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ОКПД</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ОКАТО</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ОКТМО</w:t>
                  </w:r>
                </w:p>
                <w:p w:rsidR="00E848AB" w:rsidRPr="00175A30" w:rsidRDefault="00E848AB" w:rsidP="00417AFB">
                  <w:pPr>
                    <w:spacing w:after="0" w:line="240" w:lineRule="auto"/>
                    <w:rPr>
                      <w:rFonts w:ascii="Times New Roman" w:hAnsi="Times New Roman" w:cs="Times New Roman"/>
                      <w:sz w:val="28"/>
                      <w:szCs w:val="28"/>
                    </w:rPr>
                  </w:pPr>
                </w:p>
              </w:tc>
            </w:tr>
            <w:tr w:rsidR="00E848AB" w:rsidRPr="00175A30" w:rsidTr="00E848AB">
              <w:trPr>
                <w:trHeight w:val="3766"/>
              </w:trPr>
              <w:tc>
                <w:tcPr>
                  <w:tcW w:w="4106" w:type="dxa"/>
                </w:tcPr>
                <w:p w:rsidR="00E848AB" w:rsidRPr="00175A30" w:rsidRDefault="00E848AB" w:rsidP="00417AFB">
                  <w:pPr>
                    <w:spacing w:after="0" w:line="240" w:lineRule="auto"/>
                    <w:rPr>
                      <w:rFonts w:ascii="Times New Roman" w:hAnsi="Times New Roman" w:cs="Times New Roman"/>
                      <w:sz w:val="28"/>
                      <w:szCs w:val="28"/>
                    </w:rPr>
                  </w:pPr>
                </w:p>
              </w:tc>
              <w:tc>
                <w:tcPr>
                  <w:tcW w:w="4145" w:type="dxa"/>
                </w:tcPr>
                <w:p w:rsidR="00E848AB" w:rsidRPr="00175A30" w:rsidRDefault="00E848AB" w:rsidP="00417AFB">
                  <w:pPr>
                    <w:spacing w:after="0" w:line="240" w:lineRule="auto"/>
                    <w:rPr>
                      <w:rFonts w:ascii="Times New Roman" w:hAnsi="Times New Roman" w:cs="Times New Roman"/>
                      <w:i/>
                      <w:sz w:val="28"/>
                      <w:szCs w:val="28"/>
                    </w:rPr>
                  </w:pPr>
                  <w:r w:rsidRPr="00175A30">
                    <w:rPr>
                      <w:rFonts w:ascii="Times New Roman" w:hAnsi="Times New Roman" w:cs="Times New Roman"/>
                      <w:i/>
                      <w:sz w:val="28"/>
                      <w:szCs w:val="28"/>
                    </w:rPr>
                    <w:t>Для бюджетных учреждений (дополнительно):</w:t>
                  </w:r>
                </w:p>
                <w:p w:rsidR="00E848AB" w:rsidRPr="00175A30" w:rsidRDefault="00E848AB" w:rsidP="00417AFB">
                  <w:pPr>
                    <w:spacing w:after="0" w:line="240" w:lineRule="auto"/>
                    <w:rPr>
                      <w:rFonts w:ascii="Times New Roman" w:hAnsi="Times New Roman" w:cs="Times New Roman"/>
                      <w:i/>
                      <w:sz w:val="28"/>
                      <w:szCs w:val="28"/>
                    </w:rPr>
                  </w:pPr>
                  <w:r w:rsidRPr="00175A30">
                    <w:rPr>
                      <w:rFonts w:ascii="Times New Roman" w:hAnsi="Times New Roman" w:cs="Times New Roman"/>
                      <w:i/>
                      <w:sz w:val="28"/>
                      <w:szCs w:val="28"/>
                    </w:rPr>
                    <w:t>Наименование органа Федерального казначейства ____________________________</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Лицевой счет________________</w:t>
                  </w:r>
                </w:p>
                <w:p w:rsidR="00E848AB" w:rsidRPr="00175A30" w:rsidRDefault="00E848AB" w:rsidP="00417AFB">
                  <w:pPr>
                    <w:spacing w:after="0" w:line="240" w:lineRule="auto"/>
                    <w:rPr>
                      <w:rFonts w:ascii="Times New Roman" w:hAnsi="Times New Roman" w:cs="Times New Roman"/>
                      <w:sz w:val="28"/>
                      <w:szCs w:val="28"/>
                    </w:rPr>
                  </w:pPr>
                  <w:r w:rsidRPr="00175A30">
                    <w:rPr>
                      <w:rFonts w:ascii="Times New Roman" w:hAnsi="Times New Roman" w:cs="Times New Roman"/>
                      <w:sz w:val="28"/>
                      <w:szCs w:val="28"/>
                    </w:rPr>
                    <w:t>КБК________________________</w:t>
                  </w:r>
                </w:p>
                <w:p w:rsidR="00E848AB" w:rsidRPr="00175A30" w:rsidRDefault="00E848AB" w:rsidP="00417AFB">
                  <w:pPr>
                    <w:spacing w:after="0" w:line="240" w:lineRule="auto"/>
                    <w:rPr>
                      <w:rFonts w:ascii="Times New Roman" w:hAnsi="Times New Roman" w:cs="Times New Roman"/>
                      <w:sz w:val="28"/>
                      <w:szCs w:val="28"/>
                    </w:rPr>
                  </w:pPr>
                </w:p>
              </w:tc>
            </w:tr>
            <w:tr w:rsidR="00E848AB" w:rsidRPr="00175A30" w:rsidTr="00E848AB">
              <w:tc>
                <w:tcPr>
                  <w:tcW w:w="4106" w:type="dxa"/>
                </w:tcPr>
                <w:p w:rsidR="00E848AB" w:rsidRPr="00175A30" w:rsidRDefault="00E848AB" w:rsidP="00E848AB">
                  <w:pPr>
                    <w:spacing w:after="0" w:line="240" w:lineRule="auto"/>
                    <w:jc w:val="center"/>
                    <w:rPr>
                      <w:rFonts w:ascii="Times New Roman" w:hAnsi="Times New Roman" w:cs="Times New Roman"/>
                      <w:b/>
                      <w:caps/>
                      <w:sz w:val="28"/>
                      <w:szCs w:val="28"/>
                    </w:rPr>
                  </w:pPr>
                  <w:r w:rsidRPr="00175A30">
                    <w:rPr>
                      <w:rFonts w:ascii="Times New Roman" w:hAnsi="Times New Roman" w:cs="Times New Roman"/>
                      <w:b/>
                      <w:caps/>
                      <w:sz w:val="28"/>
                      <w:szCs w:val="28"/>
                    </w:rPr>
                    <w:t>заказчик:</w:t>
                  </w:r>
                </w:p>
              </w:tc>
              <w:tc>
                <w:tcPr>
                  <w:tcW w:w="4145" w:type="dxa"/>
                </w:tcPr>
                <w:p w:rsidR="00E848AB" w:rsidRPr="00175A30" w:rsidRDefault="00E848AB" w:rsidP="00E848AB">
                  <w:pPr>
                    <w:spacing w:after="0" w:line="240" w:lineRule="auto"/>
                    <w:jc w:val="center"/>
                    <w:rPr>
                      <w:rFonts w:ascii="Times New Roman" w:hAnsi="Times New Roman" w:cs="Times New Roman"/>
                      <w:b/>
                      <w:caps/>
                      <w:sz w:val="28"/>
                      <w:szCs w:val="28"/>
                    </w:rPr>
                  </w:pPr>
                  <w:r w:rsidRPr="00175A30">
                    <w:rPr>
                      <w:rFonts w:ascii="Times New Roman" w:hAnsi="Times New Roman" w:cs="Times New Roman"/>
                      <w:b/>
                      <w:caps/>
                      <w:sz w:val="28"/>
                      <w:szCs w:val="28"/>
                    </w:rPr>
                    <w:t>исполнитель:</w:t>
                  </w:r>
                </w:p>
              </w:tc>
            </w:tr>
            <w:tr w:rsidR="00E848AB" w:rsidRPr="00175A30" w:rsidTr="00E848AB">
              <w:tc>
                <w:tcPr>
                  <w:tcW w:w="4106"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c>
                <w:tcPr>
                  <w:tcW w:w="4145"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r>
            <w:tr w:rsidR="00E848AB" w:rsidRPr="00175A30" w:rsidTr="00E848AB">
              <w:tc>
                <w:tcPr>
                  <w:tcW w:w="4106"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tc>
              <w:tc>
                <w:tcPr>
                  <w:tcW w:w="4145"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tc>
            </w:tr>
            <w:tr w:rsidR="00E848AB" w:rsidRPr="00175A30" w:rsidTr="00E848AB">
              <w:tc>
                <w:tcPr>
                  <w:tcW w:w="4106"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c>
                <w:tcPr>
                  <w:tcW w:w="4145"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r>
            <w:tr w:rsidR="00E848AB" w:rsidRPr="00175A30" w:rsidTr="00E848AB">
              <w:tc>
                <w:tcPr>
                  <w:tcW w:w="4106" w:type="dxa"/>
                </w:tcPr>
                <w:p w:rsidR="00E848AB" w:rsidRPr="00175A30" w:rsidRDefault="00E848AB" w:rsidP="00E848AB">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tc>
              <w:tc>
                <w:tcPr>
                  <w:tcW w:w="4145" w:type="dxa"/>
                </w:tcPr>
                <w:p w:rsidR="00E848AB" w:rsidRPr="00175A30" w:rsidRDefault="00E848AB" w:rsidP="00E848AB">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tc>
            </w:tr>
            <w:tr w:rsidR="00E848AB" w:rsidRPr="00175A30" w:rsidTr="00E848AB">
              <w:tc>
                <w:tcPr>
                  <w:tcW w:w="4106"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w:t>
                  </w:r>
                  <w:r w:rsidR="00417AFB" w:rsidRPr="00175A30">
                    <w:rPr>
                      <w:rFonts w:ascii="Times New Roman" w:hAnsi="Times New Roman" w:cs="Times New Roman"/>
                      <w:sz w:val="28"/>
                      <w:szCs w:val="28"/>
                    </w:rPr>
                    <w:t>_</w:t>
                  </w:r>
                  <w:r w:rsidRPr="00175A30">
                    <w:rPr>
                      <w:rFonts w:ascii="Times New Roman" w:hAnsi="Times New Roman" w:cs="Times New Roman"/>
                      <w:sz w:val="28"/>
                      <w:szCs w:val="28"/>
                    </w:rPr>
                    <w:t xml:space="preserve"> г.</w:t>
                  </w:r>
                </w:p>
                <w:p w:rsidR="00E848AB" w:rsidRPr="00175A30" w:rsidRDefault="00E848AB" w:rsidP="00E848AB">
                  <w:pPr>
                    <w:spacing w:after="0" w:line="240" w:lineRule="auto"/>
                    <w:jc w:val="center"/>
                    <w:rPr>
                      <w:rFonts w:ascii="Times New Roman" w:hAnsi="Times New Roman" w:cs="Times New Roman"/>
                      <w:sz w:val="28"/>
                      <w:szCs w:val="28"/>
                      <w:vertAlign w:val="superscript"/>
                    </w:rPr>
                  </w:pPr>
                </w:p>
              </w:tc>
              <w:tc>
                <w:tcPr>
                  <w:tcW w:w="4145" w:type="dxa"/>
                </w:tcPr>
                <w:p w:rsidR="00E848AB" w:rsidRPr="00175A30" w:rsidRDefault="00E848A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w:t>
                  </w:r>
                  <w:r w:rsidR="00417AFB" w:rsidRPr="00175A30">
                    <w:rPr>
                      <w:rFonts w:ascii="Times New Roman" w:hAnsi="Times New Roman" w:cs="Times New Roman"/>
                      <w:sz w:val="28"/>
                      <w:szCs w:val="28"/>
                    </w:rPr>
                    <w:t>_</w:t>
                  </w:r>
                  <w:r w:rsidRPr="00175A30">
                    <w:rPr>
                      <w:rFonts w:ascii="Times New Roman" w:hAnsi="Times New Roman" w:cs="Times New Roman"/>
                      <w:sz w:val="28"/>
                      <w:szCs w:val="28"/>
                    </w:rPr>
                    <w:t xml:space="preserve"> г.</w:t>
                  </w:r>
                </w:p>
                <w:p w:rsidR="00E848AB" w:rsidRPr="00175A30" w:rsidRDefault="00E848AB" w:rsidP="00E848AB">
                  <w:pPr>
                    <w:spacing w:after="0" w:line="240" w:lineRule="auto"/>
                    <w:jc w:val="center"/>
                    <w:rPr>
                      <w:rFonts w:ascii="Times New Roman" w:hAnsi="Times New Roman" w:cs="Times New Roman"/>
                      <w:sz w:val="28"/>
                      <w:szCs w:val="28"/>
                      <w:vertAlign w:val="superscript"/>
                    </w:rPr>
                  </w:pPr>
                </w:p>
              </w:tc>
            </w:tr>
            <w:tr w:rsidR="00417AFB" w:rsidRPr="00175A30" w:rsidTr="00E848AB">
              <w:tc>
                <w:tcPr>
                  <w:tcW w:w="4106" w:type="dxa"/>
                </w:tcPr>
                <w:p w:rsidR="00417AFB" w:rsidRPr="00175A30" w:rsidRDefault="00417AF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М.П. (при наличии печати)</w:t>
                  </w:r>
                </w:p>
              </w:tc>
              <w:tc>
                <w:tcPr>
                  <w:tcW w:w="4145" w:type="dxa"/>
                </w:tcPr>
                <w:p w:rsidR="00417AFB" w:rsidRPr="00175A30" w:rsidRDefault="00417AFB" w:rsidP="00E848AB">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М.П. (при наличии печати)</w:t>
                  </w:r>
                </w:p>
              </w:tc>
            </w:tr>
          </w:tbl>
          <w:p w:rsidR="00E848AB" w:rsidRPr="00175A30" w:rsidRDefault="00E848AB" w:rsidP="00E848AB">
            <w:pPr>
              <w:spacing w:after="0" w:line="240" w:lineRule="auto"/>
              <w:jc w:val="center"/>
              <w:rPr>
                <w:rFonts w:ascii="Times New Roman" w:hAnsi="Times New Roman" w:cs="Times New Roman"/>
                <w:b/>
                <w:bCs/>
                <w:sz w:val="28"/>
                <w:szCs w:val="28"/>
              </w:rPr>
            </w:pPr>
          </w:p>
        </w:tc>
        <w:tc>
          <w:tcPr>
            <w:tcW w:w="972" w:type="dxa"/>
          </w:tcPr>
          <w:p w:rsidR="00E848AB" w:rsidRPr="00175A30" w:rsidRDefault="00E848AB" w:rsidP="00E848AB">
            <w:pPr>
              <w:spacing w:after="0" w:line="240" w:lineRule="auto"/>
              <w:rPr>
                <w:rFonts w:ascii="Times New Roman" w:hAnsi="Times New Roman" w:cs="Times New Roman"/>
                <w:sz w:val="28"/>
                <w:szCs w:val="28"/>
              </w:rPr>
            </w:pPr>
          </w:p>
        </w:tc>
      </w:tr>
    </w:tbl>
    <w:p w:rsidR="00314BF6" w:rsidRPr="00175A30" w:rsidRDefault="00314BF6">
      <w:pPr>
        <w:rPr>
          <w:rFonts w:ascii="Times New Roman" w:eastAsia="Calibri" w:hAnsi="Times New Roman" w:cs="Times New Roman"/>
          <w:color w:val="000000"/>
          <w:sz w:val="28"/>
          <w:szCs w:val="28"/>
        </w:rPr>
      </w:pPr>
    </w:p>
    <w:p w:rsidR="00417AFB" w:rsidRPr="00175A30" w:rsidRDefault="00417AFB">
      <w:pP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br w:type="page"/>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lastRenderedPageBreak/>
        <w:t>Приложение № 1</w:t>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к типовому контракту</w:t>
      </w:r>
    </w:p>
    <w:p w:rsidR="00E848AB" w:rsidRPr="00175A30" w:rsidRDefault="00B133F0"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на оказание услуг</w:t>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от ____________ 20__ г.</w:t>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№___________________</w:t>
      </w:r>
    </w:p>
    <w:p w:rsidR="00E848AB" w:rsidRPr="00175A30" w:rsidRDefault="00E848AB" w:rsidP="00E848AB">
      <w:pPr>
        <w:keepNext/>
        <w:spacing w:before="240" w:line="360" w:lineRule="auto"/>
        <w:ind w:left="864" w:hanging="864"/>
        <w:jc w:val="center"/>
        <w:outlineLvl w:val="3"/>
        <w:rPr>
          <w:rFonts w:ascii="Times New Roman" w:hAnsi="Times New Roman" w:cs="Times New Roman"/>
          <w:b/>
          <w:bCs/>
          <w:sz w:val="28"/>
          <w:szCs w:val="28"/>
        </w:rPr>
      </w:pPr>
    </w:p>
    <w:p w:rsidR="00E848AB" w:rsidRPr="00175A30" w:rsidRDefault="00E848AB" w:rsidP="00E848AB">
      <w:pPr>
        <w:keepNext/>
        <w:spacing w:after="0" w:line="240" w:lineRule="auto"/>
        <w:ind w:left="864" w:hanging="864"/>
        <w:jc w:val="center"/>
        <w:outlineLvl w:val="3"/>
        <w:rPr>
          <w:rFonts w:ascii="Times New Roman" w:hAnsi="Times New Roman" w:cs="Times New Roman"/>
          <w:sz w:val="28"/>
          <w:szCs w:val="28"/>
        </w:rPr>
      </w:pPr>
      <w:r w:rsidRPr="00175A30">
        <w:rPr>
          <w:rFonts w:ascii="Times New Roman" w:hAnsi="Times New Roman" w:cs="Times New Roman"/>
          <w:b/>
          <w:bCs/>
          <w:sz w:val="28"/>
          <w:szCs w:val="28"/>
        </w:rPr>
        <w:t>Техническое задание</w:t>
      </w:r>
      <w:r w:rsidR="00E10E5C" w:rsidRPr="00175A30">
        <w:rPr>
          <w:rFonts w:ascii="Times New Roman" w:hAnsi="Times New Roman" w:cs="Times New Roman"/>
          <w:sz w:val="28"/>
          <w:szCs w:val="28"/>
        </w:rPr>
        <w:fldChar w:fldCharType="begin"/>
      </w:r>
      <w:r w:rsidR="00E10E5C" w:rsidRPr="00175A30">
        <w:rPr>
          <w:rFonts w:ascii="Times New Roman" w:hAnsi="Times New Roman" w:cs="Times New Roman"/>
          <w:sz w:val="28"/>
          <w:szCs w:val="28"/>
        </w:rPr>
        <w:instrText xml:space="preserve"> NOTEREF _Ref531123865 \h  \* MERGEFORMAT </w:instrText>
      </w:r>
      <w:r w:rsidR="00E10E5C" w:rsidRPr="00175A30">
        <w:rPr>
          <w:rFonts w:ascii="Times New Roman" w:hAnsi="Times New Roman" w:cs="Times New Roman"/>
          <w:sz w:val="28"/>
          <w:szCs w:val="28"/>
        </w:rPr>
      </w:r>
      <w:r w:rsidR="00E10E5C" w:rsidRPr="00175A30">
        <w:rPr>
          <w:rFonts w:ascii="Times New Roman" w:hAnsi="Times New Roman" w:cs="Times New Roman"/>
          <w:sz w:val="28"/>
          <w:szCs w:val="28"/>
        </w:rPr>
        <w:fldChar w:fldCharType="separate"/>
      </w:r>
      <w:r w:rsidR="00026EF3" w:rsidRPr="00026EF3">
        <w:rPr>
          <w:rFonts w:ascii="Times New Roman" w:hAnsi="Times New Roman" w:cs="Times New Roman"/>
          <w:b/>
          <w:bCs/>
          <w:sz w:val="28"/>
          <w:szCs w:val="28"/>
          <w:vertAlign w:val="superscript"/>
        </w:rPr>
        <w:t>17</w:t>
      </w:r>
      <w:r w:rsidR="00E10E5C" w:rsidRPr="00175A30">
        <w:rPr>
          <w:rFonts w:ascii="Times New Roman" w:hAnsi="Times New Roman" w:cs="Times New Roman"/>
          <w:sz w:val="28"/>
          <w:szCs w:val="28"/>
        </w:rPr>
        <w:fldChar w:fldCharType="end"/>
      </w:r>
    </w:p>
    <w:p w:rsidR="00E848AB" w:rsidRPr="00175A30" w:rsidRDefault="00E848AB" w:rsidP="00E848AB">
      <w:pPr>
        <w:spacing w:after="0" w:line="240" w:lineRule="auto"/>
        <w:jc w:val="center"/>
        <w:rPr>
          <w:rFonts w:ascii="Times New Roman" w:hAnsi="Times New Roman" w:cs="Times New Roman"/>
          <w:bCs/>
          <w:sz w:val="28"/>
          <w:szCs w:val="28"/>
        </w:rPr>
      </w:pPr>
      <w:r w:rsidRPr="00175A30">
        <w:rPr>
          <w:rFonts w:ascii="Times New Roman" w:hAnsi="Times New Roman" w:cs="Times New Roman"/>
          <w:bCs/>
          <w:sz w:val="28"/>
          <w:szCs w:val="28"/>
        </w:rPr>
        <w:t>на оказание услуг _________________________</w:t>
      </w:r>
      <w:r w:rsidRPr="00175A30">
        <w:rPr>
          <w:rStyle w:val="a5"/>
          <w:rFonts w:ascii="Times New Roman" w:hAnsi="Times New Roman" w:cs="Times New Roman"/>
          <w:bCs/>
          <w:sz w:val="28"/>
          <w:szCs w:val="28"/>
        </w:rPr>
        <w:footnoteReference w:id="59"/>
      </w:r>
      <w:r w:rsidRPr="00175A30">
        <w:rPr>
          <w:rFonts w:ascii="Times New Roman" w:hAnsi="Times New Roman" w:cs="Times New Roman"/>
          <w:bCs/>
          <w:sz w:val="28"/>
          <w:szCs w:val="28"/>
        </w:rPr>
        <w:t xml:space="preserve"> </w:t>
      </w:r>
    </w:p>
    <w:p w:rsidR="00E848AB" w:rsidRPr="00175A30" w:rsidRDefault="00E848AB" w:rsidP="00E848AB">
      <w:pPr>
        <w:spacing w:after="0" w:line="240" w:lineRule="auto"/>
        <w:rPr>
          <w:rFonts w:ascii="Times New Roman" w:hAnsi="Times New Roman" w:cs="Times New Roman"/>
          <w:sz w:val="28"/>
          <w:szCs w:val="28"/>
        </w:rPr>
      </w:pPr>
    </w:p>
    <w:p w:rsidR="00E848AB" w:rsidRPr="00175A30" w:rsidRDefault="00E848AB" w:rsidP="00E848AB">
      <w:pPr>
        <w:spacing w:after="0" w:line="240" w:lineRule="auto"/>
        <w:rPr>
          <w:rFonts w:ascii="Times New Roman" w:hAnsi="Times New Roman" w:cs="Times New Roman"/>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p w:rsidR="00E848AB" w:rsidRPr="00175A30" w:rsidRDefault="00E848AB" w:rsidP="00E848AB">
      <w:pPr>
        <w:spacing w:after="0" w:line="240" w:lineRule="auto"/>
        <w:rPr>
          <w:rFonts w:ascii="Times New Roman" w:eastAsia="Calibri" w:hAnsi="Times New Roman" w:cs="Times New Roman"/>
          <w:color w:val="000000"/>
          <w:sz w:val="28"/>
          <w:szCs w:val="2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4106"/>
        <w:gridCol w:w="4145"/>
      </w:tblGrid>
      <w:tr w:rsidR="00417AFB" w:rsidRPr="00175A30" w:rsidTr="00D10D5C">
        <w:tc>
          <w:tcPr>
            <w:tcW w:w="4106" w:type="dxa"/>
          </w:tcPr>
          <w:p w:rsidR="00417AFB" w:rsidRPr="00175A30" w:rsidRDefault="00417AFB" w:rsidP="00D10D5C">
            <w:pPr>
              <w:spacing w:after="0" w:line="240" w:lineRule="auto"/>
              <w:jc w:val="center"/>
              <w:rPr>
                <w:rFonts w:ascii="Times New Roman" w:hAnsi="Times New Roman" w:cs="Times New Roman"/>
                <w:b/>
                <w:caps/>
                <w:sz w:val="28"/>
                <w:szCs w:val="28"/>
              </w:rPr>
            </w:pPr>
            <w:r w:rsidRPr="00175A30">
              <w:rPr>
                <w:rFonts w:ascii="Times New Roman" w:hAnsi="Times New Roman" w:cs="Times New Roman"/>
                <w:b/>
                <w:caps/>
                <w:sz w:val="28"/>
                <w:szCs w:val="28"/>
              </w:rPr>
              <w:t>заказчик:</w:t>
            </w:r>
          </w:p>
        </w:tc>
        <w:tc>
          <w:tcPr>
            <w:tcW w:w="4145" w:type="dxa"/>
          </w:tcPr>
          <w:p w:rsidR="00417AFB" w:rsidRPr="00175A30" w:rsidRDefault="00417AFB" w:rsidP="00D10D5C">
            <w:pPr>
              <w:spacing w:after="0" w:line="240" w:lineRule="auto"/>
              <w:jc w:val="center"/>
              <w:rPr>
                <w:rFonts w:ascii="Times New Roman" w:hAnsi="Times New Roman" w:cs="Times New Roman"/>
                <w:b/>
                <w:caps/>
                <w:sz w:val="28"/>
                <w:szCs w:val="28"/>
              </w:rPr>
            </w:pPr>
            <w:r w:rsidRPr="00175A30">
              <w:rPr>
                <w:rFonts w:ascii="Times New Roman" w:hAnsi="Times New Roman" w:cs="Times New Roman"/>
                <w:b/>
                <w:caps/>
                <w:sz w:val="28"/>
                <w:szCs w:val="28"/>
              </w:rPr>
              <w:t>исполнитель:</w:t>
            </w:r>
          </w:p>
        </w:tc>
      </w:tr>
      <w:tr w:rsidR="00417AFB" w:rsidRPr="00175A30" w:rsidTr="00D10D5C">
        <w:tc>
          <w:tcPr>
            <w:tcW w:w="4106"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c>
          <w:tcPr>
            <w:tcW w:w="4145"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r>
      <w:tr w:rsidR="00417AFB" w:rsidRPr="00175A30" w:rsidTr="00D10D5C">
        <w:tc>
          <w:tcPr>
            <w:tcW w:w="4106"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tc>
        <w:tc>
          <w:tcPr>
            <w:tcW w:w="4145"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tc>
      </w:tr>
      <w:tr w:rsidR="00417AFB" w:rsidRPr="00175A30" w:rsidTr="00D10D5C">
        <w:tc>
          <w:tcPr>
            <w:tcW w:w="4106"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c>
          <w:tcPr>
            <w:tcW w:w="4145"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r>
      <w:tr w:rsidR="00417AFB" w:rsidRPr="00175A30" w:rsidTr="00D10D5C">
        <w:tc>
          <w:tcPr>
            <w:tcW w:w="4106" w:type="dxa"/>
          </w:tcPr>
          <w:p w:rsidR="00417AFB" w:rsidRPr="00175A30" w:rsidRDefault="00417AFB" w:rsidP="00D10D5C">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tc>
        <w:tc>
          <w:tcPr>
            <w:tcW w:w="4145" w:type="dxa"/>
          </w:tcPr>
          <w:p w:rsidR="00417AFB" w:rsidRPr="00175A30" w:rsidRDefault="00417AFB" w:rsidP="00D10D5C">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tc>
      </w:tr>
      <w:tr w:rsidR="00417AFB" w:rsidRPr="00175A30" w:rsidTr="00D10D5C">
        <w:tc>
          <w:tcPr>
            <w:tcW w:w="4106"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20__ г.</w:t>
            </w:r>
          </w:p>
          <w:p w:rsidR="00417AFB" w:rsidRPr="00175A30" w:rsidRDefault="00417AFB" w:rsidP="00D10D5C">
            <w:pPr>
              <w:spacing w:after="0" w:line="240" w:lineRule="auto"/>
              <w:jc w:val="center"/>
              <w:rPr>
                <w:rFonts w:ascii="Times New Roman" w:hAnsi="Times New Roman" w:cs="Times New Roman"/>
                <w:sz w:val="28"/>
                <w:szCs w:val="28"/>
                <w:vertAlign w:val="superscript"/>
              </w:rPr>
            </w:pPr>
          </w:p>
        </w:tc>
        <w:tc>
          <w:tcPr>
            <w:tcW w:w="4145"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20__ г.</w:t>
            </w:r>
          </w:p>
          <w:p w:rsidR="00417AFB" w:rsidRPr="00175A30" w:rsidRDefault="00417AFB" w:rsidP="00D10D5C">
            <w:pPr>
              <w:spacing w:after="0" w:line="240" w:lineRule="auto"/>
              <w:jc w:val="center"/>
              <w:rPr>
                <w:rFonts w:ascii="Times New Roman" w:hAnsi="Times New Roman" w:cs="Times New Roman"/>
                <w:sz w:val="28"/>
                <w:szCs w:val="28"/>
                <w:vertAlign w:val="superscript"/>
              </w:rPr>
            </w:pPr>
          </w:p>
        </w:tc>
      </w:tr>
      <w:tr w:rsidR="00417AFB" w:rsidRPr="00175A30" w:rsidTr="00D10D5C">
        <w:tc>
          <w:tcPr>
            <w:tcW w:w="4106"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М.П. (при наличии печати)</w:t>
            </w:r>
          </w:p>
        </w:tc>
        <w:tc>
          <w:tcPr>
            <w:tcW w:w="4145" w:type="dxa"/>
          </w:tcPr>
          <w:p w:rsidR="00417AFB" w:rsidRPr="00175A30" w:rsidRDefault="00417AFB"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М.П. (при наличии печати)</w:t>
            </w:r>
          </w:p>
        </w:tc>
      </w:tr>
    </w:tbl>
    <w:p w:rsidR="00E848AB" w:rsidRPr="00175A30" w:rsidRDefault="00E848AB">
      <w:pPr>
        <w:rPr>
          <w:rFonts w:ascii="Times New Roman" w:eastAsia="Times New Roman" w:hAnsi="Times New Roman" w:cs="Times New Roman"/>
          <w:sz w:val="28"/>
          <w:szCs w:val="28"/>
        </w:rPr>
      </w:pPr>
    </w:p>
    <w:p w:rsidR="00B133F0" w:rsidRPr="00175A30" w:rsidRDefault="00B133F0">
      <w:pP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br w:type="page"/>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lastRenderedPageBreak/>
        <w:t>Приложение № 2</w:t>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к типовому контракту</w:t>
      </w:r>
    </w:p>
    <w:p w:rsidR="00E848AB" w:rsidRPr="00175A30" w:rsidRDefault="00B133F0"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на оказание услуг</w:t>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от ____________ 20__ г.</w:t>
      </w:r>
    </w:p>
    <w:p w:rsidR="00E848AB" w:rsidRPr="00175A30" w:rsidRDefault="00E848AB" w:rsidP="00E848AB">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№___________________</w:t>
      </w:r>
    </w:p>
    <w:p w:rsidR="00651F91" w:rsidRPr="00175A30" w:rsidRDefault="00651F91" w:rsidP="00E848AB">
      <w:pPr>
        <w:keepNext/>
        <w:spacing w:before="240" w:line="360" w:lineRule="auto"/>
        <w:jc w:val="center"/>
        <w:outlineLvl w:val="3"/>
        <w:rPr>
          <w:rFonts w:ascii="Times New Roman" w:hAnsi="Times New Roman" w:cs="Times New Roman"/>
          <w:b/>
          <w:bCs/>
          <w:sz w:val="28"/>
          <w:szCs w:val="28"/>
        </w:rPr>
      </w:pPr>
    </w:p>
    <w:p w:rsidR="00E848AB" w:rsidRPr="00175A30" w:rsidRDefault="00651F91" w:rsidP="00651F91">
      <w:pPr>
        <w:keepNext/>
        <w:spacing w:before="240" w:after="0" w:line="240" w:lineRule="auto"/>
        <w:jc w:val="center"/>
        <w:outlineLvl w:val="3"/>
        <w:rPr>
          <w:rFonts w:ascii="Times New Roman" w:hAnsi="Times New Roman" w:cs="Times New Roman"/>
          <w:b/>
          <w:bCs/>
          <w:sz w:val="28"/>
          <w:szCs w:val="28"/>
        </w:rPr>
      </w:pPr>
      <w:r w:rsidRPr="00175A30">
        <w:rPr>
          <w:rFonts w:ascii="Times New Roman" w:hAnsi="Times New Roman" w:cs="Times New Roman"/>
          <w:b/>
          <w:bCs/>
          <w:sz w:val="28"/>
          <w:szCs w:val="28"/>
        </w:rPr>
        <w:t>Г</w:t>
      </w:r>
      <w:r w:rsidR="00E848AB" w:rsidRPr="00175A30">
        <w:rPr>
          <w:rFonts w:ascii="Times New Roman" w:hAnsi="Times New Roman" w:cs="Times New Roman"/>
          <w:b/>
          <w:bCs/>
          <w:sz w:val="28"/>
          <w:szCs w:val="28"/>
        </w:rPr>
        <w:t xml:space="preserve">рафик </w:t>
      </w:r>
    </w:p>
    <w:p w:rsidR="00E848AB" w:rsidRPr="00175A30" w:rsidRDefault="00E848AB" w:rsidP="00651F91">
      <w:pPr>
        <w:spacing w:after="0" w:line="240" w:lineRule="auto"/>
        <w:jc w:val="center"/>
        <w:rPr>
          <w:rFonts w:ascii="Times New Roman" w:hAnsi="Times New Roman" w:cs="Times New Roman"/>
          <w:bCs/>
          <w:sz w:val="28"/>
          <w:szCs w:val="28"/>
        </w:rPr>
      </w:pPr>
      <w:r w:rsidRPr="00175A30">
        <w:rPr>
          <w:rFonts w:ascii="Times New Roman" w:hAnsi="Times New Roman" w:cs="Times New Roman"/>
          <w:bCs/>
          <w:sz w:val="28"/>
          <w:szCs w:val="28"/>
        </w:rPr>
        <w:t>оказания услуг _______________________</w:t>
      </w:r>
      <w:r w:rsidRPr="00175A30">
        <w:rPr>
          <w:rStyle w:val="a5"/>
          <w:rFonts w:ascii="Times New Roman" w:hAnsi="Times New Roman" w:cs="Times New Roman"/>
          <w:bCs/>
          <w:sz w:val="28"/>
          <w:szCs w:val="28"/>
        </w:rPr>
        <w:footnoteReference w:id="60"/>
      </w:r>
      <w:r w:rsidRPr="00175A30">
        <w:rPr>
          <w:rFonts w:ascii="Times New Roman" w:hAnsi="Times New Roman" w:cs="Times New Roman"/>
          <w:bCs/>
          <w:sz w:val="28"/>
          <w:szCs w:val="28"/>
        </w:rPr>
        <w:t xml:space="preserve"> </w:t>
      </w:r>
    </w:p>
    <w:p w:rsidR="00E848AB" w:rsidRPr="00175A30" w:rsidRDefault="00E848AB" w:rsidP="00E848AB">
      <w:pPr>
        <w:jc w:val="center"/>
        <w:rPr>
          <w:rFonts w:ascii="Times New Roman" w:hAnsi="Times New Roman" w:cs="Times New Roman"/>
          <w:b/>
          <w:bCs/>
          <w:sz w:val="28"/>
          <w:szCs w:val="28"/>
        </w:rPr>
      </w:pPr>
    </w:p>
    <w:p w:rsidR="00651F91" w:rsidRPr="00175A30" w:rsidRDefault="00651F91" w:rsidP="00E848AB">
      <w:pPr>
        <w:jc w:val="center"/>
        <w:rPr>
          <w:rFonts w:ascii="Times New Roman" w:hAnsi="Times New Roman" w:cs="Times New Roman"/>
          <w:b/>
          <w:bCs/>
          <w:sz w:val="28"/>
          <w:szCs w:val="28"/>
        </w:rPr>
      </w:pPr>
    </w:p>
    <w:p w:rsidR="00651F91" w:rsidRPr="00175A30" w:rsidRDefault="00651F91" w:rsidP="00E848AB">
      <w:pPr>
        <w:jc w:val="center"/>
        <w:rPr>
          <w:rFonts w:ascii="Times New Roman" w:hAnsi="Times New Roman" w:cs="Times New Roman"/>
          <w:b/>
          <w:bCs/>
          <w:sz w:val="28"/>
          <w:szCs w:val="28"/>
        </w:rPr>
      </w:pPr>
    </w:p>
    <w:p w:rsidR="00651F91" w:rsidRPr="00175A30" w:rsidRDefault="00651F91" w:rsidP="00E848AB">
      <w:pPr>
        <w:jc w:val="center"/>
        <w:rPr>
          <w:rFonts w:ascii="Times New Roman" w:hAnsi="Times New Roman" w:cs="Times New Roman"/>
          <w:b/>
          <w:bCs/>
          <w:sz w:val="28"/>
          <w:szCs w:val="28"/>
        </w:rPr>
      </w:pPr>
    </w:p>
    <w:p w:rsidR="00651F91" w:rsidRPr="00175A30" w:rsidRDefault="00651F91" w:rsidP="00E848AB">
      <w:pPr>
        <w:jc w:val="center"/>
        <w:rPr>
          <w:rFonts w:ascii="Times New Roman" w:hAnsi="Times New Roman" w:cs="Times New Roman"/>
          <w:b/>
          <w:bCs/>
          <w:sz w:val="28"/>
          <w:szCs w:val="28"/>
        </w:rPr>
      </w:pPr>
    </w:p>
    <w:p w:rsidR="00651F91" w:rsidRPr="00175A30" w:rsidRDefault="00651F91" w:rsidP="00E848AB">
      <w:pPr>
        <w:jc w:val="center"/>
        <w:rPr>
          <w:rFonts w:ascii="Times New Roman" w:hAnsi="Times New Roman" w:cs="Times New Roman"/>
          <w:b/>
          <w:bCs/>
          <w:sz w:val="28"/>
          <w:szCs w:val="28"/>
        </w:rPr>
      </w:pPr>
    </w:p>
    <w:p w:rsidR="00651F91" w:rsidRPr="00175A30" w:rsidRDefault="00651F91" w:rsidP="00E848AB">
      <w:pPr>
        <w:jc w:val="center"/>
        <w:rPr>
          <w:rFonts w:ascii="Times New Roman" w:hAnsi="Times New Roman" w:cs="Times New Roman"/>
          <w:b/>
          <w:bCs/>
          <w:sz w:val="28"/>
          <w:szCs w:val="28"/>
        </w:rPr>
      </w:pPr>
    </w:p>
    <w:p w:rsidR="00E848AB" w:rsidRPr="00175A30" w:rsidRDefault="00E848AB" w:rsidP="00E848AB">
      <w:pPr>
        <w:jc w:val="center"/>
        <w:rPr>
          <w:rFonts w:ascii="Times New Roman" w:hAnsi="Times New Roman" w:cs="Times New Roman"/>
          <w:b/>
          <w:bCs/>
          <w:sz w:val="28"/>
          <w:szCs w:val="28"/>
        </w:rPr>
      </w:pPr>
    </w:p>
    <w:p w:rsidR="00E848AB" w:rsidRPr="00175A30" w:rsidRDefault="00E848AB" w:rsidP="00E848AB">
      <w:pPr>
        <w:shd w:val="clear" w:color="auto" w:fill="FFFFFF"/>
        <w:tabs>
          <w:tab w:val="left" w:pos="1440"/>
        </w:tabs>
        <w:spacing w:line="280" w:lineRule="exact"/>
        <w:jc w:val="center"/>
        <w:rPr>
          <w:rFonts w:ascii="Times New Roman" w:hAnsi="Times New Roman" w:cs="Times New Roman"/>
          <w:b/>
          <w:bCs/>
          <w:sz w:val="28"/>
          <w:szCs w:val="2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4106"/>
        <w:gridCol w:w="4145"/>
      </w:tblGrid>
      <w:tr w:rsidR="00B133F0" w:rsidRPr="00175A30" w:rsidTr="00D10D5C">
        <w:tc>
          <w:tcPr>
            <w:tcW w:w="4106" w:type="dxa"/>
          </w:tcPr>
          <w:p w:rsidR="00B133F0" w:rsidRPr="00175A30" w:rsidRDefault="00B133F0" w:rsidP="00D10D5C">
            <w:pPr>
              <w:spacing w:after="0" w:line="240" w:lineRule="auto"/>
              <w:jc w:val="center"/>
              <w:rPr>
                <w:rFonts w:ascii="Times New Roman" w:hAnsi="Times New Roman" w:cs="Times New Roman"/>
                <w:b/>
                <w:caps/>
                <w:sz w:val="28"/>
                <w:szCs w:val="28"/>
              </w:rPr>
            </w:pPr>
            <w:r w:rsidRPr="00175A30">
              <w:rPr>
                <w:rFonts w:ascii="Times New Roman" w:hAnsi="Times New Roman" w:cs="Times New Roman"/>
                <w:b/>
                <w:caps/>
                <w:sz w:val="28"/>
                <w:szCs w:val="28"/>
              </w:rPr>
              <w:t>заказчик:</w:t>
            </w:r>
          </w:p>
        </w:tc>
        <w:tc>
          <w:tcPr>
            <w:tcW w:w="4145" w:type="dxa"/>
          </w:tcPr>
          <w:p w:rsidR="00B133F0" w:rsidRPr="00175A30" w:rsidRDefault="00B133F0" w:rsidP="00D10D5C">
            <w:pPr>
              <w:spacing w:after="0" w:line="240" w:lineRule="auto"/>
              <w:jc w:val="center"/>
              <w:rPr>
                <w:rFonts w:ascii="Times New Roman" w:hAnsi="Times New Roman" w:cs="Times New Roman"/>
                <w:b/>
                <w:caps/>
                <w:sz w:val="28"/>
                <w:szCs w:val="28"/>
              </w:rPr>
            </w:pPr>
            <w:r w:rsidRPr="00175A30">
              <w:rPr>
                <w:rFonts w:ascii="Times New Roman" w:hAnsi="Times New Roman" w:cs="Times New Roman"/>
                <w:b/>
                <w:caps/>
                <w:sz w:val="28"/>
                <w:szCs w:val="28"/>
              </w:rPr>
              <w:t>исполнитель:</w:t>
            </w:r>
          </w:p>
        </w:tc>
      </w:tr>
      <w:tr w:rsidR="00B133F0" w:rsidRPr="00175A30" w:rsidTr="00D10D5C">
        <w:tc>
          <w:tcPr>
            <w:tcW w:w="4106"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c>
          <w:tcPr>
            <w:tcW w:w="4145"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r>
      <w:tr w:rsidR="00B133F0" w:rsidRPr="00175A30" w:rsidTr="00D10D5C">
        <w:tc>
          <w:tcPr>
            <w:tcW w:w="4106"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tc>
        <w:tc>
          <w:tcPr>
            <w:tcW w:w="4145"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tc>
      </w:tr>
      <w:tr w:rsidR="00B133F0" w:rsidRPr="00175A30" w:rsidTr="00D10D5C">
        <w:tc>
          <w:tcPr>
            <w:tcW w:w="4106"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c>
          <w:tcPr>
            <w:tcW w:w="4145"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w:t>
            </w:r>
          </w:p>
        </w:tc>
      </w:tr>
      <w:tr w:rsidR="00B133F0" w:rsidRPr="00175A30" w:rsidTr="00D10D5C">
        <w:tc>
          <w:tcPr>
            <w:tcW w:w="4106" w:type="dxa"/>
          </w:tcPr>
          <w:p w:rsidR="00B133F0" w:rsidRPr="00175A30" w:rsidRDefault="00B133F0" w:rsidP="00D10D5C">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tc>
        <w:tc>
          <w:tcPr>
            <w:tcW w:w="4145" w:type="dxa"/>
          </w:tcPr>
          <w:p w:rsidR="00B133F0" w:rsidRPr="00175A30" w:rsidRDefault="00B133F0" w:rsidP="00D10D5C">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tc>
      </w:tr>
      <w:tr w:rsidR="00B133F0" w:rsidRPr="00175A30" w:rsidTr="00D10D5C">
        <w:tc>
          <w:tcPr>
            <w:tcW w:w="4106"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20__ г.</w:t>
            </w:r>
          </w:p>
          <w:p w:rsidR="00B133F0" w:rsidRPr="00175A30" w:rsidRDefault="00B133F0" w:rsidP="00D10D5C">
            <w:pPr>
              <w:spacing w:after="0" w:line="240" w:lineRule="auto"/>
              <w:jc w:val="center"/>
              <w:rPr>
                <w:rFonts w:ascii="Times New Roman" w:hAnsi="Times New Roman" w:cs="Times New Roman"/>
                <w:sz w:val="28"/>
                <w:szCs w:val="28"/>
                <w:vertAlign w:val="superscript"/>
              </w:rPr>
            </w:pPr>
          </w:p>
        </w:tc>
        <w:tc>
          <w:tcPr>
            <w:tcW w:w="4145"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20__ г.</w:t>
            </w:r>
          </w:p>
          <w:p w:rsidR="00B133F0" w:rsidRPr="00175A30" w:rsidRDefault="00B133F0" w:rsidP="00D10D5C">
            <w:pPr>
              <w:spacing w:after="0" w:line="240" w:lineRule="auto"/>
              <w:jc w:val="center"/>
              <w:rPr>
                <w:rFonts w:ascii="Times New Roman" w:hAnsi="Times New Roman" w:cs="Times New Roman"/>
                <w:sz w:val="28"/>
                <w:szCs w:val="28"/>
                <w:vertAlign w:val="superscript"/>
              </w:rPr>
            </w:pPr>
          </w:p>
        </w:tc>
      </w:tr>
      <w:tr w:rsidR="00B133F0" w:rsidRPr="00175A30" w:rsidTr="00D10D5C">
        <w:tc>
          <w:tcPr>
            <w:tcW w:w="4106"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М.П. (при наличии печати)</w:t>
            </w:r>
          </w:p>
        </w:tc>
        <w:tc>
          <w:tcPr>
            <w:tcW w:w="4145" w:type="dxa"/>
          </w:tcPr>
          <w:p w:rsidR="00B133F0" w:rsidRPr="00175A30" w:rsidRDefault="00B133F0" w:rsidP="00D10D5C">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М.П. (при наличии печати)</w:t>
            </w:r>
          </w:p>
        </w:tc>
      </w:tr>
    </w:tbl>
    <w:p w:rsidR="00B133F0" w:rsidRPr="00175A30" w:rsidRDefault="00B133F0" w:rsidP="00E848AB">
      <w:pPr>
        <w:spacing w:after="0" w:line="240" w:lineRule="auto"/>
        <w:ind w:left="5103"/>
        <w:jc w:val="center"/>
        <w:rPr>
          <w:rFonts w:ascii="Times New Roman" w:eastAsia="Calibri" w:hAnsi="Times New Roman" w:cs="Times New Roman"/>
          <w:color w:val="000000"/>
          <w:sz w:val="28"/>
          <w:szCs w:val="28"/>
        </w:rPr>
      </w:pPr>
    </w:p>
    <w:p w:rsidR="00B133F0" w:rsidRPr="00175A30" w:rsidRDefault="00B133F0">
      <w:pP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br w:type="page"/>
      </w:r>
    </w:p>
    <w:p w:rsidR="00E848AB" w:rsidRPr="00175A30" w:rsidRDefault="00E848AB" w:rsidP="00B133F0">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lastRenderedPageBreak/>
        <w:t>Приложение № 3</w:t>
      </w:r>
    </w:p>
    <w:p w:rsidR="00E848AB" w:rsidRPr="00175A30" w:rsidRDefault="00E848AB" w:rsidP="00B133F0">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к типовому контракту</w:t>
      </w:r>
    </w:p>
    <w:p w:rsidR="00E848AB" w:rsidRPr="00175A30" w:rsidRDefault="00B133F0" w:rsidP="00B133F0">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на оказание услуг</w:t>
      </w:r>
    </w:p>
    <w:p w:rsidR="00E848AB" w:rsidRPr="00175A30" w:rsidRDefault="00E848AB" w:rsidP="00B133F0">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от ____________ 20__ г.</w:t>
      </w:r>
    </w:p>
    <w:p w:rsidR="0028477A" w:rsidRPr="00175A30" w:rsidRDefault="00E848AB" w:rsidP="00B133F0">
      <w:pPr>
        <w:spacing w:after="0" w:line="240" w:lineRule="auto"/>
        <w:ind w:left="5103"/>
        <w:jc w:val="center"/>
        <w:rPr>
          <w:rFonts w:ascii="Times New Roman" w:eastAsia="Calibri" w:hAnsi="Times New Roman" w:cs="Times New Roman"/>
          <w:color w:val="000000"/>
          <w:sz w:val="28"/>
          <w:szCs w:val="28"/>
        </w:rPr>
      </w:pPr>
      <w:r w:rsidRPr="00175A30">
        <w:rPr>
          <w:rFonts w:ascii="Times New Roman" w:eastAsia="Calibri" w:hAnsi="Times New Roman" w:cs="Times New Roman"/>
          <w:color w:val="000000"/>
          <w:sz w:val="28"/>
          <w:szCs w:val="28"/>
        </w:rPr>
        <w:t>№___________________</w:t>
      </w:r>
    </w:p>
    <w:p w:rsidR="00B133F0" w:rsidRPr="00175A30" w:rsidRDefault="00B133F0" w:rsidP="00E848AB">
      <w:pPr>
        <w:spacing w:after="0" w:line="240" w:lineRule="auto"/>
        <w:ind w:firstLine="709"/>
        <w:jc w:val="center"/>
        <w:rPr>
          <w:rFonts w:ascii="Times New Roman" w:eastAsia="Calibri" w:hAnsi="Times New Roman" w:cs="Times New Roman"/>
          <w:color w:val="000000"/>
          <w:sz w:val="28"/>
          <w:szCs w:val="28"/>
        </w:rPr>
      </w:pPr>
    </w:p>
    <w:p w:rsidR="00B133F0" w:rsidRPr="00175A30" w:rsidRDefault="00B133F0" w:rsidP="00E848AB">
      <w:pPr>
        <w:spacing w:after="0" w:line="240" w:lineRule="auto"/>
        <w:ind w:firstLine="709"/>
        <w:jc w:val="center"/>
        <w:rPr>
          <w:rFonts w:ascii="Times New Roman" w:eastAsia="Calibri" w:hAnsi="Times New Roman" w:cs="Times New Roman"/>
          <w:color w:val="000000"/>
          <w:sz w:val="28"/>
          <w:szCs w:val="28"/>
        </w:rPr>
      </w:pPr>
    </w:p>
    <w:p w:rsidR="00E848AB" w:rsidRPr="00175A30" w:rsidRDefault="003F0CD2" w:rsidP="00651F91">
      <w:pPr>
        <w:keepNext/>
        <w:spacing w:before="240" w:after="0" w:line="240" w:lineRule="auto"/>
        <w:jc w:val="center"/>
        <w:outlineLvl w:val="3"/>
        <w:rPr>
          <w:rFonts w:ascii="Times New Roman" w:eastAsiaTheme="minorHAnsi" w:hAnsi="Times New Roman" w:cs="Times New Roman"/>
          <w:b/>
          <w:bCs/>
          <w:sz w:val="28"/>
          <w:szCs w:val="28"/>
          <w:lang w:eastAsia="en-US"/>
        </w:rPr>
      </w:pPr>
      <w:r w:rsidRPr="00175A30">
        <w:rPr>
          <w:rFonts w:ascii="Times New Roman" w:eastAsiaTheme="minorHAnsi" w:hAnsi="Times New Roman" w:cs="Times New Roman"/>
          <w:b/>
          <w:bCs/>
          <w:sz w:val="28"/>
          <w:szCs w:val="28"/>
          <w:lang w:eastAsia="en-US"/>
        </w:rPr>
        <w:t>Акт оказанных услуг</w:t>
      </w:r>
      <w:r w:rsidR="00651F91" w:rsidRPr="00175A30">
        <w:rPr>
          <w:rStyle w:val="a5"/>
          <w:rFonts w:ascii="Times New Roman" w:hAnsi="Times New Roman" w:cs="Times New Roman"/>
          <w:b/>
          <w:bCs/>
          <w:sz w:val="28"/>
          <w:szCs w:val="28"/>
        </w:rPr>
        <w:footnoteReference w:id="61"/>
      </w:r>
    </w:p>
    <w:p w:rsidR="003F0CD2" w:rsidRPr="00175A30" w:rsidRDefault="003F0CD2" w:rsidP="003F0CD2">
      <w:pPr>
        <w:spacing w:after="0" w:line="240" w:lineRule="auto"/>
        <w:jc w:val="center"/>
        <w:rPr>
          <w:rFonts w:ascii="Times New Roman" w:eastAsia="Times New Roman" w:hAnsi="Times New Roman" w:cs="Times New Roman"/>
          <w:sz w:val="28"/>
          <w:szCs w:val="28"/>
        </w:rPr>
      </w:pPr>
    </w:p>
    <w:p w:rsidR="003F0CD2" w:rsidRPr="00175A30" w:rsidRDefault="003F0CD2" w:rsidP="003F0CD2">
      <w:pPr>
        <w:spacing w:after="0" w:line="240" w:lineRule="auto"/>
        <w:jc w:val="center"/>
        <w:rPr>
          <w:rFonts w:ascii="Times New Roman" w:eastAsia="Times New Roman" w:hAnsi="Times New Roman" w:cs="Times New Roman"/>
          <w:sz w:val="28"/>
          <w:szCs w:val="28"/>
        </w:rPr>
      </w:pPr>
    </w:p>
    <w:p w:rsidR="003F0CD2" w:rsidRPr="00175A30" w:rsidRDefault="003F0CD2" w:rsidP="003F0CD2">
      <w:pPr>
        <w:spacing w:after="0" w:line="240" w:lineRule="auto"/>
        <w:jc w:val="center"/>
        <w:rPr>
          <w:rFonts w:ascii="Times New Roman" w:eastAsia="Times New Roman" w:hAnsi="Times New Roman" w:cs="Times New Roman"/>
          <w:sz w:val="28"/>
          <w:szCs w:val="28"/>
        </w:rPr>
      </w:pPr>
    </w:p>
    <w:p w:rsidR="003F0CD2" w:rsidRPr="00175A30" w:rsidRDefault="003F0CD2" w:rsidP="003F0CD2">
      <w:pPr>
        <w:spacing w:after="0" w:line="240" w:lineRule="auto"/>
        <w:jc w:val="center"/>
        <w:rPr>
          <w:rFonts w:ascii="Times New Roman" w:eastAsia="Times New Roman" w:hAnsi="Times New Roman" w:cs="Times New Roman"/>
          <w:sz w:val="28"/>
          <w:szCs w:val="28"/>
        </w:rPr>
      </w:pPr>
    </w:p>
    <w:p w:rsidR="00651F91" w:rsidRPr="00175A30" w:rsidRDefault="00651F91" w:rsidP="003F0CD2">
      <w:pPr>
        <w:spacing w:after="0" w:line="240" w:lineRule="auto"/>
        <w:jc w:val="center"/>
        <w:rPr>
          <w:rFonts w:ascii="Times New Roman" w:eastAsia="Times New Roman" w:hAnsi="Times New Roman" w:cs="Times New Roman"/>
          <w:sz w:val="28"/>
          <w:szCs w:val="28"/>
        </w:rPr>
      </w:pPr>
    </w:p>
    <w:p w:rsidR="00651F91" w:rsidRPr="00175A30" w:rsidRDefault="00651F91" w:rsidP="003F0CD2">
      <w:pPr>
        <w:spacing w:after="0" w:line="240" w:lineRule="auto"/>
        <w:jc w:val="center"/>
        <w:rPr>
          <w:rFonts w:ascii="Times New Roman" w:eastAsia="Times New Roman" w:hAnsi="Times New Roman" w:cs="Times New Roman"/>
          <w:sz w:val="28"/>
          <w:szCs w:val="28"/>
        </w:rPr>
      </w:pPr>
    </w:p>
    <w:p w:rsidR="00651F91" w:rsidRPr="00175A30" w:rsidRDefault="00651F91" w:rsidP="003F0CD2">
      <w:pPr>
        <w:spacing w:after="0" w:line="240" w:lineRule="auto"/>
        <w:jc w:val="center"/>
        <w:rPr>
          <w:rFonts w:ascii="Times New Roman" w:eastAsia="Times New Roman" w:hAnsi="Times New Roman" w:cs="Times New Roman"/>
          <w:sz w:val="28"/>
          <w:szCs w:val="28"/>
        </w:rPr>
      </w:pPr>
    </w:p>
    <w:p w:rsidR="00651F91" w:rsidRPr="00175A30" w:rsidRDefault="00651F91" w:rsidP="003F0CD2">
      <w:pPr>
        <w:spacing w:after="0" w:line="240" w:lineRule="auto"/>
        <w:jc w:val="center"/>
        <w:rPr>
          <w:rFonts w:ascii="Times New Roman" w:eastAsia="Times New Roman" w:hAnsi="Times New Roman" w:cs="Times New Roman"/>
          <w:sz w:val="28"/>
          <w:szCs w:val="28"/>
        </w:rPr>
      </w:pPr>
    </w:p>
    <w:p w:rsidR="00651F91" w:rsidRPr="00175A30" w:rsidRDefault="00651F91" w:rsidP="003F0CD2">
      <w:pPr>
        <w:spacing w:after="0" w:line="240" w:lineRule="auto"/>
        <w:jc w:val="center"/>
        <w:rPr>
          <w:rFonts w:ascii="Times New Roman" w:eastAsia="Times New Roman" w:hAnsi="Times New Roman" w:cs="Times New Roman"/>
          <w:sz w:val="28"/>
          <w:szCs w:val="28"/>
        </w:rPr>
      </w:pPr>
    </w:p>
    <w:p w:rsidR="00651F91" w:rsidRPr="00175A30" w:rsidRDefault="00651F91" w:rsidP="003F0CD2">
      <w:pPr>
        <w:spacing w:after="0" w:line="240" w:lineRule="auto"/>
        <w:jc w:val="center"/>
        <w:rPr>
          <w:rFonts w:ascii="Times New Roman" w:eastAsia="Times New Roman" w:hAnsi="Times New Roman" w:cs="Times New Roman"/>
          <w:sz w:val="28"/>
          <w:szCs w:val="28"/>
        </w:rPr>
      </w:pPr>
    </w:p>
    <w:p w:rsidR="003F0CD2" w:rsidRPr="00175A30" w:rsidRDefault="003F0CD2" w:rsidP="003F0CD2">
      <w:pPr>
        <w:spacing w:after="0" w:line="240" w:lineRule="auto"/>
        <w:jc w:val="center"/>
        <w:rPr>
          <w:rFonts w:ascii="Times New Roman" w:eastAsia="Times New Roman" w:hAnsi="Times New Roman" w:cs="Times New Roman"/>
          <w:sz w:val="28"/>
          <w:szCs w:val="28"/>
        </w:rPr>
      </w:pPr>
    </w:p>
    <w:p w:rsidR="003F0CD2" w:rsidRPr="00175A30" w:rsidRDefault="003F0CD2" w:rsidP="003F0CD2">
      <w:pPr>
        <w:spacing w:after="0" w:line="240" w:lineRule="auto"/>
        <w:jc w:val="center"/>
        <w:rPr>
          <w:rFonts w:ascii="Times New Roman" w:eastAsia="Times New Roman" w:hAnsi="Times New Roman" w:cs="Times New Roman"/>
          <w:sz w:val="28"/>
          <w:szCs w:val="28"/>
        </w:rPr>
      </w:pPr>
    </w:p>
    <w:tbl>
      <w:tblPr>
        <w:tblpPr w:leftFromText="180" w:rightFromText="180" w:vertAnchor="text" w:horzAnchor="margin" w:tblpY="107"/>
        <w:tblW w:w="9463" w:type="dxa"/>
        <w:tblLook w:val="04A0" w:firstRow="1" w:lastRow="0" w:firstColumn="1" w:lastColumn="0" w:noHBand="0" w:noVBand="1"/>
      </w:tblPr>
      <w:tblGrid>
        <w:gridCol w:w="4786"/>
        <w:gridCol w:w="4677"/>
      </w:tblGrid>
      <w:tr w:rsidR="003F0CD2" w:rsidRPr="00175A30" w:rsidTr="00C41E99">
        <w:tc>
          <w:tcPr>
            <w:tcW w:w="4786" w:type="dxa"/>
            <w:hideMark/>
          </w:tcPr>
          <w:p w:rsidR="003F0CD2" w:rsidRPr="00175A30" w:rsidRDefault="003F0CD2" w:rsidP="00C41E99">
            <w:pPr>
              <w:spacing w:after="0" w:line="240" w:lineRule="auto"/>
              <w:jc w:val="center"/>
              <w:rPr>
                <w:rFonts w:ascii="Times New Roman" w:hAnsi="Times New Roman" w:cs="Times New Roman"/>
                <w:b/>
                <w:bCs/>
                <w:caps/>
                <w:sz w:val="28"/>
                <w:szCs w:val="28"/>
              </w:rPr>
            </w:pPr>
            <w:r w:rsidRPr="00175A30">
              <w:rPr>
                <w:rFonts w:ascii="Times New Roman" w:hAnsi="Times New Roman" w:cs="Times New Roman"/>
                <w:b/>
                <w:bCs/>
                <w:caps/>
                <w:sz w:val="28"/>
                <w:szCs w:val="28"/>
              </w:rPr>
              <w:t>исполнитель:</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____________________________</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____________________________</w:t>
            </w:r>
          </w:p>
          <w:p w:rsidR="003F0CD2" w:rsidRPr="00175A30" w:rsidRDefault="003F0CD2" w:rsidP="00C41E99">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20__ г.</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br/>
              <w:t>М.П. (при наличии печати)</w:t>
            </w:r>
          </w:p>
        </w:tc>
        <w:tc>
          <w:tcPr>
            <w:tcW w:w="4677" w:type="dxa"/>
            <w:hideMark/>
          </w:tcPr>
          <w:p w:rsidR="003F0CD2" w:rsidRPr="00175A30" w:rsidRDefault="003F0CD2" w:rsidP="00C41E99">
            <w:pPr>
              <w:spacing w:after="0" w:line="240" w:lineRule="auto"/>
              <w:jc w:val="center"/>
              <w:rPr>
                <w:rFonts w:ascii="Times New Roman" w:hAnsi="Times New Roman" w:cs="Times New Roman"/>
                <w:b/>
                <w:bCs/>
                <w:caps/>
                <w:sz w:val="28"/>
                <w:szCs w:val="28"/>
              </w:rPr>
            </w:pPr>
            <w:r w:rsidRPr="00175A30">
              <w:rPr>
                <w:rFonts w:ascii="Times New Roman" w:hAnsi="Times New Roman" w:cs="Times New Roman"/>
                <w:b/>
                <w:bCs/>
                <w:caps/>
                <w:sz w:val="28"/>
                <w:szCs w:val="28"/>
              </w:rPr>
              <w:t>заказчик:</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____________________________</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vertAlign w:val="superscript"/>
              </w:rPr>
              <w:t>(должность)</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____________________________</w:t>
            </w:r>
          </w:p>
          <w:p w:rsidR="003F0CD2" w:rsidRPr="00175A30" w:rsidRDefault="003F0CD2" w:rsidP="00C41E99">
            <w:pPr>
              <w:spacing w:after="0" w:line="240" w:lineRule="auto"/>
              <w:jc w:val="center"/>
              <w:rPr>
                <w:rFonts w:ascii="Times New Roman" w:hAnsi="Times New Roman" w:cs="Times New Roman"/>
                <w:sz w:val="28"/>
                <w:szCs w:val="28"/>
                <w:vertAlign w:val="superscript"/>
              </w:rPr>
            </w:pPr>
            <w:r w:rsidRPr="00175A30">
              <w:rPr>
                <w:rFonts w:ascii="Times New Roman" w:hAnsi="Times New Roman" w:cs="Times New Roman"/>
                <w:sz w:val="28"/>
                <w:szCs w:val="28"/>
                <w:vertAlign w:val="superscript"/>
              </w:rPr>
              <w:t>(подпись, фамилия и инициалы)</w:t>
            </w: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___ ____________ 20__ г.</w:t>
            </w:r>
          </w:p>
          <w:p w:rsidR="003F0CD2" w:rsidRPr="00175A30" w:rsidRDefault="003F0CD2" w:rsidP="00C41E99">
            <w:pPr>
              <w:spacing w:after="0" w:line="240" w:lineRule="auto"/>
              <w:rPr>
                <w:rFonts w:ascii="Times New Roman" w:hAnsi="Times New Roman" w:cs="Times New Roman"/>
                <w:sz w:val="28"/>
                <w:szCs w:val="28"/>
              </w:rPr>
            </w:pPr>
          </w:p>
          <w:p w:rsidR="003F0CD2" w:rsidRPr="00175A30" w:rsidRDefault="003F0CD2" w:rsidP="00C41E99">
            <w:pPr>
              <w:spacing w:after="0" w:line="240" w:lineRule="auto"/>
              <w:jc w:val="center"/>
              <w:rPr>
                <w:rFonts w:ascii="Times New Roman" w:hAnsi="Times New Roman" w:cs="Times New Roman"/>
                <w:sz w:val="28"/>
                <w:szCs w:val="28"/>
              </w:rPr>
            </w:pPr>
            <w:r w:rsidRPr="00175A30">
              <w:rPr>
                <w:rFonts w:ascii="Times New Roman" w:hAnsi="Times New Roman" w:cs="Times New Roman"/>
                <w:sz w:val="28"/>
                <w:szCs w:val="28"/>
              </w:rPr>
              <w:t>М.П. (при наличии печати)</w:t>
            </w:r>
          </w:p>
        </w:tc>
      </w:tr>
    </w:tbl>
    <w:p w:rsidR="003F0CD2" w:rsidRPr="00175A30" w:rsidRDefault="003F0CD2" w:rsidP="00B133F0">
      <w:pPr>
        <w:spacing w:after="0" w:line="240" w:lineRule="auto"/>
        <w:rPr>
          <w:rFonts w:ascii="Times New Roman" w:eastAsia="Times New Roman" w:hAnsi="Times New Roman" w:cs="Times New Roman"/>
          <w:sz w:val="28"/>
          <w:szCs w:val="28"/>
        </w:rPr>
      </w:pPr>
    </w:p>
    <w:p w:rsidR="005B18BD" w:rsidRPr="00175A30" w:rsidRDefault="005B18BD">
      <w:pPr>
        <w:spacing w:after="0" w:line="240" w:lineRule="auto"/>
        <w:rPr>
          <w:rFonts w:ascii="Times New Roman" w:eastAsia="Times New Roman" w:hAnsi="Times New Roman" w:cs="Times New Roman"/>
          <w:sz w:val="28"/>
          <w:szCs w:val="28"/>
        </w:rPr>
      </w:pPr>
    </w:p>
    <w:sectPr w:rsidR="005B18BD" w:rsidRPr="00175A30" w:rsidSect="00C9445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7AF" w:rsidRDefault="00C747AF" w:rsidP="00C94454">
      <w:pPr>
        <w:spacing w:after="0" w:line="240" w:lineRule="auto"/>
      </w:pPr>
      <w:r>
        <w:separator/>
      </w:r>
    </w:p>
  </w:endnote>
  <w:endnote w:type="continuationSeparator" w:id="0">
    <w:p w:rsidR="00C747AF" w:rsidRDefault="00C747AF" w:rsidP="00C94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7AF" w:rsidRDefault="00C747AF" w:rsidP="00C94454">
      <w:pPr>
        <w:spacing w:after="0" w:line="240" w:lineRule="auto"/>
      </w:pPr>
      <w:r>
        <w:separator/>
      </w:r>
    </w:p>
  </w:footnote>
  <w:footnote w:type="continuationSeparator" w:id="0">
    <w:p w:rsidR="00C747AF" w:rsidRDefault="00C747AF" w:rsidP="00C94454">
      <w:pPr>
        <w:spacing w:after="0" w:line="240" w:lineRule="auto"/>
      </w:pPr>
      <w:r>
        <w:continuationSeparator/>
      </w:r>
    </w:p>
  </w:footnote>
  <w:footnote w:id="1">
    <w:p w:rsidR="00D10D5C" w:rsidRPr="00B36667" w:rsidRDefault="00D10D5C" w:rsidP="00B36667">
      <w:pPr>
        <w:pStyle w:val="ConsPlusNormal"/>
        <w:contextualSpacing/>
        <w:jc w:val="both"/>
        <w:rPr>
          <w:rFonts w:ascii="Times New Roman" w:hAnsi="Times New Roman" w:cs="Times New Roman"/>
          <w:sz w:val="20"/>
        </w:rPr>
      </w:pPr>
      <w:r w:rsidRPr="00B36667">
        <w:rPr>
          <w:rStyle w:val="a5"/>
          <w:rFonts w:ascii="Times New Roman" w:hAnsi="Times New Roman" w:cs="Times New Roman"/>
          <w:sz w:val="20"/>
        </w:rPr>
        <w:footnoteRef/>
      </w:r>
      <w:r w:rsidRPr="00B36667">
        <w:rPr>
          <w:rFonts w:ascii="Times New Roman" w:hAnsi="Times New Roman" w:cs="Times New Roman"/>
          <w:sz w:val="20"/>
        </w:rPr>
        <w:t> При осуществлении закупки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 при осуществлении закупки иными заказчиками указывается «Договор».</w:t>
      </w:r>
    </w:p>
  </w:footnote>
  <w:footnote w:id="2">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номер государственного (муниципального) контракта (договора).</w:t>
      </w:r>
    </w:p>
  </w:footnote>
  <w:footnote w:id="3">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место заключения государственного (муниципального) контракта (договора).</w:t>
      </w:r>
    </w:p>
  </w:footnote>
  <w:footnote w:id="4">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дата заключения государственного (муниципального) контракта (договора).</w:t>
      </w:r>
    </w:p>
  </w:footnote>
  <w:footnote w:id="5">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наименование государственного (муниципального) или иного заказчика, осуществляющего закупку.</w:t>
      </w:r>
    </w:p>
  </w:footnote>
  <w:footnote w:id="6">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фамилия, имя и отчество (при наличии), а также должность должностного лица государственного (муниципального) или иного заказчика, уполномоченного на подписание государственного (муниципального) контракта (договора).</w:t>
      </w:r>
    </w:p>
  </w:footnote>
  <w:footnote w:id="7">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документ с необходимыми реквизитами, на основании которого действует должностное лицо государственного (муниципального) или иного заказчика, уполномоченное на подписание государственного (муниципального) контракта (договора).</w:t>
      </w:r>
    </w:p>
  </w:footnote>
  <w:footnote w:id="8">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полное наименование исполнителя (для юридического лица) или фамилия, имя, отчество (при наличии) (для физического лица, в том числе зарегистрированного в качестве индивидуального предпринимателя).</w:t>
      </w:r>
    </w:p>
  </w:footnote>
  <w:footnote w:id="9">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proofErr w:type="gramStart"/>
      <w:r w:rsidRPr="00B36667">
        <w:rPr>
          <w:rFonts w:ascii="Times New Roman" w:eastAsia="Times New Roman" w:hAnsi="Times New Roman" w:cs="Times New Roman"/>
        </w:rPr>
        <w:t xml:space="preserve">Для исполнителя </w:t>
      </w:r>
      <w:r>
        <w:rPr>
          <w:rFonts w:ascii="Times New Roman" w:eastAsia="Times New Roman" w:hAnsi="Times New Roman" w:cs="Times New Roman"/>
        </w:rPr>
        <w:t>–</w:t>
      </w:r>
      <w:r w:rsidRPr="00B36667">
        <w:rPr>
          <w:rFonts w:ascii="Times New Roman" w:eastAsia="Times New Roman" w:hAnsi="Times New Roman" w:cs="Times New Roman"/>
        </w:rPr>
        <w:t xml:space="preserve"> юридического</w:t>
      </w:r>
      <w:r>
        <w:rPr>
          <w:rFonts w:ascii="Times New Roman" w:eastAsia="Times New Roman" w:hAnsi="Times New Roman" w:cs="Times New Roman"/>
        </w:rPr>
        <w:t xml:space="preserve"> </w:t>
      </w:r>
      <w:r w:rsidRPr="00B36667">
        <w:rPr>
          <w:rFonts w:ascii="Times New Roman" w:eastAsia="Times New Roman" w:hAnsi="Times New Roman" w:cs="Times New Roman"/>
        </w:rPr>
        <w:t>лица указывается фамилия, имя и отчество (при наличии), а также должность (при наличии) представителя исполнителя, уполномоченного на подписание государственного (муниципального) контракта (договора).</w:t>
      </w:r>
      <w:proofErr w:type="gramEnd"/>
    </w:p>
  </w:footnote>
  <w:footnote w:id="10">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r w:rsidRPr="00B36667">
        <w:rPr>
          <w:rFonts w:ascii="Times New Roman" w:eastAsia="Times New Roman" w:hAnsi="Times New Roman" w:cs="Times New Roman"/>
        </w:rPr>
        <w:t>Указывается документ с необходимыми реквизитами, на основании которого действует лицо, уполномоченное на подписание государственного (муниципального) контракта (договора) со стороны исполнителя.</w:t>
      </w:r>
    </w:p>
  </w:footnote>
  <w:footnote w:id="11">
    <w:p w:rsidR="00D10D5C" w:rsidRPr="00B36667" w:rsidRDefault="00D10D5C" w:rsidP="00B36667">
      <w:pPr>
        <w:pStyle w:val="a3"/>
        <w:contextualSpacing/>
        <w:jc w:val="both"/>
        <w:rPr>
          <w:rFonts w:ascii="Times New Roman" w:eastAsia="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Указываются пункты, части, статьи Федерального закона о контрактной системе, в соответствии с которыми заключается </w:t>
      </w:r>
      <w:r w:rsidRPr="00B36667">
        <w:rPr>
          <w:rFonts w:ascii="Times New Roman" w:eastAsia="Times New Roman" w:hAnsi="Times New Roman" w:cs="Times New Roman"/>
        </w:rPr>
        <w:t>государственный (муниципальный) контракт (договор).</w:t>
      </w:r>
    </w:p>
  </w:footnote>
  <w:footnote w:id="12">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HAnsi" w:hAnsi="Times New Roman" w:cs="Times New Roman"/>
          <w:sz w:val="20"/>
          <w:lang w:eastAsia="en-US"/>
        </w:rPr>
        <w:t>Указывается способ закупки.</w:t>
      </w:r>
    </w:p>
  </w:footnote>
  <w:footnote w:id="13">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Указываются реквизиты (дата, номер) извещения, которым была объявлена процедура определения исполнителя с учетом положений части 2 статьи 93 Федерального закона о контрактной системе.</w:t>
      </w:r>
    </w:p>
  </w:footnote>
  <w:footnote w:id="14">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идентификационный код закупки.</w:t>
      </w:r>
    </w:p>
  </w:footnote>
  <w:footnote w:id="15">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Указываются наименование и реквизиты протокола, решения и (или) иного документа, в соответствии с которым принято решение о заключении государственного (муниципального) контракта (договора), либо данные положения исключаются в случаях, предусмотренных статьей 93 Федерального закона о контрактной системе.</w:t>
      </w:r>
    </w:p>
  </w:footnote>
  <w:footnote w:id="16">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в соответствии с наименованием объекта закупки (предметом контракта), указанным в извещении и (или) документации о закупке.</w:t>
      </w:r>
    </w:p>
  </w:footnote>
  <w:footnote w:id="17">
    <w:p w:rsidR="00D10D5C" w:rsidRPr="00B36667" w:rsidRDefault="00D10D5C" w:rsidP="00B36667">
      <w:pPr>
        <w:spacing w:after="0" w:line="240" w:lineRule="auto"/>
        <w:contextualSpacing/>
        <w:jc w:val="both"/>
        <w:rPr>
          <w:rFonts w:ascii="Times New Roman" w:hAnsi="Times New Roman" w:cs="Times New Roman"/>
          <w:sz w:val="20"/>
          <w:szCs w:val="20"/>
        </w:rPr>
      </w:pPr>
      <w:r w:rsidRPr="00B36667">
        <w:rPr>
          <w:rStyle w:val="a5"/>
          <w:rFonts w:ascii="Times New Roman" w:hAnsi="Times New Roman" w:cs="Times New Roman"/>
          <w:sz w:val="20"/>
          <w:szCs w:val="20"/>
        </w:rPr>
        <w:footnoteRef/>
      </w:r>
      <w:r w:rsidRPr="00B36667">
        <w:rPr>
          <w:rFonts w:ascii="Times New Roman" w:hAnsi="Times New Roman" w:cs="Times New Roman"/>
          <w:sz w:val="20"/>
          <w:szCs w:val="20"/>
        </w:rPr>
        <w:t xml:space="preserve"> Содержание приложения определяется Заказчиком самостоятельно, исходя из потребностей в услугах, с учетом требований Федерального закона о контрактной системе. При этом приложение должно содержать информацию об объеме оказываемых услуг, а также показатели, требования (в том числе к качеству), условия оказания услуг, позволяющие определить соответствие услуг установленным Заказчиком требованиям.</w:t>
      </w:r>
    </w:p>
  </w:footnote>
  <w:footnote w:id="18">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Пун</w:t>
      </w:r>
      <w:proofErr w:type="gramStart"/>
      <w:r w:rsidRPr="00B36667">
        <w:rPr>
          <w:rFonts w:ascii="Times New Roman" w:hAnsi="Times New Roman" w:cs="Times New Roman"/>
        </w:rPr>
        <w:t>кт вкл</w:t>
      </w:r>
      <w:proofErr w:type="gramEnd"/>
      <w:r w:rsidRPr="00B36667">
        <w:rPr>
          <w:rFonts w:ascii="Times New Roman" w:hAnsi="Times New Roman" w:cs="Times New Roman"/>
        </w:rPr>
        <w:t>ючается при необходимости с указанием реквизитов и наименования задачи, программы, непрограммного направления.</w:t>
      </w:r>
    </w:p>
  </w:footnote>
  <w:footnote w:id="19">
    <w:p w:rsidR="00D10D5C" w:rsidRPr="00B36667" w:rsidRDefault="00D10D5C" w:rsidP="00B36667">
      <w:pPr>
        <w:spacing w:after="0" w:line="240" w:lineRule="auto"/>
        <w:contextualSpacing/>
        <w:jc w:val="both"/>
        <w:rPr>
          <w:rFonts w:ascii="Times New Roman" w:hAnsi="Times New Roman" w:cs="Times New Roman"/>
          <w:sz w:val="20"/>
          <w:szCs w:val="20"/>
        </w:rPr>
      </w:pPr>
      <w:r w:rsidRPr="00B36667">
        <w:rPr>
          <w:rStyle w:val="a5"/>
          <w:rFonts w:ascii="Times New Roman" w:hAnsi="Times New Roman" w:cs="Times New Roman"/>
          <w:sz w:val="20"/>
          <w:szCs w:val="20"/>
        </w:rPr>
        <w:footnoteRef/>
      </w:r>
      <w:r w:rsidRPr="00B36667">
        <w:rPr>
          <w:rFonts w:ascii="Times New Roman" w:hAnsi="Times New Roman" w:cs="Times New Roman"/>
          <w:sz w:val="20"/>
          <w:szCs w:val="20"/>
        </w:rPr>
        <w:t xml:space="preserve"> В случае если цена контракта указана в рублях в сумме, эквивалентной определенной сумме в иностранной валюте, или в иной валюте, указывается валюта платежа 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footnote>
  <w:footnote w:id="20">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размер НДС. Если НДС не облагается, указывается основание.</w:t>
      </w:r>
    </w:p>
  </w:footnote>
  <w:footnote w:id="21">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В случае если контракт предусматривает этапы исполнения контракта, также указывается цена по каждому этапу.</w:t>
      </w:r>
    </w:p>
    <w:p w:rsidR="00D10D5C" w:rsidRPr="00B36667" w:rsidRDefault="00D10D5C" w:rsidP="00B36667">
      <w:pPr>
        <w:pStyle w:val="a3"/>
        <w:contextualSpacing/>
        <w:jc w:val="both"/>
        <w:rPr>
          <w:rFonts w:ascii="Times New Roman" w:hAnsi="Times New Roman" w:cs="Times New Roman"/>
        </w:rPr>
      </w:pPr>
      <w:r w:rsidRPr="00B36667">
        <w:rPr>
          <w:rFonts w:ascii="Times New Roman" w:hAnsi="Times New Roman" w:cs="Times New Roman"/>
        </w:rPr>
        <w:t>В случае если контракт заключается на срок более одного года, цена контракта указывается по каждому году.</w:t>
      </w:r>
    </w:p>
    <w:p w:rsidR="00D10D5C" w:rsidRPr="00B36667" w:rsidRDefault="00D10D5C" w:rsidP="00B36667">
      <w:pPr>
        <w:spacing w:after="0" w:line="240" w:lineRule="auto"/>
        <w:contextualSpacing/>
        <w:jc w:val="both"/>
        <w:rPr>
          <w:rFonts w:ascii="Times New Roman" w:hAnsi="Times New Roman" w:cs="Times New Roman"/>
          <w:sz w:val="20"/>
          <w:szCs w:val="20"/>
        </w:rPr>
      </w:pPr>
      <w:r w:rsidRPr="00B36667">
        <w:rPr>
          <w:rFonts w:ascii="Times New Roman" w:hAnsi="Times New Roman" w:cs="Times New Roman"/>
          <w:sz w:val="20"/>
          <w:szCs w:val="20"/>
        </w:rPr>
        <w:t>Если контракт заключается на срок более чем три года и цена контракта составляет более чем сто миллионов рублей, контракт и график оказания услуг (приложение № 2 к контракту) должен включать в себя график исполнения контракта.</w:t>
      </w:r>
    </w:p>
  </w:footnote>
  <w:footnote w:id="22">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при выделении единицы услуги. При проведении закупки конкурентным способом цена за единицу услуги определяется путем снижения начальной (максимальной) цены контракта за единицу услуги, указанной в обосновании начальной (максимальной) цены контракта, на коэффициент снижения в ходе проведения закупки.</w:t>
      </w:r>
    </w:p>
  </w:footnote>
  <w:footnote w:id="23">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При необходимости пункт может быть дополнен с учетом особенностей оказания услуг, являющихся предметом </w:t>
      </w:r>
      <w:r>
        <w:rPr>
          <w:rFonts w:ascii="Times New Roman" w:hAnsi="Times New Roman" w:cs="Times New Roman"/>
        </w:rPr>
        <w:t>к</w:t>
      </w:r>
      <w:r w:rsidRPr="00B36667">
        <w:rPr>
          <w:rFonts w:ascii="Times New Roman" w:hAnsi="Times New Roman" w:cs="Times New Roman"/>
        </w:rPr>
        <w:t>онтракта.</w:t>
      </w:r>
    </w:p>
  </w:footnote>
  <w:footnote w:id="24">
    <w:p w:rsidR="00D10D5C" w:rsidRPr="00B36667" w:rsidRDefault="00D10D5C" w:rsidP="00B36667">
      <w:pPr>
        <w:spacing w:after="0" w:line="240" w:lineRule="auto"/>
        <w:contextualSpacing/>
        <w:jc w:val="both"/>
        <w:rPr>
          <w:rFonts w:ascii="Times New Roman" w:hAnsi="Times New Roman" w:cs="Times New Roman"/>
          <w:sz w:val="20"/>
          <w:szCs w:val="20"/>
        </w:rPr>
      </w:pPr>
      <w:r w:rsidRPr="00B36667">
        <w:rPr>
          <w:rStyle w:val="a5"/>
          <w:rFonts w:ascii="Times New Roman" w:hAnsi="Times New Roman" w:cs="Times New Roman"/>
          <w:sz w:val="20"/>
          <w:szCs w:val="20"/>
        </w:rPr>
        <w:footnoteRef/>
      </w:r>
      <w:r w:rsidRPr="00B36667">
        <w:rPr>
          <w:rFonts w:ascii="Times New Roman" w:hAnsi="Times New Roman" w:cs="Times New Roman"/>
          <w:sz w:val="20"/>
          <w:szCs w:val="20"/>
        </w:rPr>
        <w:t xml:space="preserve"> Абзац включается,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исполнителя – контрактом.</w:t>
      </w:r>
    </w:p>
  </w:footnote>
  <w:footnote w:id="25">
    <w:p w:rsidR="00D10D5C" w:rsidRPr="00B36667" w:rsidRDefault="00D10D5C" w:rsidP="00B36667">
      <w:pPr>
        <w:pStyle w:val="ConsPlusNormal"/>
        <w:contextualSpacing/>
        <w:jc w:val="both"/>
        <w:rPr>
          <w:rFonts w:ascii="Times New Roman" w:hAnsi="Times New Roman" w:cs="Times New Roman"/>
          <w:sz w:val="20"/>
        </w:rPr>
      </w:pPr>
      <w:r w:rsidRPr="00B36667">
        <w:rPr>
          <w:rStyle w:val="a5"/>
          <w:rFonts w:ascii="Times New Roman" w:hAnsi="Times New Roman" w:cs="Times New Roman"/>
          <w:sz w:val="20"/>
        </w:rPr>
        <w:footnoteRef/>
      </w:r>
      <w:r w:rsidRPr="00B36667">
        <w:rPr>
          <w:rFonts w:ascii="Times New Roman" w:hAnsi="Times New Roman" w:cs="Times New Roman"/>
          <w:sz w:val="20"/>
        </w:rPr>
        <w:t> </w:t>
      </w:r>
      <w:r w:rsidRPr="00B36667">
        <w:rPr>
          <w:rFonts w:ascii="Times New Roman" w:eastAsiaTheme="minorEastAsia" w:hAnsi="Times New Roman" w:cs="Times New Roman"/>
          <w:sz w:val="20"/>
        </w:rPr>
        <w:t>Раздел контракта может содержать иные положения, вытекающие из характера обязательств по контракту, не противоречащие законодательству Российской Федерации, иным положениям контракта, и с учетом специфики закупки.</w:t>
      </w:r>
    </w:p>
  </w:footnote>
  <w:footnote w:id="26">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proofErr w:type="gramStart"/>
      <w:r w:rsidRPr="00B36667">
        <w:rPr>
          <w:rFonts w:ascii="Times New Roman" w:hAnsi="Times New Roman" w:cs="Times New Roman"/>
        </w:rPr>
        <w:t>При необходимости указывается вид и (или) реквизиты применяемых нормативных правовых актов с учетом требований Федерального закона о контрактной системе, в том числе технические регламенты, принятые в соответствии с законодательством Российской Федерации о техническом регулировании, документы, разрабатываемые и применяемые в национальной системе стандартизации, принятые в соответствии с законодательством Российской Федерации о стандартизации, иные документы, связанные с определением соответствия оказываемой услуги потребностям</w:t>
      </w:r>
      <w:proofErr w:type="gramEnd"/>
      <w:r w:rsidRPr="00B36667">
        <w:rPr>
          <w:rFonts w:ascii="Times New Roman" w:hAnsi="Times New Roman" w:cs="Times New Roman"/>
        </w:rPr>
        <w:t xml:space="preserve"> заказчика.</w:t>
      </w:r>
    </w:p>
  </w:footnote>
  <w:footnote w:id="27">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Включается в контра</w:t>
      </w:r>
      <w:proofErr w:type="gramStart"/>
      <w:r w:rsidRPr="00B36667">
        <w:rPr>
          <w:rFonts w:ascii="Times New Roman" w:hAnsi="Times New Roman" w:cs="Times New Roman"/>
        </w:rPr>
        <w:t>кт в сл</w:t>
      </w:r>
      <w:proofErr w:type="gramEnd"/>
      <w:r w:rsidRPr="00B36667">
        <w:rPr>
          <w:rFonts w:ascii="Times New Roman" w:hAnsi="Times New Roman" w:cs="Times New Roman"/>
        </w:rPr>
        <w:t>учае, если начальная (максимальная) цена контракта превышает размер, установленный постановлением Правительства Российской Федерации от 04 сентября 2013 г</w:t>
      </w:r>
      <w:r>
        <w:rPr>
          <w:rFonts w:ascii="Times New Roman" w:hAnsi="Times New Roman" w:cs="Times New Roman"/>
        </w:rPr>
        <w:t>.</w:t>
      </w:r>
      <w:r w:rsidRPr="00B36667">
        <w:rPr>
          <w:rFonts w:ascii="Times New Roman" w:hAnsi="Times New Roman" w:cs="Times New Roman"/>
        </w:rPr>
        <w:t xml:space="preserve"> №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p>
  </w:footnote>
  <w:footnote w:id="28">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HAnsi" w:hAnsi="Times New Roman" w:cs="Times New Roman"/>
          <w:sz w:val="20"/>
          <w:lang w:eastAsia="en-US"/>
        </w:rPr>
        <w:t>Объем привлечения устанавливается заказчиком в виде фиксированных процентов и должен составлять не менее 5 процентов от цены контракта.</w:t>
      </w:r>
    </w:p>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Fonts w:ascii="Times New Roman" w:eastAsiaTheme="minorHAnsi" w:hAnsi="Times New Roman" w:cs="Times New Roman"/>
          <w:sz w:val="20"/>
          <w:lang w:eastAsia="en-US"/>
        </w:rPr>
        <w:t>Для закупок, осуществляемых конкурентными способами, условие включается в контра</w:t>
      </w:r>
      <w:proofErr w:type="gramStart"/>
      <w:r w:rsidRPr="00B36667">
        <w:rPr>
          <w:rFonts w:ascii="Times New Roman" w:eastAsiaTheme="minorHAnsi" w:hAnsi="Times New Roman" w:cs="Times New Roman"/>
          <w:sz w:val="20"/>
          <w:lang w:eastAsia="en-US"/>
        </w:rPr>
        <w:t>кт в сл</w:t>
      </w:r>
      <w:proofErr w:type="gramEnd"/>
      <w:r w:rsidRPr="00B36667">
        <w:rPr>
          <w:rFonts w:ascii="Times New Roman" w:eastAsiaTheme="minorHAnsi" w:hAnsi="Times New Roman" w:cs="Times New Roman"/>
          <w:sz w:val="20"/>
          <w:lang w:eastAsia="en-US"/>
        </w:rPr>
        <w:t>учае, если такое условие было предусмотрено извещением и/или документацией о закупке.</w:t>
      </w:r>
    </w:p>
  </w:footnote>
  <w:footnote w:id="29">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Style w:val="a5"/>
          <w:rFonts w:ascii="Times New Roman" w:hAnsi="Times New Roman" w:cs="Times New Roman"/>
          <w:sz w:val="20"/>
        </w:rPr>
        <w:footnoteRef/>
      </w:r>
      <w:r w:rsidRPr="00B36667">
        <w:rPr>
          <w:rFonts w:ascii="Times New Roman" w:eastAsiaTheme="minorHAnsi" w:hAnsi="Times New Roman" w:cs="Times New Roman"/>
          <w:sz w:val="20"/>
          <w:lang w:eastAsia="en-US"/>
        </w:rPr>
        <w:t xml:space="preserve"> Подпункты 3.1.7 – </w:t>
      </w:r>
      <w:hyperlink w:anchor="P88" w:history="1">
        <w:r w:rsidRPr="00B36667">
          <w:rPr>
            <w:rFonts w:ascii="Times New Roman" w:eastAsiaTheme="minorHAnsi" w:hAnsi="Times New Roman" w:cs="Times New Roman"/>
            <w:sz w:val="20"/>
            <w:lang w:eastAsia="en-US"/>
          </w:rPr>
          <w:t>3.1.12.</w:t>
        </w:r>
      </w:hyperlink>
      <w:r w:rsidRPr="00B36667">
        <w:rPr>
          <w:rFonts w:ascii="Times New Roman" w:eastAsiaTheme="minorHAnsi" w:hAnsi="Times New Roman" w:cs="Times New Roman"/>
          <w:sz w:val="20"/>
          <w:lang w:eastAsia="en-US"/>
        </w:rPr>
        <w:t xml:space="preserve"> включаются в контра</w:t>
      </w:r>
      <w:proofErr w:type="gramStart"/>
      <w:r w:rsidRPr="00B36667">
        <w:rPr>
          <w:rFonts w:ascii="Times New Roman" w:eastAsiaTheme="minorHAnsi" w:hAnsi="Times New Roman" w:cs="Times New Roman"/>
          <w:sz w:val="20"/>
          <w:lang w:eastAsia="en-US"/>
        </w:rPr>
        <w:t>кт в сл</w:t>
      </w:r>
      <w:proofErr w:type="gramEnd"/>
      <w:r w:rsidRPr="00B36667">
        <w:rPr>
          <w:rFonts w:ascii="Times New Roman" w:eastAsiaTheme="minorHAnsi" w:hAnsi="Times New Roman" w:cs="Times New Roman"/>
          <w:sz w:val="20"/>
          <w:lang w:eastAsia="en-US"/>
        </w:rPr>
        <w:t>учае привлечения к исполнению контракта соисполнителей из числа СМП / СОНО.</w:t>
      </w:r>
    </w:p>
    <w:p w:rsidR="00D10D5C" w:rsidRPr="00B36667" w:rsidRDefault="00D10D5C" w:rsidP="00B36667">
      <w:pPr>
        <w:pStyle w:val="a3"/>
        <w:contextualSpacing/>
        <w:jc w:val="both"/>
        <w:rPr>
          <w:rFonts w:ascii="Times New Roman" w:hAnsi="Times New Roman" w:cs="Times New Roman"/>
        </w:rPr>
      </w:pPr>
    </w:p>
  </w:footnote>
  <w:footnote w:id="30">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Пун</w:t>
      </w:r>
      <w:proofErr w:type="gramStart"/>
      <w:r w:rsidRPr="00B36667">
        <w:rPr>
          <w:rFonts w:ascii="Times New Roman" w:hAnsi="Times New Roman" w:cs="Times New Roman"/>
        </w:rPr>
        <w:t>кт вкл</w:t>
      </w:r>
      <w:proofErr w:type="gramEnd"/>
      <w:r w:rsidRPr="00B36667">
        <w:rPr>
          <w:rFonts w:ascii="Times New Roman" w:hAnsi="Times New Roman" w:cs="Times New Roman"/>
        </w:rPr>
        <w:t>ючается в случае установления такого права Заказчиком.</w:t>
      </w:r>
    </w:p>
  </w:footnote>
  <w:footnote w:id="31">
    <w:p w:rsidR="00D10D5C" w:rsidRPr="00B36667" w:rsidRDefault="00D10D5C" w:rsidP="00B36667">
      <w:pPr>
        <w:pStyle w:val="ConsPlusNormal"/>
        <w:contextualSpacing/>
        <w:jc w:val="both"/>
        <w:rPr>
          <w:rFonts w:ascii="Times New Roman" w:eastAsiaTheme="minorEastAsia" w:hAnsi="Times New Roman" w:cs="Times New Roman"/>
          <w:sz w:val="20"/>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EastAsia" w:hAnsi="Times New Roman" w:cs="Times New Roman"/>
          <w:sz w:val="20"/>
        </w:rPr>
        <w:t>Подпун</w:t>
      </w:r>
      <w:proofErr w:type="gramStart"/>
      <w:r w:rsidRPr="00B36667">
        <w:rPr>
          <w:rFonts w:ascii="Times New Roman" w:eastAsiaTheme="minorEastAsia" w:hAnsi="Times New Roman" w:cs="Times New Roman"/>
          <w:sz w:val="20"/>
        </w:rPr>
        <w:t>кт вкл</w:t>
      </w:r>
      <w:proofErr w:type="gramEnd"/>
      <w:r w:rsidRPr="00B36667">
        <w:rPr>
          <w:rFonts w:ascii="Times New Roman" w:eastAsiaTheme="minorEastAsia" w:hAnsi="Times New Roman" w:cs="Times New Roman"/>
          <w:sz w:val="20"/>
        </w:rPr>
        <w:t>ючается в контракт в случае привлечения к исполнению контракта соисполнителей из числа СМП / СОНО</w:t>
      </w:r>
      <w:r>
        <w:rPr>
          <w:rFonts w:ascii="Times New Roman" w:eastAsiaTheme="minorEastAsia" w:hAnsi="Times New Roman" w:cs="Times New Roman"/>
          <w:sz w:val="20"/>
        </w:rPr>
        <w:t xml:space="preserve"> (при наличии в контракте пункта 3.1.6)</w:t>
      </w:r>
      <w:r w:rsidRPr="00B36667">
        <w:rPr>
          <w:rFonts w:ascii="Times New Roman" w:eastAsiaTheme="minorEastAsia" w:hAnsi="Times New Roman" w:cs="Times New Roman"/>
          <w:sz w:val="20"/>
        </w:rPr>
        <w:t>.</w:t>
      </w:r>
    </w:p>
    <w:p w:rsidR="00D10D5C" w:rsidRPr="00B36667" w:rsidRDefault="00D10D5C" w:rsidP="00B36667">
      <w:pPr>
        <w:pStyle w:val="a3"/>
        <w:contextualSpacing/>
        <w:jc w:val="both"/>
        <w:rPr>
          <w:rFonts w:ascii="Times New Roman" w:hAnsi="Times New Roman" w:cs="Times New Roman"/>
        </w:rPr>
      </w:pPr>
    </w:p>
  </w:footnote>
  <w:footnote w:id="32">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В случае если контрактом предполагается поэтапное оказание услуг, по усмотрению Заказчика, данный пункт может содержать сроки каждого этапа оказания услуг.</w:t>
      </w:r>
    </w:p>
  </w:footnote>
  <w:footnote w:id="33">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место оказания услуг.</w:t>
      </w:r>
    </w:p>
  </w:footnote>
  <w:footnote w:id="34">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В случае если контрактом предполагается поэтапное оказание услуг.</w:t>
      </w:r>
    </w:p>
  </w:footnote>
  <w:footnote w:id="35">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Выбрать один из предложенных вариантов.</w:t>
      </w:r>
    </w:p>
  </w:footnote>
  <w:footnote w:id="36">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Устанавливается заказчиком самостоятельно.</w:t>
      </w:r>
    </w:p>
  </w:footnote>
  <w:footnote w:id="37">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HAnsi" w:hAnsi="Times New Roman" w:cs="Times New Roman"/>
          <w:sz w:val="20"/>
          <w:lang w:eastAsia="en-US"/>
        </w:rPr>
        <w:t>Перечень документов может быть дополнен заказчиком, в том числе с учетом специфики оказания услуг.</w:t>
      </w:r>
    </w:p>
  </w:footnote>
  <w:footnote w:id="38">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источник финансирования.</w:t>
      </w:r>
    </w:p>
  </w:footnote>
  <w:footnote w:id="39">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Срок оплаты Заказчиком оказанных услуг, отдельных этапов исполнения контракта указывается в соответствии с частью 13.1 статьи 34 Федерального закона о контрактной системе.</w:t>
      </w:r>
    </w:p>
  </w:footnote>
  <w:footnote w:id="40">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Данный абзац включается в контракт, в случае установления Заказчиком порядка оплаты, предусматривающего выплату аванса, с учетом положений бюджетного законодательства Российской Федерации.</w:t>
      </w:r>
    </w:p>
    <w:p w:rsidR="00D10D5C" w:rsidRPr="00B36667" w:rsidRDefault="00D10D5C" w:rsidP="00B36667">
      <w:pPr>
        <w:pStyle w:val="a3"/>
        <w:contextualSpacing/>
        <w:jc w:val="both"/>
        <w:rPr>
          <w:rFonts w:ascii="Times New Roman" w:hAnsi="Times New Roman" w:cs="Times New Roman"/>
        </w:rPr>
      </w:pPr>
      <w:r w:rsidRPr="00B36667">
        <w:rPr>
          <w:rFonts w:ascii="Times New Roman" w:hAnsi="Times New Roman" w:cs="Times New Roman"/>
        </w:rPr>
        <w:t>При установлении порядка оплаты, предусматривающего выплату аванса, Заказчикам федерального уровня следует руководствоваться ежегодными положениями, утверждаемыми Правительством Российской Федерации об исполнении федерального бюджета, в том числе содержащими положения о размерах авансов, устанавливаемых получателям средств из федерального бюджета; заказчикам субъектов Российской Федерации и муниципальным заказчикам - нормативными правовыми актами соответствующего уровня, в которых указаны положения о размерах авансов, устанавливаемых получателям средств из региональных и муниципальных бюджетов.</w:t>
      </w:r>
    </w:p>
  </w:footnote>
  <w:footnote w:id="41">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конкретный размер авансового платежа.</w:t>
      </w:r>
    </w:p>
  </w:footnote>
  <w:footnote w:id="42">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w:t>
      </w:r>
      <w:proofErr w:type="gramStart"/>
      <w:r w:rsidRPr="00B36667">
        <w:rPr>
          <w:rFonts w:ascii="Times New Roman" w:hAnsi="Times New Roman" w:cs="Times New Roman"/>
        </w:rPr>
        <w:t xml:space="preserve">В случае если Заказчик не является участником бюджетного процесса, данный абзац излагается в следующей редакции: «с авансовым платежом в размере _______ процентов цены настоящего контракта на соответствующий год в пределах соответствующих выплат, указанных в плане финансово-хозяйственной деятельности Заказчика.». </w:t>
      </w:r>
      <w:proofErr w:type="gramEnd"/>
    </w:p>
  </w:footnote>
  <w:footnote w:id="43">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В </w:t>
      </w:r>
      <w:proofErr w:type="gramStart"/>
      <w:r w:rsidRPr="00B36667">
        <w:rPr>
          <w:rFonts w:ascii="Times New Roman" w:hAnsi="Times New Roman" w:cs="Times New Roman"/>
        </w:rPr>
        <w:t>случае</w:t>
      </w:r>
      <w:proofErr w:type="gramEnd"/>
      <w:r w:rsidRPr="00B36667">
        <w:rPr>
          <w:rFonts w:ascii="Times New Roman" w:hAnsi="Times New Roman" w:cs="Times New Roman"/>
        </w:rPr>
        <w:t xml:space="preserve"> заключения контракта на один год данный абзац излагается в следующей редакции: «Авансовый платеж по настоящему контракту выплачивается в течение ____ дней с даты заключения контракта</w:t>
      </w:r>
      <w:proofErr w:type="gramStart"/>
      <w:r w:rsidRPr="00B36667">
        <w:rPr>
          <w:rFonts w:ascii="Times New Roman" w:hAnsi="Times New Roman" w:cs="Times New Roman"/>
        </w:rPr>
        <w:t xml:space="preserve">.». </w:t>
      </w:r>
      <w:proofErr w:type="gramEnd"/>
    </w:p>
  </w:footnote>
  <w:footnote w:id="44">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В случае заключения контракта на один год, данный абзац исключается из текста контракта.</w:t>
      </w:r>
    </w:p>
  </w:footnote>
  <w:footnote w:id="45">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Данный абзац включается в контра</w:t>
      </w:r>
      <w:proofErr w:type="gramStart"/>
      <w:r w:rsidRPr="00B36667">
        <w:rPr>
          <w:rFonts w:ascii="Times New Roman" w:hAnsi="Times New Roman" w:cs="Times New Roman"/>
        </w:rPr>
        <w:t>кт в сл</w:t>
      </w:r>
      <w:proofErr w:type="gramEnd"/>
      <w:r w:rsidRPr="00B36667">
        <w:rPr>
          <w:rFonts w:ascii="Times New Roman" w:hAnsi="Times New Roman" w:cs="Times New Roman"/>
        </w:rPr>
        <w:t>учае, если контрактом предусмотрено поэтапное оказание услуг.</w:t>
      </w:r>
    </w:p>
  </w:footnote>
  <w:footnote w:id="46">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Данный раздел включается в контракт, в случае установления Заказчиком условия о предоставлении обеспечения исполнения контракта в извещении об осуществлении закупки, документации о закупке, проекте контракта, приглашении принять участие в определении исполнителя закрытым способом с учетом требований статьи 34, 96 Федерального закона о контрактной системе.</w:t>
      </w:r>
    </w:p>
  </w:footnote>
  <w:footnote w:id="47">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Размер обеспечения исполнения контракта устанавливается в соответствии с требованиями части 6 статьи 96 Федерального закона о контрактной системе.</w:t>
      </w:r>
    </w:p>
  </w:footnote>
  <w:footnote w:id="48">
    <w:p w:rsidR="00D10D5C" w:rsidRPr="00B36667" w:rsidRDefault="00D10D5C" w:rsidP="00B36667">
      <w:pPr>
        <w:pStyle w:val="ab"/>
        <w:spacing w:after="0"/>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Срок </w:t>
      </w:r>
      <w:r>
        <w:rPr>
          <w:rFonts w:ascii="Times New Roman" w:hAnsi="Times New Roman" w:cs="Times New Roman"/>
        </w:rPr>
        <w:t>действия банковской гарантии</w:t>
      </w:r>
      <w:r w:rsidRPr="00B36667">
        <w:rPr>
          <w:rFonts w:ascii="Times New Roman" w:hAnsi="Times New Roman" w:cs="Times New Roman"/>
        </w:rPr>
        <w:t xml:space="preserve"> указывается с учетом положений с учетом требований части 3 статьи 96 Федерального закона о контрактной системе.</w:t>
      </w:r>
    </w:p>
  </w:footnote>
  <w:footnote w:id="49">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счет Заказчика, на котором в соответствии с законодательством Российской Федерации учитываются операции со средствами, поступающими Заказчику.</w:t>
      </w:r>
    </w:p>
  </w:footnote>
  <w:footnote w:id="50">
    <w:p w:rsidR="00D10D5C" w:rsidRPr="00B36667" w:rsidRDefault="00D10D5C" w:rsidP="00B36667">
      <w:pPr>
        <w:spacing w:after="0" w:line="240" w:lineRule="auto"/>
        <w:contextualSpacing/>
        <w:jc w:val="both"/>
        <w:rPr>
          <w:rFonts w:ascii="Times New Roman" w:eastAsia="Times New Roman" w:hAnsi="Times New Roman" w:cs="Times New Roman"/>
          <w:sz w:val="20"/>
          <w:szCs w:val="20"/>
        </w:rPr>
      </w:pPr>
      <w:r w:rsidRPr="00B36667">
        <w:rPr>
          <w:rStyle w:val="a5"/>
          <w:rFonts w:ascii="Times New Roman" w:hAnsi="Times New Roman" w:cs="Times New Roman"/>
          <w:sz w:val="20"/>
          <w:szCs w:val="20"/>
        </w:rPr>
        <w:footnoteRef/>
      </w:r>
      <w:r w:rsidRPr="00B36667">
        <w:rPr>
          <w:rFonts w:ascii="Times New Roman" w:hAnsi="Times New Roman" w:cs="Times New Roman"/>
          <w:sz w:val="20"/>
          <w:szCs w:val="20"/>
        </w:rPr>
        <w:t xml:space="preserve"> Указывается в случае наличия указанного условия (для конкурентных способов закупки) в извещении об осуществлении закупки, документации о закупке, проекте контракта, а также в проекте контракта, заключаемого с единственным исполнителем.</w:t>
      </w:r>
      <w:r w:rsidRPr="00B36667">
        <w:rPr>
          <w:rFonts w:ascii="Times New Roman" w:eastAsia="Times New Roman" w:hAnsi="Times New Roman" w:cs="Times New Roman"/>
          <w:sz w:val="20"/>
          <w:szCs w:val="20"/>
        </w:rPr>
        <w:t xml:space="preserve"> </w:t>
      </w:r>
    </w:p>
    <w:p w:rsidR="00D10D5C" w:rsidRPr="00B36667" w:rsidRDefault="00D10D5C" w:rsidP="00B36667">
      <w:pPr>
        <w:pStyle w:val="a3"/>
        <w:contextualSpacing/>
        <w:jc w:val="both"/>
        <w:rPr>
          <w:rFonts w:ascii="Times New Roman" w:hAnsi="Times New Roman" w:cs="Times New Roman"/>
        </w:rPr>
      </w:pPr>
    </w:p>
  </w:footnote>
  <w:footnote w:id="51">
    <w:p w:rsidR="00D10D5C" w:rsidRPr="00B36667" w:rsidRDefault="00D10D5C" w:rsidP="00B36667">
      <w:pPr>
        <w:pStyle w:val="ConsPlusNormal"/>
        <w:contextualSpacing/>
        <w:jc w:val="both"/>
        <w:rPr>
          <w:rFonts w:ascii="Times New Roman" w:eastAsiaTheme="minorEastAsia" w:hAnsi="Times New Roman" w:cs="Times New Roman"/>
          <w:sz w:val="20"/>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EastAsia" w:hAnsi="Times New Roman" w:cs="Times New Roman"/>
          <w:sz w:val="20"/>
        </w:rPr>
        <w:t>Указанный пун</w:t>
      </w:r>
      <w:proofErr w:type="gramStart"/>
      <w:r w:rsidRPr="00B36667">
        <w:rPr>
          <w:rFonts w:ascii="Times New Roman" w:eastAsiaTheme="minorEastAsia" w:hAnsi="Times New Roman" w:cs="Times New Roman"/>
          <w:sz w:val="20"/>
        </w:rPr>
        <w:t>кт вкл</w:t>
      </w:r>
      <w:proofErr w:type="gramEnd"/>
      <w:r w:rsidRPr="00B36667">
        <w:rPr>
          <w:rFonts w:ascii="Times New Roman" w:eastAsiaTheme="minorEastAsia" w:hAnsi="Times New Roman" w:cs="Times New Roman"/>
          <w:sz w:val="20"/>
        </w:rPr>
        <w:t>ючается в контракт в случае привлечения к исполнению контракта соисполнителей из числа СМП / СОНО и для закупок, осуществляемых конкурентными способами, если такое условие было предусмотрено извещением и</w:t>
      </w:r>
      <w:r>
        <w:rPr>
          <w:rFonts w:ascii="Times New Roman" w:eastAsiaTheme="minorEastAsia" w:hAnsi="Times New Roman" w:cs="Times New Roman"/>
          <w:sz w:val="20"/>
        </w:rPr>
        <w:t xml:space="preserve"> </w:t>
      </w:r>
      <w:r w:rsidRPr="00B36667">
        <w:rPr>
          <w:rFonts w:ascii="Times New Roman" w:eastAsiaTheme="minorEastAsia" w:hAnsi="Times New Roman" w:cs="Times New Roman"/>
          <w:sz w:val="20"/>
        </w:rPr>
        <w:t>/</w:t>
      </w:r>
      <w:r>
        <w:rPr>
          <w:rFonts w:ascii="Times New Roman" w:eastAsiaTheme="minorEastAsia" w:hAnsi="Times New Roman" w:cs="Times New Roman"/>
          <w:sz w:val="20"/>
        </w:rPr>
        <w:t xml:space="preserve"> </w:t>
      </w:r>
      <w:r w:rsidRPr="00B36667">
        <w:rPr>
          <w:rFonts w:ascii="Times New Roman" w:eastAsiaTheme="minorEastAsia" w:hAnsi="Times New Roman" w:cs="Times New Roman"/>
          <w:sz w:val="20"/>
        </w:rPr>
        <w:t>или документацией о закупке</w:t>
      </w:r>
      <w:r>
        <w:rPr>
          <w:rFonts w:ascii="Times New Roman" w:eastAsiaTheme="minorEastAsia" w:hAnsi="Times New Roman" w:cs="Times New Roman"/>
          <w:sz w:val="20"/>
        </w:rPr>
        <w:t xml:space="preserve"> (при наличии в контракте пункта 3.1.6)</w:t>
      </w:r>
      <w:r w:rsidRPr="00B36667">
        <w:rPr>
          <w:rFonts w:ascii="Times New Roman" w:eastAsiaTheme="minorEastAsia" w:hAnsi="Times New Roman" w:cs="Times New Roman"/>
          <w:sz w:val="20"/>
        </w:rPr>
        <w:t>.</w:t>
      </w:r>
    </w:p>
  </w:footnote>
  <w:footnote w:id="52">
    <w:p w:rsidR="00D10D5C" w:rsidRPr="00B36667" w:rsidRDefault="00D10D5C" w:rsidP="00B36667">
      <w:pPr>
        <w:spacing w:after="0" w:line="240" w:lineRule="auto"/>
        <w:contextualSpacing/>
        <w:jc w:val="both"/>
        <w:rPr>
          <w:rFonts w:ascii="Times New Roman" w:hAnsi="Times New Roman" w:cs="Times New Roman"/>
          <w:sz w:val="20"/>
          <w:szCs w:val="20"/>
        </w:rPr>
      </w:pPr>
      <w:r w:rsidRPr="00B36667">
        <w:rPr>
          <w:rStyle w:val="a5"/>
          <w:rFonts w:ascii="Times New Roman" w:hAnsi="Times New Roman" w:cs="Times New Roman"/>
          <w:sz w:val="20"/>
          <w:szCs w:val="20"/>
        </w:rPr>
        <w:footnoteRef/>
      </w:r>
      <w:r w:rsidRPr="00B36667">
        <w:rPr>
          <w:rFonts w:ascii="Times New Roman" w:hAnsi="Times New Roman" w:cs="Times New Roman"/>
          <w:sz w:val="20"/>
          <w:szCs w:val="20"/>
        </w:rPr>
        <w:t xml:space="preserve"> Указанный пункт включается </w:t>
      </w:r>
      <w:proofErr w:type="gramStart"/>
      <w:r w:rsidRPr="00B36667">
        <w:rPr>
          <w:rFonts w:ascii="Times New Roman" w:hAnsi="Times New Roman" w:cs="Times New Roman"/>
          <w:sz w:val="20"/>
          <w:szCs w:val="20"/>
        </w:rPr>
        <w:t>в случае установления Заказчиком условия о возможности одностороннего отказа от исполнения контракта в соотве</w:t>
      </w:r>
      <w:r>
        <w:rPr>
          <w:rFonts w:ascii="Times New Roman" w:hAnsi="Times New Roman" w:cs="Times New Roman"/>
          <w:sz w:val="20"/>
          <w:szCs w:val="20"/>
        </w:rPr>
        <w:t>тствии с положениями</w:t>
      </w:r>
      <w:proofErr w:type="gramEnd"/>
      <w:r>
        <w:rPr>
          <w:rFonts w:ascii="Times New Roman" w:hAnsi="Times New Roman" w:cs="Times New Roman"/>
          <w:sz w:val="20"/>
          <w:szCs w:val="20"/>
        </w:rPr>
        <w:t xml:space="preserve"> частей 8-</w:t>
      </w:r>
      <w:r w:rsidRPr="00B36667">
        <w:rPr>
          <w:rFonts w:ascii="Times New Roman" w:hAnsi="Times New Roman" w:cs="Times New Roman"/>
          <w:sz w:val="20"/>
          <w:szCs w:val="20"/>
        </w:rPr>
        <w:t>25 статьи 95 Федерального закона о контрактной системе и для закупок, осуществляемых конкурентными способами, если такое условие было предусмотрено извещением и/или документацией о закупке.</w:t>
      </w:r>
    </w:p>
  </w:footnote>
  <w:footnote w:id="53">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Указанный пун</w:t>
      </w:r>
      <w:proofErr w:type="gramStart"/>
      <w:r w:rsidRPr="00B36667">
        <w:rPr>
          <w:rFonts w:ascii="Times New Roman" w:hAnsi="Times New Roman" w:cs="Times New Roman"/>
        </w:rPr>
        <w:t>кт вкл</w:t>
      </w:r>
      <w:proofErr w:type="gramEnd"/>
      <w:r w:rsidRPr="00B36667">
        <w:rPr>
          <w:rFonts w:ascii="Times New Roman" w:hAnsi="Times New Roman" w:cs="Times New Roman"/>
        </w:rPr>
        <w:t>ючается в</w:t>
      </w:r>
      <w:r>
        <w:rPr>
          <w:rFonts w:ascii="Times New Roman" w:hAnsi="Times New Roman" w:cs="Times New Roman"/>
        </w:rPr>
        <w:t xml:space="preserve"> контракт при наличии пункта 9.</w:t>
      </w:r>
      <w:r w:rsidRPr="00B36667">
        <w:rPr>
          <w:rFonts w:ascii="Times New Roman" w:hAnsi="Times New Roman" w:cs="Times New Roman"/>
        </w:rPr>
        <w:t>4 контракта.</w:t>
      </w:r>
    </w:p>
  </w:footnote>
  <w:footnote w:id="54">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Исключается в случае осуществления закупки у единственного поставщика в соответствии со </w:t>
      </w:r>
      <w:hyperlink r:id="rId1" w:history="1">
        <w:r w:rsidRPr="00B36667">
          <w:rPr>
            <w:rFonts w:ascii="Times New Roman" w:hAnsi="Times New Roman" w:cs="Times New Roman"/>
          </w:rPr>
          <w:t>статьей 93</w:t>
        </w:r>
      </w:hyperlink>
      <w:r w:rsidRPr="00B36667">
        <w:rPr>
          <w:rFonts w:ascii="Times New Roman" w:hAnsi="Times New Roman" w:cs="Times New Roman"/>
        </w:rPr>
        <w:t xml:space="preserve"> Федерального закона о контрактной системе.</w:t>
      </w:r>
    </w:p>
  </w:footnote>
  <w:footnote w:id="55">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HAnsi" w:hAnsi="Times New Roman" w:cs="Times New Roman"/>
          <w:sz w:val="20"/>
          <w:lang w:eastAsia="en-US"/>
        </w:rPr>
        <w:t>Указывается для каз</w:t>
      </w:r>
      <w:r>
        <w:rPr>
          <w:rFonts w:ascii="Times New Roman" w:eastAsiaTheme="minorHAnsi" w:hAnsi="Times New Roman" w:cs="Times New Roman"/>
          <w:sz w:val="20"/>
          <w:lang w:eastAsia="en-US"/>
        </w:rPr>
        <w:t>енных учреждений.</w:t>
      </w:r>
    </w:p>
  </w:footnote>
  <w:footnote w:id="56">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HAnsi" w:hAnsi="Times New Roman" w:cs="Times New Roman"/>
          <w:sz w:val="20"/>
          <w:lang w:eastAsia="en-US"/>
        </w:rPr>
        <w:t xml:space="preserve">Раздел включается в контракт в соответствии со </w:t>
      </w:r>
      <w:hyperlink r:id="rId2" w:history="1">
        <w:r w:rsidRPr="00B36667">
          <w:rPr>
            <w:rFonts w:ascii="Times New Roman" w:eastAsiaTheme="minorHAnsi" w:hAnsi="Times New Roman" w:cs="Times New Roman"/>
            <w:sz w:val="20"/>
            <w:lang w:eastAsia="en-US"/>
          </w:rPr>
          <w:t>статьей 35</w:t>
        </w:r>
      </w:hyperlink>
      <w:r w:rsidRPr="00B36667">
        <w:rPr>
          <w:rFonts w:ascii="Times New Roman" w:eastAsiaTheme="minorHAnsi" w:hAnsi="Times New Roman" w:cs="Times New Roman"/>
          <w:sz w:val="20"/>
          <w:lang w:eastAsia="en-US"/>
        </w:rPr>
        <w:t xml:space="preserve"> Федерального закона о контрактной системе. Содержание раздела определяется в зависимости от случаев, определенных </w:t>
      </w:r>
      <w:hyperlink r:id="rId3" w:history="1">
        <w:r w:rsidRPr="00B36667">
          <w:rPr>
            <w:rFonts w:ascii="Times New Roman" w:eastAsiaTheme="minorHAnsi" w:hAnsi="Times New Roman" w:cs="Times New Roman"/>
            <w:sz w:val="20"/>
            <w:lang w:eastAsia="en-US"/>
          </w:rPr>
          <w:t>постановлением</w:t>
        </w:r>
      </w:hyperlink>
      <w:r w:rsidRPr="00B36667">
        <w:rPr>
          <w:rFonts w:ascii="Times New Roman" w:eastAsiaTheme="minorHAnsi" w:hAnsi="Times New Roman" w:cs="Times New Roman"/>
          <w:sz w:val="20"/>
          <w:lang w:eastAsia="en-US"/>
        </w:rPr>
        <w:t xml:space="preserve"> Правительства Российской Федерации от 20 сентября 2014 г</w:t>
      </w:r>
      <w:r>
        <w:rPr>
          <w:rFonts w:ascii="Times New Roman" w:eastAsiaTheme="minorHAnsi" w:hAnsi="Times New Roman" w:cs="Times New Roman"/>
          <w:sz w:val="20"/>
          <w:lang w:eastAsia="en-US"/>
        </w:rPr>
        <w:t>.</w:t>
      </w:r>
      <w:r w:rsidRPr="00B36667">
        <w:rPr>
          <w:rFonts w:ascii="Times New Roman" w:eastAsiaTheme="minorHAnsi" w:hAnsi="Times New Roman" w:cs="Times New Roman"/>
          <w:sz w:val="20"/>
          <w:lang w:eastAsia="en-US"/>
        </w:rPr>
        <w:t xml:space="preserve"> № 963 «Об осуществлении банковского сопровождения контрактов», нормативными правовыми актами высшего исполнительного органа государственной власти субъекта Российской Федерации, муниципальными правовыми актами. В раздел включаются обязательные условия, предусмотренные соответствующими нормативными правовыми актами.</w:t>
      </w:r>
    </w:p>
  </w:footnote>
  <w:footnote w:id="57">
    <w:p w:rsidR="00D10D5C" w:rsidRPr="00B36667" w:rsidRDefault="00D10D5C" w:rsidP="00B36667">
      <w:pPr>
        <w:pStyle w:val="ConsPlusNormal"/>
        <w:contextualSpacing/>
        <w:jc w:val="both"/>
        <w:rPr>
          <w:rFonts w:ascii="Times New Roman" w:eastAsiaTheme="minorHAnsi" w:hAnsi="Times New Roman" w:cs="Times New Roman"/>
          <w:sz w:val="20"/>
          <w:lang w:eastAsia="en-US"/>
        </w:rPr>
      </w:pPr>
      <w:r w:rsidRPr="00B36667">
        <w:rPr>
          <w:rStyle w:val="a5"/>
          <w:rFonts w:ascii="Times New Roman" w:hAnsi="Times New Roman" w:cs="Times New Roman"/>
          <w:sz w:val="20"/>
        </w:rPr>
        <w:footnoteRef/>
      </w:r>
      <w:r w:rsidRPr="00B36667">
        <w:rPr>
          <w:rFonts w:ascii="Times New Roman" w:hAnsi="Times New Roman" w:cs="Times New Roman"/>
          <w:sz w:val="20"/>
        </w:rPr>
        <w:t xml:space="preserve"> </w:t>
      </w:r>
      <w:r w:rsidRPr="00B36667">
        <w:rPr>
          <w:rFonts w:ascii="Times New Roman" w:eastAsiaTheme="minorHAnsi" w:hAnsi="Times New Roman" w:cs="Times New Roman"/>
          <w:sz w:val="20"/>
          <w:lang w:eastAsia="en-US"/>
        </w:rPr>
        <w:t xml:space="preserve">Указывается Заказчиком в зависимости от фактических обстоятельств, определяющих условия исполнения </w:t>
      </w:r>
      <w:r>
        <w:rPr>
          <w:rFonts w:ascii="Times New Roman" w:eastAsiaTheme="minorHAnsi" w:hAnsi="Times New Roman" w:cs="Times New Roman"/>
          <w:sz w:val="20"/>
          <w:lang w:eastAsia="en-US"/>
        </w:rPr>
        <w:t>к</w:t>
      </w:r>
      <w:r w:rsidRPr="00B36667">
        <w:rPr>
          <w:rFonts w:ascii="Times New Roman" w:eastAsiaTheme="minorHAnsi" w:hAnsi="Times New Roman" w:cs="Times New Roman"/>
          <w:sz w:val="20"/>
          <w:lang w:eastAsia="en-US"/>
        </w:rPr>
        <w:t>онтракта.</w:t>
      </w:r>
    </w:p>
  </w:footnote>
  <w:footnote w:id="58">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для контрактов, заключаемых в письменной форме на бумажном носителе</w:t>
      </w:r>
    </w:p>
  </w:footnote>
  <w:footnote w:id="59">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наименование предмета контракта. Техническое задание заполняется в соответствии с потребностями Заказчика с учетом специфики услуг.</w:t>
      </w:r>
    </w:p>
  </w:footnote>
  <w:footnote w:id="60">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Указывается график оказания услуг. Если контракт заключается на срок более чем три года и цена контракта составляет более чем сто миллионов рублей, контракт и график оказания услуг (приложение № 2 к контракту) должен включать в себя график исполнения контракта.</w:t>
      </w:r>
    </w:p>
  </w:footnote>
  <w:footnote w:id="61">
    <w:p w:rsidR="00D10D5C" w:rsidRPr="00B36667" w:rsidRDefault="00D10D5C" w:rsidP="00B36667">
      <w:pPr>
        <w:pStyle w:val="a3"/>
        <w:contextualSpacing/>
        <w:jc w:val="both"/>
        <w:rPr>
          <w:rFonts w:ascii="Times New Roman" w:hAnsi="Times New Roman" w:cs="Times New Roman"/>
        </w:rPr>
      </w:pPr>
      <w:r w:rsidRPr="00B36667">
        <w:rPr>
          <w:rStyle w:val="a5"/>
          <w:rFonts w:ascii="Times New Roman" w:hAnsi="Times New Roman" w:cs="Times New Roman"/>
        </w:rPr>
        <w:footnoteRef/>
      </w:r>
      <w:r w:rsidRPr="00B36667">
        <w:rPr>
          <w:rFonts w:ascii="Times New Roman" w:hAnsi="Times New Roman" w:cs="Times New Roman"/>
        </w:rPr>
        <w:t xml:space="preserve"> Форму акта оказанных услуг Заказчик определяет самостоятельно в соответствии с потребностями и с учетом специфики услуг.</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54"/>
    <w:rsid w:val="00014817"/>
    <w:rsid w:val="0002330B"/>
    <w:rsid w:val="00024C64"/>
    <w:rsid w:val="00026EF3"/>
    <w:rsid w:val="00030B0A"/>
    <w:rsid w:val="00040574"/>
    <w:rsid w:val="0004098F"/>
    <w:rsid w:val="00047540"/>
    <w:rsid w:val="00070681"/>
    <w:rsid w:val="00074CEA"/>
    <w:rsid w:val="00076F81"/>
    <w:rsid w:val="000A191D"/>
    <w:rsid w:val="000C59D5"/>
    <w:rsid w:val="000C6129"/>
    <w:rsid w:val="000C6E1E"/>
    <w:rsid w:val="000D57AB"/>
    <w:rsid w:val="000F5DC5"/>
    <w:rsid w:val="0010259A"/>
    <w:rsid w:val="001103F2"/>
    <w:rsid w:val="00114E52"/>
    <w:rsid w:val="00115CB1"/>
    <w:rsid w:val="00127D7B"/>
    <w:rsid w:val="001636A4"/>
    <w:rsid w:val="00175A30"/>
    <w:rsid w:val="00186C47"/>
    <w:rsid w:val="00195F3D"/>
    <w:rsid w:val="001A3A19"/>
    <w:rsid w:val="001C120B"/>
    <w:rsid w:val="001C4FD4"/>
    <w:rsid w:val="001D3C76"/>
    <w:rsid w:val="001E5FB0"/>
    <w:rsid w:val="001E6A45"/>
    <w:rsid w:val="001F4575"/>
    <w:rsid w:val="00210F62"/>
    <w:rsid w:val="00222AA0"/>
    <w:rsid w:val="0024411F"/>
    <w:rsid w:val="002571B9"/>
    <w:rsid w:val="00264094"/>
    <w:rsid w:val="002766FC"/>
    <w:rsid w:val="00280092"/>
    <w:rsid w:val="0028477A"/>
    <w:rsid w:val="00291B34"/>
    <w:rsid w:val="002A2E8C"/>
    <w:rsid w:val="002B5A87"/>
    <w:rsid w:val="002F074A"/>
    <w:rsid w:val="003001D3"/>
    <w:rsid w:val="00313E74"/>
    <w:rsid w:val="00314471"/>
    <w:rsid w:val="00314BF6"/>
    <w:rsid w:val="003464CD"/>
    <w:rsid w:val="0037708E"/>
    <w:rsid w:val="003B06F1"/>
    <w:rsid w:val="003B4283"/>
    <w:rsid w:val="003C0D4E"/>
    <w:rsid w:val="003D2E37"/>
    <w:rsid w:val="003D42BF"/>
    <w:rsid w:val="003E1F6B"/>
    <w:rsid w:val="003F0CD2"/>
    <w:rsid w:val="004065A2"/>
    <w:rsid w:val="00417AFB"/>
    <w:rsid w:val="00426EAD"/>
    <w:rsid w:val="0042711C"/>
    <w:rsid w:val="00440626"/>
    <w:rsid w:val="00460493"/>
    <w:rsid w:val="004612A4"/>
    <w:rsid w:val="004872D0"/>
    <w:rsid w:val="004B064B"/>
    <w:rsid w:val="004C74F1"/>
    <w:rsid w:val="004D1312"/>
    <w:rsid w:val="004E4A1D"/>
    <w:rsid w:val="005008D8"/>
    <w:rsid w:val="00511FD4"/>
    <w:rsid w:val="00533F0B"/>
    <w:rsid w:val="005434B3"/>
    <w:rsid w:val="00545CE4"/>
    <w:rsid w:val="00555CB3"/>
    <w:rsid w:val="00587C7F"/>
    <w:rsid w:val="005A0FA9"/>
    <w:rsid w:val="005B05E5"/>
    <w:rsid w:val="005B18BD"/>
    <w:rsid w:val="005C3FD0"/>
    <w:rsid w:val="005D3267"/>
    <w:rsid w:val="00632ECE"/>
    <w:rsid w:val="00642472"/>
    <w:rsid w:val="00651F91"/>
    <w:rsid w:val="006559E8"/>
    <w:rsid w:val="00664F72"/>
    <w:rsid w:val="00666BB2"/>
    <w:rsid w:val="00694018"/>
    <w:rsid w:val="006A5E3F"/>
    <w:rsid w:val="006B0442"/>
    <w:rsid w:val="006C5B2D"/>
    <w:rsid w:val="006F10E4"/>
    <w:rsid w:val="006F1BD0"/>
    <w:rsid w:val="006F3014"/>
    <w:rsid w:val="00703749"/>
    <w:rsid w:val="007053EB"/>
    <w:rsid w:val="0070648B"/>
    <w:rsid w:val="00730D50"/>
    <w:rsid w:val="007312A3"/>
    <w:rsid w:val="00755204"/>
    <w:rsid w:val="00781ECC"/>
    <w:rsid w:val="007857F2"/>
    <w:rsid w:val="0078741E"/>
    <w:rsid w:val="007903D6"/>
    <w:rsid w:val="007A6721"/>
    <w:rsid w:val="007C027F"/>
    <w:rsid w:val="007C2124"/>
    <w:rsid w:val="007D219F"/>
    <w:rsid w:val="008108C7"/>
    <w:rsid w:val="00816D4A"/>
    <w:rsid w:val="008260D6"/>
    <w:rsid w:val="00830436"/>
    <w:rsid w:val="00831EBF"/>
    <w:rsid w:val="008A3E17"/>
    <w:rsid w:val="008A656D"/>
    <w:rsid w:val="009211CC"/>
    <w:rsid w:val="00922658"/>
    <w:rsid w:val="00935810"/>
    <w:rsid w:val="0094281F"/>
    <w:rsid w:val="00971532"/>
    <w:rsid w:val="00972AE0"/>
    <w:rsid w:val="00973F97"/>
    <w:rsid w:val="0099614F"/>
    <w:rsid w:val="0099771B"/>
    <w:rsid w:val="009A427C"/>
    <w:rsid w:val="009B688A"/>
    <w:rsid w:val="009D3664"/>
    <w:rsid w:val="009E3725"/>
    <w:rsid w:val="009E5181"/>
    <w:rsid w:val="00A149BD"/>
    <w:rsid w:val="00A1790D"/>
    <w:rsid w:val="00A51A52"/>
    <w:rsid w:val="00A56183"/>
    <w:rsid w:val="00A677D6"/>
    <w:rsid w:val="00A9116A"/>
    <w:rsid w:val="00AA4A71"/>
    <w:rsid w:val="00AB3335"/>
    <w:rsid w:val="00AE3327"/>
    <w:rsid w:val="00B06665"/>
    <w:rsid w:val="00B10E2B"/>
    <w:rsid w:val="00B133F0"/>
    <w:rsid w:val="00B2203B"/>
    <w:rsid w:val="00B2484E"/>
    <w:rsid w:val="00B26A3C"/>
    <w:rsid w:val="00B3145C"/>
    <w:rsid w:val="00B36667"/>
    <w:rsid w:val="00B52409"/>
    <w:rsid w:val="00B8252D"/>
    <w:rsid w:val="00B908F2"/>
    <w:rsid w:val="00BA7319"/>
    <w:rsid w:val="00BA73F3"/>
    <w:rsid w:val="00BF1656"/>
    <w:rsid w:val="00C05A15"/>
    <w:rsid w:val="00C20EE6"/>
    <w:rsid w:val="00C4139D"/>
    <w:rsid w:val="00C41E99"/>
    <w:rsid w:val="00C45300"/>
    <w:rsid w:val="00C747AF"/>
    <w:rsid w:val="00C8157B"/>
    <w:rsid w:val="00C823DE"/>
    <w:rsid w:val="00C84A34"/>
    <w:rsid w:val="00C94454"/>
    <w:rsid w:val="00C9600A"/>
    <w:rsid w:val="00CA0953"/>
    <w:rsid w:val="00CA6F26"/>
    <w:rsid w:val="00CC3441"/>
    <w:rsid w:val="00CF4FDA"/>
    <w:rsid w:val="00D0425A"/>
    <w:rsid w:val="00D10D13"/>
    <w:rsid w:val="00D10D5C"/>
    <w:rsid w:val="00D17A3F"/>
    <w:rsid w:val="00D5112D"/>
    <w:rsid w:val="00D84B73"/>
    <w:rsid w:val="00D900B9"/>
    <w:rsid w:val="00D979B2"/>
    <w:rsid w:val="00DA26C9"/>
    <w:rsid w:val="00DC7194"/>
    <w:rsid w:val="00DE7250"/>
    <w:rsid w:val="00E10E5C"/>
    <w:rsid w:val="00E21294"/>
    <w:rsid w:val="00E30AF5"/>
    <w:rsid w:val="00E31258"/>
    <w:rsid w:val="00E4089F"/>
    <w:rsid w:val="00E41E43"/>
    <w:rsid w:val="00E46463"/>
    <w:rsid w:val="00E54053"/>
    <w:rsid w:val="00E76CD6"/>
    <w:rsid w:val="00E848AB"/>
    <w:rsid w:val="00E94691"/>
    <w:rsid w:val="00EA129B"/>
    <w:rsid w:val="00EA7D6A"/>
    <w:rsid w:val="00EB1195"/>
    <w:rsid w:val="00EE58AA"/>
    <w:rsid w:val="00EF45F4"/>
    <w:rsid w:val="00F142DD"/>
    <w:rsid w:val="00F317A3"/>
    <w:rsid w:val="00F54585"/>
    <w:rsid w:val="00F61DE7"/>
    <w:rsid w:val="00F82783"/>
    <w:rsid w:val="00FB579F"/>
    <w:rsid w:val="00FD2A26"/>
    <w:rsid w:val="00FF2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C94454"/>
    <w:pPr>
      <w:spacing w:after="0" w:line="240" w:lineRule="auto"/>
    </w:pPr>
    <w:rPr>
      <w:sz w:val="20"/>
      <w:szCs w:val="20"/>
    </w:rPr>
  </w:style>
  <w:style w:type="character" w:customStyle="1" w:styleId="a4">
    <w:name w:val="Текст сноски Знак"/>
    <w:basedOn w:val="a0"/>
    <w:link w:val="a3"/>
    <w:rsid w:val="00C94454"/>
    <w:rPr>
      <w:sz w:val="20"/>
      <w:szCs w:val="20"/>
    </w:rPr>
  </w:style>
  <w:style w:type="character" w:styleId="a5">
    <w:name w:val="footnote reference"/>
    <w:basedOn w:val="a0"/>
    <w:unhideWhenUsed/>
    <w:rsid w:val="00C94454"/>
    <w:rPr>
      <w:vertAlign w:val="superscript"/>
    </w:rPr>
  </w:style>
  <w:style w:type="paragraph" w:styleId="a6">
    <w:name w:val="endnote text"/>
    <w:basedOn w:val="a"/>
    <w:link w:val="a7"/>
    <w:uiPriority w:val="99"/>
    <w:semiHidden/>
    <w:unhideWhenUsed/>
    <w:rsid w:val="00C94454"/>
    <w:pPr>
      <w:spacing w:after="0" w:line="240" w:lineRule="auto"/>
    </w:pPr>
    <w:rPr>
      <w:sz w:val="20"/>
      <w:szCs w:val="20"/>
    </w:rPr>
  </w:style>
  <w:style w:type="character" w:customStyle="1" w:styleId="a7">
    <w:name w:val="Текст концевой сноски Знак"/>
    <w:basedOn w:val="a0"/>
    <w:link w:val="a6"/>
    <w:uiPriority w:val="99"/>
    <w:semiHidden/>
    <w:rsid w:val="00C94454"/>
    <w:rPr>
      <w:sz w:val="20"/>
      <w:szCs w:val="20"/>
    </w:rPr>
  </w:style>
  <w:style w:type="character" w:styleId="a8">
    <w:name w:val="endnote reference"/>
    <w:basedOn w:val="a0"/>
    <w:uiPriority w:val="99"/>
    <w:semiHidden/>
    <w:unhideWhenUsed/>
    <w:rsid w:val="00C94454"/>
    <w:rPr>
      <w:vertAlign w:val="superscript"/>
    </w:rPr>
  </w:style>
  <w:style w:type="paragraph" w:customStyle="1" w:styleId="ConsPlusNormal">
    <w:name w:val="ConsPlusNormal"/>
    <w:rsid w:val="00210F62"/>
    <w:pPr>
      <w:widowControl w:val="0"/>
      <w:autoSpaceDE w:val="0"/>
      <w:autoSpaceDN w:val="0"/>
      <w:spacing w:after="0" w:line="240" w:lineRule="auto"/>
    </w:pPr>
    <w:rPr>
      <w:rFonts w:ascii="Calibri" w:eastAsia="Times New Roman" w:hAnsi="Calibri" w:cs="Calibri"/>
      <w:szCs w:val="20"/>
    </w:rPr>
  </w:style>
  <w:style w:type="table" w:styleId="a9">
    <w:name w:val="Table Grid"/>
    <w:basedOn w:val="a1"/>
    <w:uiPriority w:val="59"/>
    <w:rsid w:val="00210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210F62"/>
    <w:pPr>
      <w:widowControl w:val="0"/>
      <w:autoSpaceDE w:val="0"/>
      <w:autoSpaceDN w:val="0"/>
      <w:adjustRightInd w:val="0"/>
      <w:spacing w:after="0" w:line="240" w:lineRule="auto"/>
    </w:pPr>
    <w:rPr>
      <w:rFonts w:ascii="Courier New" w:hAnsi="Courier New" w:cs="Courier New"/>
      <w:sz w:val="20"/>
      <w:szCs w:val="20"/>
    </w:rPr>
  </w:style>
  <w:style w:type="character" w:styleId="aa">
    <w:name w:val="annotation reference"/>
    <w:basedOn w:val="a0"/>
    <w:uiPriority w:val="99"/>
    <w:semiHidden/>
    <w:unhideWhenUsed/>
    <w:rsid w:val="000C59D5"/>
    <w:rPr>
      <w:sz w:val="16"/>
      <w:szCs w:val="16"/>
    </w:rPr>
  </w:style>
  <w:style w:type="paragraph" w:styleId="ab">
    <w:name w:val="annotation text"/>
    <w:basedOn w:val="a"/>
    <w:link w:val="ac"/>
    <w:uiPriority w:val="99"/>
    <w:unhideWhenUsed/>
    <w:rsid w:val="000C59D5"/>
    <w:pPr>
      <w:spacing w:line="240" w:lineRule="auto"/>
    </w:pPr>
    <w:rPr>
      <w:sz w:val="20"/>
      <w:szCs w:val="20"/>
    </w:rPr>
  </w:style>
  <w:style w:type="character" w:customStyle="1" w:styleId="ac">
    <w:name w:val="Текст примечания Знак"/>
    <w:basedOn w:val="a0"/>
    <w:link w:val="ab"/>
    <w:uiPriority w:val="99"/>
    <w:rsid w:val="000C59D5"/>
    <w:rPr>
      <w:sz w:val="20"/>
      <w:szCs w:val="20"/>
    </w:rPr>
  </w:style>
  <w:style w:type="paragraph" w:styleId="ad">
    <w:name w:val="Balloon Text"/>
    <w:basedOn w:val="a"/>
    <w:link w:val="ae"/>
    <w:uiPriority w:val="99"/>
    <w:semiHidden/>
    <w:unhideWhenUsed/>
    <w:rsid w:val="000C59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C59D5"/>
    <w:rPr>
      <w:rFonts w:ascii="Tahoma" w:hAnsi="Tahoma" w:cs="Tahoma"/>
      <w:sz w:val="16"/>
      <w:szCs w:val="16"/>
    </w:rPr>
  </w:style>
  <w:style w:type="paragraph" w:customStyle="1" w:styleId="ConsPlusCell">
    <w:name w:val="ConsPlusCell"/>
    <w:rsid w:val="0010259A"/>
    <w:pPr>
      <w:widowControl w:val="0"/>
      <w:autoSpaceDE w:val="0"/>
      <w:autoSpaceDN w:val="0"/>
      <w:spacing w:after="0" w:line="240" w:lineRule="auto"/>
    </w:pPr>
    <w:rPr>
      <w:rFonts w:ascii="Courier New" w:eastAsia="Times New Roman" w:hAnsi="Courier New" w:cs="Courier New"/>
      <w:sz w:val="20"/>
      <w:szCs w:val="20"/>
    </w:rPr>
  </w:style>
  <w:style w:type="paragraph" w:styleId="af">
    <w:name w:val="Body Text Indent"/>
    <w:basedOn w:val="a"/>
    <w:link w:val="af0"/>
    <w:uiPriority w:val="99"/>
    <w:rsid w:val="00E848AB"/>
    <w:pPr>
      <w:widowControl w:val="0"/>
      <w:autoSpaceDE w:val="0"/>
      <w:autoSpaceDN w:val="0"/>
      <w:adjustRightInd w:val="0"/>
      <w:spacing w:after="120" w:line="360" w:lineRule="auto"/>
      <w:ind w:left="283" w:firstLine="720"/>
      <w:jc w:val="both"/>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uiPriority w:val="99"/>
    <w:rsid w:val="00E848AB"/>
    <w:rPr>
      <w:rFonts w:ascii="Times New Roman" w:eastAsia="Times New Roman" w:hAnsi="Times New Roman" w:cs="Times New Roman"/>
      <w:sz w:val="24"/>
      <w:szCs w:val="24"/>
      <w:lang w:eastAsia="ru-RU"/>
    </w:rPr>
  </w:style>
  <w:style w:type="paragraph" w:styleId="3">
    <w:name w:val="Body Text Indent 3"/>
    <w:basedOn w:val="a"/>
    <w:link w:val="30"/>
    <w:uiPriority w:val="99"/>
    <w:rsid w:val="00E848AB"/>
    <w:pPr>
      <w:widowControl w:val="0"/>
      <w:autoSpaceDE w:val="0"/>
      <w:autoSpaceDN w:val="0"/>
      <w:adjustRightInd w:val="0"/>
      <w:spacing w:after="0" w:line="360" w:lineRule="auto"/>
      <w:ind w:firstLine="720"/>
      <w:jc w:val="both"/>
    </w:pPr>
    <w:rPr>
      <w:rFonts w:ascii="Times New Roman" w:eastAsia="Times New Roman" w:hAnsi="Times New Roman" w:cs="Times New Roman"/>
      <w:sz w:val="28"/>
      <w:szCs w:val="28"/>
    </w:rPr>
  </w:style>
  <w:style w:type="character" w:customStyle="1" w:styleId="30">
    <w:name w:val="Основной текст с отступом 3 Знак"/>
    <w:basedOn w:val="a0"/>
    <w:link w:val="3"/>
    <w:uiPriority w:val="99"/>
    <w:rsid w:val="00E848AB"/>
    <w:rPr>
      <w:rFonts w:ascii="Times New Roman" w:eastAsia="Times New Roman" w:hAnsi="Times New Roman" w:cs="Times New Roman"/>
      <w:sz w:val="28"/>
      <w:szCs w:val="28"/>
      <w:lang w:eastAsia="ru-RU"/>
    </w:rPr>
  </w:style>
  <w:style w:type="paragraph" w:styleId="af1">
    <w:name w:val="annotation subject"/>
    <w:basedOn w:val="ab"/>
    <w:next w:val="ab"/>
    <w:link w:val="af2"/>
    <w:uiPriority w:val="99"/>
    <w:semiHidden/>
    <w:unhideWhenUsed/>
    <w:rsid w:val="00D10D13"/>
    <w:rPr>
      <w:b/>
      <w:bCs/>
    </w:rPr>
  </w:style>
  <w:style w:type="character" w:customStyle="1" w:styleId="af2">
    <w:name w:val="Тема примечания Знак"/>
    <w:basedOn w:val="ac"/>
    <w:link w:val="af1"/>
    <w:uiPriority w:val="99"/>
    <w:semiHidden/>
    <w:rsid w:val="00D10D1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C94454"/>
    <w:pPr>
      <w:spacing w:after="0" w:line="240" w:lineRule="auto"/>
    </w:pPr>
    <w:rPr>
      <w:sz w:val="20"/>
      <w:szCs w:val="20"/>
    </w:rPr>
  </w:style>
  <w:style w:type="character" w:customStyle="1" w:styleId="a4">
    <w:name w:val="Текст сноски Знак"/>
    <w:basedOn w:val="a0"/>
    <w:link w:val="a3"/>
    <w:rsid w:val="00C94454"/>
    <w:rPr>
      <w:sz w:val="20"/>
      <w:szCs w:val="20"/>
    </w:rPr>
  </w:style>
  <w:style w:type="character" w:styleId="a5">
    <w:name w:val="footnote reference"/>
    <w:basedOn w:val="a0"/>
    <w:unhideWhenUsed/>
    <w:rsid w:val="00C94454"/>
    <w:rPr>
      <w:vertAlign w:val="superscript"/>
    </w:rPr>
  </w:style>
  <w:style w:type="paragraph" w:styleId="a6">
    <w:name w:val="endnote text"/>
    <w:basedOn w:val="a"/>
    <w:link w:val="a7"/>
    <w:uiPriority w:val="99"/>
    <w:semiHidden/>
    <w:unhideWhenUsed/>
    <w:rsid w:val="00C94454"/>
    <w:pPr>
      <w:spacing w:after="0" w:line="240" w:lineRule="auto"/>
    </w:pPr>
    <w:rPr>
      <w:sz w:val="20"/>
      <w:szCs w:val="20"/>
    </w:rPr>
  </w:style>
  <w:style w:type="character" w:customStyle="1" w:styleId="a7">
    <w:name w:val="Текст концевой сноски Знак"/>
    <w:basedOn w:val="a0"/>
    <w:link w:val="a6"/>
    <w:uiPriority w:val="99"/>
    <w:semiHidden/>
    <w:rsid w:val="00C94454"/>
    <w:rPr>
      <w:sz w:val="20"/>
      <w:szCs w:val="20"/>
    </w:rPr>
  </w:style>
  <w:style w:type="character" w:styleId="a8">
    <w:name w:val="endnote reference"/>
    <w:basedOn w:val="a0"/>
    <w:uiPriority w:val="99"/>
    <w:semiHidden/>
    <w:unhideWhenUsed/>
    <w:rsid w:val="00C94454"/>
    <w:rPr>
      <w:vertAlign w:val="superscript"/>
    </w:rPr>
  </w:style>
  <w:style w:type="paragraph" w:customStyle="1" w:styleId="ConsPlusNormal">
    <w:name w:val="ConsPlusNormal"/>
    <w:rsid w:val="00210F62"/>
    <w:pPr>
      <w:widowControl w:val="0"/>
      <w:autoSpaceDE w:val="0"/>
      <w:autoSpaceDN w:val="0"/>
      <w:spacing w:after="0" w:line="240" w:lineRule="auto"/>
    </w:pPr>
    <w:rPr>
      <w:rFonts w:ascii="Calibri" w:eastAsia="Times New Roman" w:hAnsi="Calibri" w:cs="Calibri"/>
      <w:szCs w:val="20"/>
    </w:rPr>
  </w:style>
  <w:style w:type="table" w:styleId="a9">
    <w:name w:val="Table Grid"/>
    <w:basedOn w:val="a1"/>
    <w:uiPriority w:val="59"/>
    <w:rsid w:val="00210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210F62"/>
    <w:pPr>
      <w:widowControl w:val="0"/>
      <w:autoSpaceDE w:val="0"/>
      <w:autoSpaceDN w:val="0"/>
      <w:adjustRightInd w:val="0"/>
      <w:spacing w:after="0" w:line="240" w:lineRule="auto"/>
    </w:pPr>
    <w:rPr>
      <w:rFonts w:ascii="Courier New" w:hAnsi="Courier New" w:cs="Courier New"/>
      <w:sz w:val="20"/>
      <w:szCs w:val="20"/>
    </w:rPr>
  </w:style>
  <w:style w:type="character" w:styleId="aa">
    <w:name w:val="annotation reference"/>
    <w:basedOn w:val="a0"/>
    <w:uiPriority w:val="99"/>
    <w:semiHidden/>
    <w:unhideWhenUsed/>
    <w:rsid w:val="000C59D5"/>
    <w:rPr>
      <w:sz w:val="16"/>
      <w:szCs w:val="16"/>
    </w:rPr>
  </w:style>
  <w:style w:type="paragraph" w:styleId="ab">
    <w:name w:val="annotation text"/>
    <w:basedOn w:val="a"/>
    <w:link w:val="ac"/>
    <w:uiPriority w:val="99"/>
    <w:unhideWhenUsed/>
    <w:rsid w:val="000C59D5"/>
    <w:pPr>
      <w:spacing w:line="240" w:lineRule="auto"/>
    </w:pPr>
    <w:rPr>
      <w:sz w:val="20"/>
      <w:szCs w:val="20"/>
    </w:rPr>
  </w:style>
  <w:style w:type="character" w:customStyle="1" w:styleId="ac">
    <w:name w:val="Текст примечания Знак"/>
    <w:basedOn w:val="a0"/>
    <w:link w:val="ab"/>
    <w:uiPriority w:val="99"/>
    <w:rsid w:val="000C59D5"/>
    <w:rPr>
      <w:sz w:val="20"/>
      <w:szCs w:val="20"/>
    </w:rPr>
  </w:style>
  <w:style w:type="paragraph" w:styleId="ad">
    <w:name w:val="Balloon Text"/>
    <w:basedOn w:val="a"/>
    <w:link w:val="ae"/>
    <w:uiPriority w:val="99"/>
    <w:semiHidden/>
    <w:unhideWhenUsed/>
    <w:rsid w:val="000C59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C59D5"/>
    <w:rPr>
      <w:rFonts w:ascii="Tahoma" w:hAnsi="Tahoma" w:cs="Tahoma"/>
      <w:sz w:val="16"/>
      <w:szCs w:val="16"/>
    </w:rPr>
  </w:style>
  <w:style w:type="paragraph" w:customStyle="1" w:styleId="ConsPlusCell">
    <w:name w:val="ConsPlusCell"/>
    <w:rsid w:val="0010259A"/>
    <w:pPr>
      <w:widowControl w:val="0"/>
      <w:autoSpaceDE w:val="0"/>
      <w:autoSpaceDN w:val="0"/>
      <w:spacing w:after="0" w:line="240" w:lineRule="auto"/>
    </w:pPr>
    <w:rPr>
      <w:rFonts w:ascii="Courier New" w:eastAsia="Times New Roman" w:hAnsi="Courier New" w:cs="Courier New"/>
      <w:sz w:val="20"/>
      <w:szCs w:val="20"/>
    </w:rPr>
  </w:style>
  <w:style w:type="paragraph" w:styleId="af">
    <w:name w:val="Body Text Indent"/>
    <w:basedOn w:val="a"/>
    <w:link w:val="af0"/>
    <w:uiPriority w:val="99"/>
    <w:rsid w:val="00E848AB"/>
    <w:pPr>
      <w:widowControl w:val="0"/>
      <w:autoSpaceDE w:val="0"/>
      <w:autoSpaceDN w:val="0"/>
      <w:adjustRightInd w:val="0"/>
      <w:spacing w:after="120" w:line="360" w:lineRule="auto"/>
      <w:ind w:left="283" w:firstLine="720"/>
      <w:jc w:val="both"/>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uiPriority w:val="99"/>
    <w:rsid w:val="00E848AB"/>
    <w:rPr>
      <w:rFonts w:ascii="Times New Roman" w:eastAsia="Times New Roman" w:hAnsi="Times New Roman" w:cs="Times New Roman"/>
      <w:sz w:val="24"/>
      <w:szCs w:val="24"/>
      <w:lang w:eastAsia="ru-RU"/>
    </w:rPr>
  </w:style>
  <w:style w:type="paragraph" w:styleId="3">
    <w:name w:val="Body Text Indent 3"/>
    <w:basedOn w:val="a"/>
    <w:link w:val="30"/>
    <w:uiPriority w:val="99"/>
    <w:rsid w:val="00E848AB"/>
    <w:pPr>
      <w:widowControl w:val="0"/>
      <w:autoSpaceDE w:val="0"/>
      <w:autoSpaceDN w:val="0"/>
      <w:adjustRightInd w:val="0"/>
      <w:spacing w:after="0" w:line="360" w:lineRule="auto"/>
      <w:ind w:firstLine="720"/>
      <w:jc w:val="both"/>
    </w:pPr>
    <w:rPr>
      <w:rFonts w:ascii="Times New Roman" w:eastAsia="Times New Roman" w:hAnsi="Times New Roman" w:cs="Times New Roman"/>
      <w:sz w:val="28"/>
      <w:szCs w:val="28"/>
    </w:rPr>
  </w:style>
  <w:style w:type="character" w:customStyle="1" w:styleId="30">
    <w:name w:val="Основной текст с отступом 3 Знак"/>
    <w:basedOn w:val="a0"/>
    <w:link w:val="3"/>
    <w:uiPriority w:val="99"/>
    <w:rsid w:val="00E848AB"/>
    <w:rPr>
      <w:rFonts w:ascii="Times New Roman" w:eastAsia="Times New Roman" w:hAnsi="Times New Roman" w:cs="Times New Roman"/>
      <w:sz w:val="28"/>
      <w:szCs w:val="28"/>
      <w:lang w:eastAsia="ru-RU"/>
    </w:rPr>
  </w:style>
  <w:style w:type="paragraph" w:styleId="af1">
    <w:name w:val="annotation subject"/>
    <w:basedOn w:val="ab"/>
    <w:next w:val="ab"/>
    <w:link w:val="af2"/>
    <w:uiPriority w:val="99"/>
    <w:semiHidden/>
    <w:unhideWhenUsed/>
    <w:rsid w:val="00D10D13"/>
    <w:rPr>
      <w:b/>
      <w:bCs/>
    </w:rPr>
  </w:style>
  <w:style w:type="character" w:customStyle="1" w:styleId="af2">
    <w:name w:val="Тема примечания Знак"/>
    <w:basedOn w:val="ac"/>
    <w:link w:val="af1"/>
    <w:uiPriority w:val="99"/>
    <w:semiHidden/>
    <w:rsid w:val="00D10D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5517">
      <w:bodyDiv w:val="1"/>
      <w:marLeft w:val="0"/>
      <w:marRight w:val="0"/>
      <w:marTop w:val="0"/>
      <w:marBottom w:val="0"/>
      <w:divBdr>
        <w:top w:val="none" w:sz="0" w:space="0" w:color="auto"/>
        <w:left w:val="none" w:sz="0" w:space="0" w:color="auto"/>
        <w:bottom w:val="none" w:sz="0" w:space="0" w:color="auto"/>
        <w:right w:val="none" w:sz="0" w:space="0" w:color="auto"/>
      </w:divBdr>
    </w:div>
    <w:div w:id="78648826">
      <w:bodyDiv w:val="1"/>
      <w:marLeft w:val="0"/>
      <w:marRight w:val="0"/>
      <w:marTop w:val="0"/>
      <w:marBottom w:val="0"/>
      <w:divBdr>
        <w:top w:val="none" w:sz="0" w:space="0" w:color="auto"/>
        <w:left w:val="none" w:sz="0" w:space="0" w:color="auto"/>
        <w:bottom w:val="none" w:sz="0" w:space="0" w:color="auto"/>
        <w:right w:val="none" w:sz="0" w:space="0" w:color="auto"/>
      </w:divBdr>
    </w:div>
    <w:div w:id="898632590">
      <w:bodyDiv w:val="1"/>
      <w:marLeft w:val="0"/>
      <w:marRight w:val="0"/>
      <w:marTop w:val="0"/>
      <w:marBottom w:val="0"/>
      <w:divBdr>
        <w:top w:val="none" w:sz="0" w:space="0" w:color="auto"/>
        <w:left w:val="none" w:sz="0" w:space="0" w:color="auto"/>
        <w:bottom w:val="none" w:sz="0" w:space="0" w:color="auto"/>
        <w:right w:val="none" w:sz="0" w:space="0" w:color="auto"/>
      </w:divBdr>
    </w:div>
    <w:div w:id="1055156331">
      <w:bodyDiv w:val="1"/>
      <w:marLeft w:val="0"/>
      <w:marRight w:val="0"/>
      <w:marTop w:val="0"/>
      <w:marBottom w:val="0"/>
      <w:divBdr>
        <w:top w:val="none" w:sz="0" w:space="0" w:color="auto"/>
        <w:left w:val="none" w:sz="0" w:space="0" w:color="auto"/>
        <w:bottom w:val="none" w:sz="0" w:space="0" w:color="auto"/>
        <w:right w:val="none" w:sz="0" w:space="0" w:color="auto"/>
      </w:divBdr>
    </w:div>
    <w:div w:id="1221866110">
      <w:bodyDiv w:val="1"/>
      <w:marLeft w:val="0"/>
      <w:marRight w:val="0"/>
      <w:marTop w:val="0"/>
      <w:marBottom w:val="0"/>
      <w:divBdr>
        <w:top w:val="none" w:sz="0" w:space="0" w:color="auto"/>
        <w:left w:val="none" w:sz="0" w:space="0" w:color="auto"/>
        <w:bottom w:val="none" w:sz="0" w:space="0" w:color="auto"/>
        <w:right w:val="none" w:sz="0" w:space="0" w:color="auto"/>
      </w:divBdr>
    </w:div>
    <w:div w:id="1258561731">
      <w:bodyDiv w:val="1"/>
      <w:marLeft w:val="0"/>
      <w:marRight w:val="0"/>
      <w:marTop w:val="0"/>
      <w:marBottom w:val="0"/>
      <w:divBdr>
        <w:top w:val="none" w:sz="0" w:space="0" w:color="auto"/>
        <w:left w:val="none" w:sz="0" w:space="0" w:color="auto"/>
        <w:bottom w:val="none" w:sz="0" w:space="0" w:color="auto"/>
        <w:right w:val="none" w:sz="0" w:space="0" w:color="auto"/>
      </w:divBdr>
    </w:div>
    <w:div w:id="1322081260">
      <w:bodyDiv w:val="1"/>
      <w:marLeft w:val="0"/>
      <w:marRight w:val="0"/>
      <w:marTop w:val="0"/>
      <w:marBottom w:val="0"/>
      <w:divBdr>
        <w:top w:val="none" w:sz="0" w:space="0" w:color="auto"/>
        <w:left w:val="none" w:sz="0" w:space="0" w:color="auto"/>
        <w:bottom w:val="none" w:sz="0" w:space="0" w:color="auto"/>
        <w:right w:val="none" w:sz="0" w:space="0" w:color="auto"/>
      </w:divBdr>
    </w:div>
    <w:div w:id="1412659436">
      <w:bodyDiv w:val="1"/>
      <w:marLeft w:val="0"/>
      <w:marRight w:val="0"/>
      <w:marTop w:val="0"/>
      <w:marBottom w:val="0"/>
      <w:divBdr>
        <w:top w:val="none" w:sz="0" w:space="0" w:color="auto"/>
        <w:left w:val="none" w:sz="0" w:space="0" w:color="auto"/>
        <w:bottom w:val="none" w:sz="0" w:space="0" w:color="auto"/>
        <w:right w:val="none" w:sz="0" w:space="0" w:color="auto"/>
      </w:divBdr>
    </w:div>
    <w:div w:id="1497068210">
      <w:bodyDiv w:val="1"/>
      <w:marLeft w:val="0"/>
      <w:marRight w:val="0"/>
      <w:marTop w:val="0"/>
      <w:marBottom w:val="0"/>
      <w:divBdr>
        <w:top w:val="none" w:sz="0" w:space="0" w:color="auto"/>
        <w:left w:val="none" w:sz="0" w:space="0" w:color="auto"/>
        <w:bottom w:val="none" w:sz="0" w:space="0" w:color="auto"/>
        <w:right w:val="none" w:sz="0" w:space="0" w:color="auto"/>
      </w:divBdr>
    </w:div>
    <w:div w:id="1623534793">
      <w:bodyDiv w:val="1"/>
      <w:marLeft w:val="0"/>
      <w:marRight w:val="0"/>
      <w:marTop w:val="0"/>
      <w:marBottom w:val="0"/>
      <w:divBdr>
        <w:top w:val="none" w:sz="0" w:space="0" w:color="auto"/>
        <w:left w:val="none" w:sz="0" w:space="0" w:color="auto"/>
        <w:bottom w:val="none" w:sz="0" w:space="0" w:color="auto"/>
        <w:right w:val="none" w:sz="0" w:space="0" w:color="auto"/>
      </w:divBdr>
    </w:div>
    <w:div w:id="1679968678">
      <w:bodyDiv w:val="1"/>
      <w:marLeft w:val="0"/>
      <w:marRight w:val="0"/>
      <w:marTop w:val="0"/>
      <w:marBottom w:val="0"/>
      <w:divBdr>
        <w:top w:val="none" w:sz="0" w:space="0" w:color="auto"/>
        <w:left w:val="none" w:sz="0" w:space="0" w:color="auto"/>
        <w:bottom w:val="none" w:sz="0" w:space="0" w:color="auto"/>
        <w:right w:val="none" w:sz="0" w:space="0" w:color="auto"/>
      </w:divBdr>
    </w:div>
    <w:div w:id="1821918753">
      <w:bodyDiv w:val="1"/>
      <w:marLeft w:val="0"/>
      <w:marRight w:val="0"/>
      <w:marTop w:val="0"/>
      <w:marBottom w:val="0"/>
      <w:divBdr>
        <w:top w:val="none" w:sz="0" w:space="0" w:color="auto"/>
        <w:left w:val="none" w:sz="0" w:space="0" w:color="auto"/>
        <w:bottom w:val="none" w:sz="0" w:space="0" w:color="auto"/>
        <w:right w:val="none" w:sz="0" w:space="0" w:color="auto"/>
      </w:divBdr>
    </w:div>
    <w:div w:id="1940143356">
      <w:bodyDiv w:val="1"/>
      <w:marLeft w:val="0"/>
      <w:marRight w:val="0"/>
      <w:marTop w:val="0"/>
      <w:marBottom w:val="0"/>
      <w:divBdr>
        <w:top w:val="none" w:sz="0" w:space="0" w:color="auto"/>
        <w:left w:val="none" w:sz="0" w:space="0" w:color="auto"/>
        <w:bottom w:val="none" w:sz="0" w:space="0" w:color="auto"/>
        <w:right w:val="none" w:sz="0" w:space="0" w:color="auto"/>
      </w:divBdr>
    </w:div>
    <w:div w:id="1990282226">
      <w:bodyDiv w:val="1"/>
      <w:marLeft w:val="0"/>
      <w:marRight w:val="0"/>
      <w:marTop w:val="0"/>
      <w:marBottom w:val="0"/>
      <w:divBdr>
        <w:top w:val="none" w:sz="0" w:space="0" w:color="auto"/>
        <w:left w:val="none" w:sz="0" w:space="0" w:color="auto"/>
        <w:bottom w:val="none" w:sz="0" w:space="0" w:color="auto"/>
        <w:right w:val="none" w:sz="0" w:space="0" w:color="auto"/>
      </w:divBdr>
    </w:div>
    <w:div w:id="2001929869">
      <w:bodyDiv w:val="1"/>
      <w:marLeft w:val="0"/>
      <w:marRight w:val="0"/>
      <w:marTop w:val="0"/>
      <w:marBottom w:val="0"/>
      <w:divBdr>
        <w:top w:val="none" w:sz="0" w:space="0" w:color="auto"/>
        <w:left w:val="none" w:sz="0" w:space="0" w:color="auto"/>
        <w:bottom w:val="none" w:sz="0" w:space="0" w:color="auto"/>
        <w:right w:val="none" w:sz="0" w:space="0" w:color="auto"/>
      </w:divBdr>
    </w:div>
    <w:div w:id="2069064910">
      <w:bodyDiv w:val="1"/>
      <w:marLeft w:val="0"/>
      <w:marRight w:val="0"/>
      <w:marTop w:val="0"/>
      <w:marBottom w:val="0"/>
      <w:divBdr>
        <w:top w:val="none" w:sz="0" w:space="0" w:color="auto"/>
        <w:left w:val="none" w:sz="0" w:space="0" w:color="auto"/>
        <w:bottom w:val="none" w:sz="0" w:space="0" w:color="auto"/>
        <w:right w:val="none" w:sz="0" w:space="0" w:color="auto"/>
      </w:divBdr>
    </w:div>
    <w:div w:id="207076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2D8670CEDDFD4C98E92C4F158252225BC0DBE7AB6A783042369C3D2466A969B86EB3ACC298F3744E97B264EC92A249C68F65C0uCLDK" TargetMode="External"/><Relationship Id="rId13" Type="http://schemas.openxmlformats.org/officeDocument/2006/relationships/hyperlink" Target="consultantplus://offline/ref=1C2D8670CEDDFD4C98E92C4F158252225AC2D8E7AC6A783042369C3D2466A969B86EB3A4C693A72408C9EB34A0D9AE48D09364C1DB08910EuBLDK" TargetMode="Externa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consultantplus://offline/ref=1C2D8670CEDDFD4C98E92C4F158252225BC0DBE7AB6A783042369C3D2466A969AA6EEBA8C79BB9240ADCBD65E5u8L4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C2D8670CEDDFD4C98E92C4F158252225BC0DBE7A569783042369C3D2466A969B86EB3A4C690A32D02C9EB34A0D9AE48D09364C1DB08910EuBLDK"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2D8670CEDDFD4C98E92C4F158252225AC2D8E7AC6A783042369C3D2466A969B86EB3A4C693A72408C9EB34A0D9AE48D09364C1DB08910EuBLDK" TargetMode="External"/><Relationship Id="rId5" Type="http://schemas.openxmlformats.org/officeDocument/2006/relationships/webSettings" Target="webSettings.xml"/><Relationship Id="rId15" Type="http://schemas.openxmlformats.org/officeDocument/2006/relationships/hyperlink" Target="consultantplus://offline/ref=1C2D8670CEDDFD4C98E92C4F158252225BC0DBE7AB6A783042369C3D2466A969B86EB3A4C692A42503C9EB34A0D9AE48D09364C1DB08910EuBLDK" TargetMode="External"/><Relationship Id="rId10" Type="http://schemas.openxmlformats.org/officeDocument/2006/relationships/hyperlink" Target="consultantplus://offline/ref=1C2D8670CEDDFD4C98E92C4F158252225AC2D8E7AC6A783042369C3D2466A969B86EB3A4C693A72408C9EB34A0D9AE48D09364C1DB08910EuBLDK"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consultantplus://offline/ref=1C2D8670CEDDFD4C98E92C4F158252225AC2D8E7AC6A783042369C3D2466A969B86EB3A4C693A72408C9EB34A0D9AE48D09364C1DB08910EuBLDK" TargetMode="External"/><Relationship Id="rId14" Type="http://schemas.openxmlformats.org/officeDocument/2006/relationships/hyperlink" Target="consultantplus://offline/ref=1C2D8670CEDDFD4C98E92C4F158252225AC9DBE0A568783042369C3D2466A969AA6EEBA8C79BB9240ADCBD65E5u8L4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1C2D8670CEDDFD4C98E92C4F158252225BC0D8E4AB6A783042369C3D2466A969AA6EEBA8C79BB9240ADCBD65E5u8L4K" TargetMode="External"/><Relationship Id="rId2" Type="http://schemas.openxmlformats.org/officeDocument/2006/relationships/hyperlink" Target="consultantplus://offline/ref=1C2D8670CEDDFD4C98E92C4F158252225BC0DBE7AB6A783042369C3D2466A969B86EB3A4C693A32702C9EB34A0D9AE48D09364C1DB08910EuBLDK" TargetMode="External"/><Relationship Id="rId1" Type="http://schemas.openxmlformats.org/officeDocument/2006/relationships/hyperlink" Target="consultantplus://offline/ref=1C2D8670CEDDFD4C98E92C4F158252225BC0DBE7AB6A783042369C3D2466A969B86EB3A4C692A5200CC9EB34A0D9AE48D09364C1DB08910EuBL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E1A6178A9EEC04A80A29539A79A7BBE" ma:contentTypeVersion="0" ma:contentTypeDescription="Создание документа." ma:contentTypeScope="" ma:versionID="65e610848bcc5bbed6e2b6bb1fcac6c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A17C27-C6D2-44AB-9B24-39BE27A2E650}"/>
</file>

<file path=customXml/itemProps2.xml><?xml version="1.0" encoding="utf-8"?>
<ds:datastoreItem xmlns:ds="http://schemas.openxmlformats.org/officeDocument/2006/customXml" ds:itemID="{210B1633-3181-45E7-8118-B711B7728074}"/>
</file>

<file path=customXml/itemProps3.xml><?xml version="1.0" encoding="utf-8"?>
<ds:datastoreItem xmlns:ds="http://schemas.openxmlformats.org/officeDocument/2006/customXml" ds:itemID="{5E9AA20E-63B3-4E8C-A4A9-D01C8DAA1C05}"/>
</file>

<file path=customXml/itemProps4.xml><?xml version="1.0" encoding="utf-8"?>
<ds:datastoreItem xmlns:ds="http://schemas.openxmlformats.org/officeDocument/2006/customXml" ds:itemID="{A6FBEFB1-74B5-4290-BC43-CA880654D571}"/>
</file>

<file path=docProps/app.xml><?xml version="1.0" encoding="utf-8"?>
<Properties xmlns="http://schemas.openxmlformats.org/officeDocument/2006/extended-properties" xmlns:vt="http://schemas.openxmlformats.org/officeDocument/2006/docPropsVTypes">
  <Template>Normal</Template>
  <TotalTime>0</TotalTime>
  <Pages>20</Pages>
  <Words>5920</Words>
  <Characters>33746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39587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контракт на оказание услуг</dc:title>
  <dc:creator>User</dc:creator>
  <cp:lastModifiedBy>Lagunova</cp:lastModifiedBy>
  <cp:revision>2</cp:revision>
  <cp:lastPrinted>2018-11-29T06:02:00Z</cp:lastPrinted>
  <dcterms:created xsi:type="dcterms:W3CDTF">2019-03-26T07:56:00Z</dcterms:created>
  <dcterms:modified xsi:type="dcterms:W3CDTF">2019-03-26T07:56:00Z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0x0101000E1A6178A9EEC04A80A29539A79A7BBE</vt:lpwstr>
  </property>
</Properties>
</file>