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686C9" w14:textId="26B28E32" w:rsidR="003A5F5F" w:rsidRPr="00804495" w:rsidRDefault="003A5F5F" w:rsidP="003A5F5F">
      <w:pPr>
        <w:shd w:val="clear" w:color="auto" w:fill="FFFFFF"/>
      </w:pPr>
    </w:p>
    <w:p w14:paraId="211D9B3F" w14:textId="4FCDA0DA" w:rsidR="00FB4A44" w:rsidRPr="00D72455" w:rsidRDefault="00D72455" w:rsidP="008639B1">
      <w:pPr>
        <w:jc w:val="both"/>
        <w:rPr>
          <w:sz w:val="36"/>
          <w:szCs w:val="36"/>
        </w:rPr>
      </w:pPr>
      <w:r>
        <w:rPr>
          <w:sz w:val="36"/>
          <w:szCs w:val="36"/>
        </w:rPr>
        <w:t>ПРОЕКТ</w:t>
      </w:r>
      <w:bookmarkStart w:id="0" w:name="_GoBack"/>
      <w:bookmarkEnd w:id="0"/>
    </w:p>
    <w:p w14:paraId="2566ACED" w14:textId="77777777" w:rsidR="00705827" w:rsidRDefault="00705827" w:rsidP="004B4CB0">
      <w:pPr>
        <w:spacing w:line="360" w:lineRule="auto"/>
        <w:ind w:right="5520"/>
        <w:jc w:val="both"/>
        <w:rPr>
          <w:sz w:val="22"/>
          <w:szCs w:val="22"/>
        </w:rPr>
      </w:pPr>
      <w:bookmarkStart w:id="1" w:name="sub_555"/>
    </w:p>
    <w:p w14:paraId="74D3C5A0" w14:textId="77777777" w:rsidR="00705827" w:rsidRPr="00340C4A" w:rsidRDefault="00705827" w:rsidP="00705827">
      <w:pPr>
        <w:jc w:val="center"/>
        <w:rPr>
          <w:b/>
          <w:bCs/>
          <w:sz w:val="28"/>
          <w:szCs w:val="28"/>
        </w:rPr>
      </w:pPr>
      <w:r w:rsidRPr="00340C4A">
        <w:rPr>
          <w:b/>
          <w:bCs/>
          <w:sz w:val="28"/>
          <w:szCs w:val="28"/>
        </w:rPr>
        <w:t xml:space="preserve">Р  О  С  </w:t>
      </w:r>
      <w:proofErr w:type="spellStart"/>
      <w:proofErr w:type="gramStart"/>
      <w:r w:rsidRPr="00340C4A">
        <w:rPr>
          <w:b/>
          <w:bCs/>
          <w:sz w:val="28"/>
          <w:szCs w:val="28"/>
        </w:rPr>
        <w:t>С</w:t>
      </w:r>
      <w:proofErr w:type="spellEnd"/>
      <w:proofErr w:type="gramEnd"/>
      <w:r w:rsidRPr="00340C4A">
        <w:rPr>
          <w:b/>
          <w:bCs/>
          <w:sz w:val="28"/>
          <w:szCs w:val="28"/>
        </w:rPr>
        <w:t xml:space="preserve">  И  Й  С  К  А  Я      Ф  Е  Д  Е  Р  А Ц  И  Я</w:t>
      </w:r>
    </w:p>
    <w:p w14:paraId="7B517BAA" w14:textId="77777777" w:rsidR="00705827" w:rsidRPr="00340C4A" w:rsidRDefault="00705827" w:rsidP="00705827">
      <w:pPr>
        <w:jc w:val="center"/>
        <w:rPr>
          <w:b/>
          <w:bCs/>
        </w:rPr>
      </w:pPr>
    </w:p>
    <w:p w14:paraId="0002225F" w14:textId="77777777" w:rsidR="00705827" w:rsidRPr="00340C4A" w:rsidRDefault="00705827" w:rsidP="00705827">
      <w:pPr>
        <w:jc w:val="center"/>
        <w:rPr>
          <w:b/>
          <w:bCs/>
          <w:sz w:val="28"/>
          <w:szCs w:val="28"/>
        </w:rPr>
      </w:pPr>
      <w:r w:rsidRPr="00340C4A">
        <w:rPr>
          <w:b/>
          <w:bCs/>
          <w:sz w:val="28"/>
          <w:szCs w:val="28"/>
        </w:rPr>
        <w:t>ЯРОСЛАВСКАЯ ОБЛАСТЬ</w:t>
      </w:r>
    </w:p>
    <w:p w14:paraId="6CED427E" w14:textId="77777777" w:rsidR="00705827" w:rsidRPr="0009762D" w:rsidRDefault="00705827" w:rsidP="007058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 У М А</w:t>
      </w:r>
    </w:p>
    <w:p w14:paraId="651CCD84" w14:textId="77777777" w:rsidR="00705827" w:rsidRDefault="00705827" w:rsidP="007058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НЕКРАСОВСКОГО  МУНИЦИПАЛЬНОГО  РАЙОНА</w:t>
      </w:r>
    </w:p>
    <w:p w14:paraId="1D051E64" w14:textId="77777777" w:rsidR="00705827" w:rsidRDefault="00705827" w:rsidP="00705827">
      <w:pPr>
        <w:jc w:val="center"/>
        <w:rPr>
          <w:b/>
          <w:sz w:val="32"/>
          <w:szCs w:val="32"/>
        </w:rPr>
      </w:pPr>
    </w:p>
    <w:p w14:paraId="686BA935" w14:textId="77777777" w:rsidR="00705827" w:rsidRDefault="00705827" w:rsidP="0070582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 Е  Ш  Е  Н  И  Е</w:t>
      </w:r>
    </w:p>
    <w:p w14:paraId="05475004" w14:textId="77777777" w:rsidR="00705827" w:rsidRDefault="00705827" w:rsidP="00705827"/>
    <w:p w14:paraId="1BD5634D" w14:textId="6D024631" w:rsidR="00705827" w:rsidRPr="004B1B05" w:rsidRDefault="00705827" w:rsidP="00705827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от </w:t>
      </w:r>
      <w:r w:rsidRPr="004B1B05">
        <w:rPr>
          <w:sz w:val="28"/>
          <w:szCs w:val="28"/>
          <w:u w:val="single"/>
        </w:rPr>
        <w:t xml:space="preserve">                       </w:t>
      </w:r>
      <w:r w:rsidRPr="004B1B05">
        <w:rPr>
          <w:sz w:val="28"/>
          <w:szCs w:val="28"/>
        </w:rPr>
        <w:t xml:space="preserve">    № __________  </w:t>
      </w:r>
    </w:p>
    <w:p w14:paraId="2314ECF9" w14:textId="77777777" w:rsidR="00705827" w:rsidRPr="004B1B05" w:rsidRDefault="00705827" w:rsidP="004B4CB0">
      <w:pPr>
        <w:spacing w:line="360" w:lineRule="auto"/>
        <w:ind w:right="5520"/>
        <w:jc w:val="both"/>
        <w:rPr>
          <w:sz w:val="28"/>
          <w:szCs w:val="28"/>
        </w:rPr>
      </w:pPr>
    </w:p>
    <w:p w14:paraId="07D98BA5" w14:textId="309A632D" w:rsidR="007620A6" w:rsidRPr="004B1B05" w:rsidRDefault="007820D4" w:rsidP="002E6188">
      <w:pPr>
        <w:spacing w:line="360" w:lineRule="auto"/>
        <w:ind w:right="523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О внесении изменений </w:t>
      </w:r>
      <w:r w:rsidR="0057390F" w:rsidRPr="004B1B05">
        <w:rPr>
          <w:sz w:val="28"/>
          <w:szCs w:val="28"/>
        </w:rPr>
        <w:t xml:space="preserve">в </w:t>
      </w:r>
      <w:r w:rsidR="00714A0F" w:rsidRPr="004B1B05">
        <w:rPr>
          <w:sz w:val="28"/>
          <w:szCs w:val="28"/>
        </w:rPr>
        <w:t>местные</w:t>
      </w:r>
      <w:r w:rsidR="0057390F" w:rsidRPr="004B1B05">
        <w:rPr>
          <w:sz w:val="28"/>
          <w:szCs w:val="28"/>
        </w:rPr>
        <w:t xml:space="preserve"> норматив</w:t>
      </w:r>
      <w:r w:rsidR="00714A0F" w:rsidRPr="004B1B05">
        <w:rPr>
          <w:sz w:val="28"/>
          <w:szCs w:val="28"/>
        </w:rPr>
        <w:t>ы</w:t>
      </w:r>
      <w:r w:rsidR="0057390F" w:rsidRPr="004B1B05">
        <w:rPr>
          <w:sz w:val="28"/>
          <w:szCs w:val="28"/>
        </w:rPr>
        <w:t xml:space="preserve"> градостроительного проектирования </w:t>
      </w:r>
      <w:r w:rsidR="002E6188">
        <w:rPr>
          <w:sz w:val="28"/>
          <w:szCs w:val="28"/>
        </w:rPr>
        <w:t xml:space="preserve">сельского поселения Бурмакино </w:t>
      </w:r>
      <w:r w:rsidR="0057390F" w:rsidRPr="004B1B05">
        <w:rPr>
          <w:sz w:val="28"/>
          <w:szCs w:val="28"/>
        </w:rPr>
        <w:t>Некрасовского</w:t>
      </w:r>
      <w:r w:rsidR="0067606A">
        <w:rPr>
          <w:sz w:val="28"/>
          <w:szCs w:val="28"/>
        </w:rPr>
        <w:t xml:space="preserve"> муниципального</w:t>
      </w:r>
      <w:r w:rsidR="0057390F" w:rsidRPr="004B1B05">
        <w:rPr>
          <w:sz w:val="28"/>
          <w:szCs w:val="28"/>
        </w:rPr>
        <w:t xml:space="preserve"> района</w:t>
      </w:r>
      <w:r w:rsidR="002E6188">
        <w:rPr>
          <w:sz w:val="28"/>
          <w:szCs w:val="28"/>
        </w:rPr>
        <w:t xml:space="preserve"> Ярославской области</w:t>
      </w:r>
    </w:p>
    <w:p w14:paraId="3FCEDE8E" w14:textId="77777777" w:rsidR="003A5F5F" w:rsidRPr="004B1B05" w:rsidRDefault="003A5F5F" w:rsidP="004B4CB0">
      <w:pPr>
        <w:spacing w:line="360" w:lineRule="auto"/>
        <w:jc w:val="both"/>
        <w:rPr>
          <w:sz w:val="28"/>
          <w:szCs w:val="28"/>
        </w:rPr>
      </w:pPr>
    </w:p>
    <w:p w14:paraId="7E3CCE77" w14:textId="3322F98D" w:rsidR="00FB4A44" w:rsidRPr="004B1B05" w:rsidRDefault="00714BF6" w:rsidP="004B4CB0">
      <w:pPr>
        <w:spacing w:line="360" w:lineRule="auto"/>
        <w:jc w:val="both"/>
        <w:rPr>
          <w:sz w:val="28"/>
          <w:szCs w:val="28"/>
        </w:rPr>
      </w:pPr>
      <w:r w:rsidRPr="004B1B05">
        <w:rPr>
          <w:sz w:val="28"/>
          <w:szCs w:val="28"/>
        </w:rPr>
        <w:t xml:space="preserve">    </w:t>
      </w:r>
      <w:r w:rsidR="00FB4A44" w:rsidRPr="004B1B05">
        <w:rPr>
          <w:sz w:val="28"/>
          <w:szCs w:val="28"/>
        </w:rPr>
        <w:t>В</w:t>
      </w:r>
      <w:r w:rsidRPr="004B1B05">
        <w:rPr>
          <w:sz w:val="28"/>
          <w:szCs w:val="28"/>
        </w:rPr>
        <w:t xml:space="preserve"> соответствии </w:t>
      </w:r>
      <w:r w:rsidR="0057390F" w:rsidRPr="004B1B05">
        <w:rPr>
          <w:sz w:val="28"/>
          <w:szCs w:val="28"/>
        </w:rPr>
        <w:t>со ст. 29.4</w:t>
      </w:r>
      <w:r w:rsidR="00CE0DD4" w:rsidRPr="004B1B05">
        <w:rPr>
          <w:sz w:val="28"/>
          <w:szCs w:val="28"/>
        </w:rPr>
        <w:t xml:space="preserve"> </w:t>
      </w:r>
      <w:r w:rsidRPr="004B1B05">
        <w:rPr>
          <w:sz w:val="28"/>
          <w:szCs w:val="28"/>
        </w:rPr>
        <w:t>Градостроительн</w:t>
      </w:r>
      <w:r w:rsidR="00CE0DD4" w:rsidRPr="004B1B05">
        <w:rPr>
          <w:sz w:val="28"/>
          <w:szCs w:val="28"/>
        </w:rPr>
        <w:t>ого</w:t>
      </w:r>
      <w:r w:rsidRPr="004B1B05">
        <w:rPr>
          <w:sz w:val="28"/>
          <w:szCs w:val="28"/>
        </w:rPr>
        <w:t xml:space="preserve"> кодекс</w:t>
      </w:r>
      <w:r w:rsidR="00CE0DD4" w:rsidRPr="004B1B05">
        <w:rPr>
          <w:sz w:val="28"/>
          <w:szCs w:val="28"/>
        </w:rPr>
        <w:t>а</w:t>
      </w:r>
      <w:r w:rsidRPr="004B1B05">
        <w:rPr>
          <w:sz w:val="28"/>
          <w:szCs w:val="28"/>
        </w:rPr>
        <w:t xml:space="preserve"> Российской Федерации, Федеральн</w:t>
      </w:r>
      <w:r w:rsidR="00D3554E" w:rsidRPr="004B1B05">
        <w:rPr>
          <w:sz w:val="28"/>
          <w:szCs w:val="28"/>
        </w:rPr>
        <w:t>ым</w:t>
      </w:r>
      <w:r w:rsidRPr="004B1B05">
        <w:rPr>
          <w:sz w:val="28"/>
          <w:szCs w:val="28"/>
        </w:rPr>
        <w:t xml:space="preserve"> закон</w:t>
      </w:r>
      <w:r w:rsidR="00D3554E" w:rsidRPr="004B1B05">
        <w:rPr>
          <w:sz w:val="28"/>
          <w:szCs w:val="28"/>
        </w:rPr>
        <w:t>ом</w:t>
      </w:r>
      <w:r w:rsidRPr="004B1B05">
        <w:rPr>
          <w:sz w:val="28"/>
          <w:szCs w:val="28"/>
        </w:rPr>
        <w:t xml:space="preserve"> от 6 октября 2003 года № 131-ФЗ «Об общих принципах </w:t>
      </w:r>
      <w:r w:rsidR="00FB4A44" w:rsidRPr="004B1B05">
        <w:rPr>
          <w:sz w:val="28"/>
          <w:szCs w:val="28"/>
        </w:rPr>
        <w:t>организации местного самоуп</w:t>
      </w:r>
      <w:r w:rsidR="003A5F5F" w:rsidRPr="004B1B05">
        <w:rPr>
          <w:sz w:val="28"/>
          <w:szCs w:val="28"/>
        </w:rPr>
        <w:t>равления в Российской Федерации»</w:t>
      </w:r>
      <w:r w:rsidR="00FB4A44" w:rsidRPr="004B1B05">
        <w:rPr>
          <w:sz w:val="28"/>
          <w:szCs w:val="28"/>
        </w:rPr>
        <w:t xml:space="preserve">, </w:t>
      </w:r>
      <w:r w:rsidR="0049401C" w:rsidRPr="004B1B05">
        <w:rPr>
          <w:sz w:val="28"/>
          <w:szCs w:val="28"/>
        </w:rPr>
        <w:t>Устав</w:t>
      </w:r>
      <w:r w:rsidR="0057390F" w:rsidRPr="004B1B05">
        <w:rPr>
          <w:sz w:val="28"/>
          <w:szCs w:val="28"/>
        </w:rPr>
        <w:t>ом Некрасовского</w:t>
      </w:r>
      <w:r w:rsidR="0049401C" w:rsidRPr="004B1B05">
        <w:rPr>
          <w:sz w:val="28"/>
          <w:szCs w:val="28"/>
        </w:rPr>
        <w:t xml:space="preserve"> муниципальног</w:t>
      </w:r>
      <w:r w:rsidR="00896F97" w:rsidRPr="004B1B05">
        <w:rPr>
          <w:sz w:val="28"/>
          <w:szCs w:val="28"/>
        </w:rPr>
        <w:t xml:space="preserve">о </w:t>
      </w:r>
      <w:r w:rsidR="0057390F" w:rsidRPr="004B1B05">
        <w:rPr>
          <w:sz w:val="28"/>
          <w:szCs w:val="28"/>
        </w:rPr>
        <w:t>района</w:t>
      </w:r>
      <w:r w:rsidR="00B46735" w:rsidRPr="004B1B05">
        <w:rPr>
          <w:sz w:val="28"/>
          <w:szCs w:val="28"/>
        </w:rPr>
        <w:t xml:space="preserve"> Ярославской области</w:t>
      </w:r>
      <w:r w:rsidR="00896F97" w:rsidRPr="004B1B05">
        <w:rPr>
          <w:sz w:val="28"/>
          <w:szCs w:val="28"/>
        </w:rPr>
        <w:t>,</w:t>
      </w:r>
      <w:r w:rsidR="001D0FA5" w:rsidRPr="004B1B05">
        <w:rPr>
          <w:sz w:val="28"/>
          <w:szCs w:val="28"/>
        </w:rPr>
        <w:t xml:space="preserve"> </w:t>
      </w:r>
      <w:r w:rsidR="00FB4A44" w:rsidRPr="004B1B05">
        <w:rPr>
          <w:sz w:val="28"/>
          <w:szCs w:val="28"/>
        </w:rPr>
        <w:t xml:space="preserve">Дума </w:t>
      </w:r>
      <w:r w:rsidR="0057390F" w:rsidRPr="004B1B05">
        <w:rPr>
          <w:sz w:val="28"/>
          <w:szCs w:val="28"/>
        </w:rPr>
        <w:t>Некрасовского муниципального района</w:t>
      </w:r>
      <w:r w:rsidR="003A5F5F" w:rsidRPr="004B1B05">
        <w:rPr>
          <w:sz w:val="28"/>
          <w:szCs w:val="28"/>
        </w:rPr>
        <w:t xml:space="preserve"> </w:t>
      </w:r>
    </w:p>
    <w:p w14:paraId="3BF67C2E" w14:textId="77777777" w:rsidR="003A5F5F" w:rsidRPr="004B1B05" w:rsidRDefault="003A5F5F" w:rsidP="004B4CB0">
      <w:pPr>
        <w:spacing w:line="360" w:lineRule="auto"/>
        <w:rPr>
          <w:b/>
          <w:bCs/>
          <w:sz w:val="28"/>
          <w:szCs w:val="28"/>
        </w:rPr>
      </w:pPr>
      <w:proofErr w:type="gramStart"/>
      <w:r w:rsidRPr="004B1B05">
        <w:rPr>
          <w:b/>
          <w:bCs/>
          <w:sz w:val="28"/>
          <w:szCs w:val="28"/>
        </w:rPr>
        <w:t>Р</w:t>
      </w:r>
      <w:proofErr w:type="gramEnd"/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Е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Ш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И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Л</w:t>
      </w:r>
      <w:r w:rsidR="0049401C" w:rsidRPr="004B1B05">
        <w:rPr>
          <w:b/>
          <w:bCs/>
          <w:sz w:val="28"/>
          <w:szCs w:val="28"/>
        </w:rPr>
        <w:t xml:space="preserve"> </w:t>
      </w:r>
      <w:r w:rsidRPr="004B1B05">
        <w:rPr>
          <w:b/>
          <w:bCs/>
          <w:sz w:val="28"/>
          <w:szCs w:val="28"/>
        </w:rPr>
        <w:t>А:</w:t>
      </w:r>
    </w:p>
    <w:p w14:paraId="7A06BBDC" w14:textId="77777777" w:rsidR="003A5F5F" w:rsidRPr="004B1B05" w:rsidRDefault="003A5F5F" w:rsidP="004B4CB0">
      <w:pPr>
        <w:spacing w:line="360" w:lineRule="auto"/>
        <w:ind w:firstLine="720"/>
        <w:jc w:val="center"/>
        <w:rPr>
          <w:sz w:val="28"/>
          <w:szCs w:val="28"/>
        </w:rPr>
      </w:pPr>
    </w:p>
    <w:p w14:paraId="7BBF4D85" w14:textId="55849608" w:rsidR="0057390F" w:rsidRPr="00B82B92" w:rsidRDefault="0057390F" w:rsidP="004B4CB0">
      <w:pPr>
        <w:tabs>
          <w:tab w:val="left" w:pos="546"/>
        </w:tabs>
        <w:spacing w:line="360" w:lineRule="auto"/>
        <w:ind w:firstLine="709"/>
        <w:jc w:val="both"/>
        <w:rPr>
          <w:shadow/>
          <w:sz w:val="28"/>
          <w:szCs w:val="28"/>
        </w:rPr>
      </w:pPr>
      <w:bookmarkStart w:id="2" w:name="sub_1"/>
      <w:bookmarkEnd w:id="1"/>
      <w:r w:rsidRPr="004B1B05">
        <w:rPr>
          <w:sz w:val="28"/>
          <w:szCs w:val="28"/>
        </w:rPr>
        <w:t xml:space="preserve">1. </w:t>
      </w:r>
      <w:r w:rsidR="007820D4" w:rsidRPr="004B1B05">
        <w:rPr>
          <w:sz w:val="28"/>
          <w:szCs w:val="28"/>
        </w:rPr>
        <w:t xml:space="preserve">Внести </w:t>
      </w:r>
      <w:r w:rsidR="00200499" w:rsidRPr="004B1B05">
        <w:rPr>
          <w:sz w:val="28"/>
          <w:szCs w:val="28"/>
        </w:rPr>
        <w:t xml:space="preserve">в местные нормативы градостроительного проектирования </w:t>
      </w:r>
      <w:r w:rsidR="0062593B">
        <w:rPr>
          <w:sz w:val="28"/>
          <w:szCs w:val="28"/>
        </w:rPr>
        <w:t xml:space="preserve">сельского поселения Бурмакино </w:t>
      </w:r>
      <w:r w:rsidRPr="004B1B05">
        <w:rPr>
          <w:sz w:val="28"/>
          <w:szCs w:val="28"/>
        </w:rPr>
        <w:t xml:space="preserve">Некрасовского </w:t>
      </w:r>
      <w:r w:rsidR="0067606A">
        <w:rPr>
          <w:sz w:val="28"/>
          <w:szCs w:val="28"/>
        </w:rPr>
        <w:t xml:space="preserve">муниципального </w:t>
      </w:r>
      <w:r w:rsidRPr="004B1B05">
        <w:rPr>
          <w:sz w:val="28"/>
          <w:szCs w:val="28"/>
        </w:rPr>
        <w:t>района</w:t>
      </w:r>
      <w:r w:rsidR="00D57E33" w:rsidRPr="004B1B05">
        <w:rPr>
          <w:sz w:val="28"/>
          <w:szCs w:val="28"/>
        </w:rPr>
        <w:t>, утвержденные</w:t>
      </w:r>
      <w:r w:rsidR="00072AA1" w:rsidRPr="004B1B05">
        <w:rPr>
          <w:sz w:val="28"/>
          <w:szCs w:val="28"/>
        </w:rPr>
        <w:t xml:space="preserve"> </w:t>
      </w:r>
      <w:r w:rsidR="007820D4" w:rsidRPr="004B1B05">
        <w:rPr>
          <w:sz w:val="28"/>
          <w:szCs w:val="28"/>
        </w:rPr>
        <w:t>решени</w:t>
      </w:r>
      <w:r w:rsidR="00653BAF" w:rsidRPr="004B1B05">
        <w:rPr>
          <w:sz w:val="28"/>
          <w:szCs w:val="28"/>
        </w:rPr>
        <w:t>е</w:t>
      </w:r>
      <w:r w:rsidR="00D57E33" w:rsidRPr="004B1B05">
        <w:rPr>
          <w:sz w:val="28"/>
          <w:szCs w:val="28"/>
        </w:rPr>
        <w:t>м</w:t>
      </w:r>
      <w:r w:rsidR="007820D4" w:rsidRPr="004B1B05">
        <w:rPr>
          <w:sz w:val="28"/>
          <w:szCs w:val="28"/>
        </w:rPr>
        <w:t xml:space="preserve"> Думы </w:t>
      </w:r>
      <w:r w:rsidRPr="004B1B05">
        <w:rPr>
          <w:sz w:val="28"/>
          <w:szCs w:val="28"/>
        </w:rPr>
        <w:t>Некрасовского</w:t>
      </w:r>
      <w:r w:rsidR="007820D4" w:rsidRPr="004B1B05">
        <w:rPr>
          <w:sz w:val="28"/>
          <w:szCs w:val="28"/>
        </w:rPr>
        <w:t xml:space="preserve"> </w:t>
      </w:r>
      <w:r w:rsidRPr="004B1B05">
        <w:rPr>
          <w:sz w:val="28"/>
          <w:szCs w:val="28"/>
        </w:rPr>
        <w:t>муниципального района от 22.06.2017 № 2</w:t>
      </w:r>
      <w:r w:rsidR="0062593B">
        <w:rPr>
          <w:sz w:val="28"/>
          <w:szCs w:val="28"/>
        </w:rPr>
        <w:t>69</w:t>
      </w:r>
      <w:r w:rsidRPr="004B1B05">
        <w:rPr>
          <w:sz w:val="28"/>
          <w:szCs w:val="28"/>
        </w:rPr>
        <w:t xml:space="preserve"> «Об </w:t>
      </w:r>
      <w:r w:rsidRPr="00B82B92">
        <w:rPr>
          <w:sz w:val="28"/>
          <w:szCs w:val="28"/>
        </w:rPr>
        <w:t xml:space="preserve">утверждении местных нормативов градостроительного проектирования </w:t>
      </w:r>
      <w:r w:rsidR="0062593B" w:rsidRPr="00B82B92">
        <w:rPr>
          <w:sz w:val="28"/>
          <w:szCs w:val="28"/>
        </w:rPr>
        <w:t xml:space="preserve">сельского поселения Бурмакино </w:t>
      </w:r>
      <w:r w:rsidRPr="00B82B92">
        <w:rPr>
          <w:sz w:val="28"/>
          <w:szCs w:val="28"/>
        </w:rPr>
        <w:t xml:space="preserve">Некрасовского </w:t>
      </w:r>
      <w:r w:rsidR="0067606A" w:rsidRPr="00B82B92">
        <w:rPr>
          <w:sz w:val="28"/>
          <w:szCs w:val="28"/>
        </w:rPr>
        <w:t xml:space="preserve">муниципального </w:t>
      </w:r>
      <w:r w:rsidRPr="00B82B92">
        <w:rPr>
          <w:sz w:val="28"/>
          <w:szCs w:val="28"/>
        </w:rPr>
        <w:t>района</w:t>
      </w:r>
      <w:r w:rsidR="0067606A" w:rsidRPr="00B82B92">
        <w:rPr>
          <w:sz w:val="28"/>
          <w:szCs w:val="28"/>
        </w:rPr>
        <w:t xml:space="preserve"> Ярославской области</w:t>
      </w:r>
      <w:r w:rsidRPr="00B82B92">
        <w:rPr>
          <w:sz w:val="28"/>
          <w:szCs w:val="28"/>
        </w:rPr>
        <w:t>»</w:t>
      </w:r>
      <w:r w:rsidR="004B4CB0" w:rsidRPr="00B82B92">
        <w:rPr>
          <w:sz w:val="28"/>
          <w:szCs w:val="28"/>
        </w:rPr>
        <w:t>,</w:t>
      </w:r>
      <w:r w:rsidRPr="00B82B92">
        <w:rPr>
          <w:sz w:val="28"/>
          <w:szCs w:val="28"/>
        </w:rPr>
        <w:t xml:space="preserve"> </w:t>
      </w:r>
      <w:r w:rsidR="007820D4" w:rsidRPr="00B82B92">
        <w:rPr>
          <w:sz w:val="28"/>
          <w:szCs w:val="28"/>
        </w:rPr>
        <w:t>следующие изменения:</w:t>
      </w:r>
      <w:r w:rsidR="00896F97" w:rsidRPr="00B82B92">
        <w:rPr>
          <w:sz w:val="28"/>
          <w:szCs w:val="28"/>
        </w:rPr>
        <w:t xml:space="preserve"> </w:t>
      </w:r>
    </w:p>
    <w:p w14:paraId="7FA595C7" w14:textId="6AB174BD" w:rsidR="00B82B92" w:rsidRDefault="00222464" w:rsidP="00B82B92">
      <w:pPr>
        <w:pStyle w:val="affff8"/>
        <w:widowControl/>
        <w:tabs>
          <w:tab w:val="left" w:pos="851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82B92">
        <w:rPr>
          <w:sz w:val="28"/>
          <w:szCs w:val="28"/>
        </w:rPr>
        <w:t xml:space="preserve">1.1. </w:t>
      </w:r>
      <w:r w:rsidR="00B82B92" w:rsidRPr="00B82B92">
        <w:rPr>
          <w:sz w:val="28"/>
          <w:szCs w:val="28"/>
        </w:rPr>
        <w:t xml:space="preserve">Раздел 1 «Общие положения» после текса «16. СанПиН 2.4.2.2821-10. «Санитарно-эпидемиологические требования к условиям и </w:t>
      </w:r>
      <w:r w:rsidR="00B82B92" w:rsidRPr="00B82B92">
        <w:rPr>
          <w:sz w:val="28"/>
          <w:szCs w:val="28"/>
        </w:rPr>
        <w:lastRenderedPageBreak/>
        <w:t>организации обучения в общеобразовательных учреждениях»</w:t>
      </w:r>
      <w:r w:rsidR="00B82B92">
        <w:rPr>
          <w:sz w:val="28"/>
          <w:szCs w:val="28"/>
        </w:rPr>
        <w:t xml:space="preserve"> дополнить текстом следующего содержания:</w:t>
      </w:r>
    </w:p>
    <w:p w14:paraId="2DB9FFFB" w14:textId="0E393011" w:rsidR="00165BD4" w:rsidRPr="004B1B05" w:rsidRDefault="00B82B92" w:rsidP="00165BD4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65BD4">
        <w:rPr>
          <w:sz w:val="28"/>
          <w:szCs w:val="28"/>
        </w:rPr>
        <w:t>17</w:t>
      </w:r>
      <w:r w:rsidR="00165BD4" w:rsidRPr="004B1B05">
        <w:rPr>
          <w:sz w:val="28"/>
          <w:szCs w:val="28"/>
        </w:rPr>
        <w:t>. «Федеральный закон от 27.12.2002 № 184-ФЗ «О техническом регулировании».</w:t>
      </w:r>
    </w:p>
    <w:p w14:paraId="539E1587" w14:textId="4324993C" w:rsidR="00165BD4" w:rsidRPr="004B1B05" w:rsidRDefault="00165BD4" w:rsidP="00165BD4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4B1B05">
        <w:rPr>
          <w:sz w:val="28"/>
          <w:szCs w:val="28"/>
        </w:rPr>
        <w:t xml:space="preserve">. Межгосударственный стандарт ГОСТ 33150-2014 «Дороги автомобильные общего пользования. Проектирование пешеходных и велосипедных дорожек. Общие требования», </w:t>
      </w:r>
      <w:proofErr w:type="gramStart"/>
      <w:r w:rsidRPr="004B1B05">
        <w:rPr>
          <w:sz w:val="28"/>
          <w:szCs w:val="28"/>
        </w:rPr>
        <w:t>введен</w:t>
      </w:r>
      <w:proofErr w:type="gramEnd"/>
      <w:r w:rsidRPr="004B1B05">
        <w:rPr>
          <w:sz w:val="28"/>
          <w:szCs w:val="28"/>
        </w:rPr>
        <w:t xml:space="preserve"> в действие приказом Федерального агентства по техническому регулированию и метрологии от 31.08.2015 № 1206-ст.</w:t>
      </w:r>
    </w:p>
    <w:p w14:paraId="72ACB19C" w14:textId="1242F426" w:rsidR="00165BD4" w:rsidRPr="004B1B05" w:rsidRDefault="00165BD4" w:rsidP="00165BD4">
      <w:pPr>
        <w:tabs>
          <w:tab w:val="left" w:pos="102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4B1B05">
        <w:rPr>
          <w:sz w:val="28"/>
          <w:szCs w:val="28"/>
        </w:rPr>
        <w:t xml:space="preserve">. Национальный стандарт Российской Федерации ГОСТ </w:t>
      </w:r>
      <w:proofErr w:type="gramStart"/>
      <w:r w:rsidRPr="004B1B05">
        <w:rPr>
          <w:sz w:val="28"/>
          <w:szCs w:val="28"/>
        </w:rPr>
        <w:t>Р</w:t>
      </w:r>
      <w:proofErr w:type="gramEnd"/>
      <w:r w:rsidRPr="004B1B05">
        <w:rPr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требования», утвержденные приказом Федерального агентства по техническому регулированию и метрологии от 23.10.2007 № 270-ст.</w:t>
      </w:r>
    </w:p>
    <w:p w14:paraId="34D866E7" w14:textId="1BEEE1A6" w:rsidR="00B82B92" w:rsidRPr="00B82B92" w:rsidRDefault="00165BD4" w:rsidP="00165BD4">
      <w:pPr>
        <w:pStyle w:val="affff8"/>
        <w:widowControl/>
        <w:tabs>
          <w:tab w:val="left" w:pos="851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4B1B05">
        <w:rPr>
          <w:sz w:val="28"/>
          <w:szCs w:val="28"/>
        </w:rPr>
        <w:t>. Методические рекомендации по разработке 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Федерации»</w:t>
      </w:r>
      <w:r w:rsidR="00C41483">
        <w:rPr>
          <w:sz w:val="28"/>
          <w:szCs w:val="28"/>
        </w:rPr>
        <w:t>.</w:t>
      </w:r>
    </w:p>
    <w:p w14:paraId="4C9A9335" w14:textId="0E700269" w:rsidR="00B82B92" w:rsidRPr="00B82B92" w:rsidRDefault="00B82B92" w:rsidP="004B4CB0">
      <w:pPr>
        <w:tabs>
          <w:tab w:val="left" w:pos="546"/>
        </w:tabs>
        <w:spacing w:line="360" w:lineRule="auto"/>
        <w:ind w:firstLine="709"/>
        <w:jc w:val="both"/>
        <w:rPr>
          <w:sz w:val="28"/>
          <w:szCs w:val="28"/>
        </w:rPr>
      </w:pPr>
    </w:p>
    <w:p w14:paraId="45CDD6FD" w14:textId="3EDE0CC3" w:rsidR="004B4CB0" w:rsidRPr="004B1B05" w:rsidRDefault="00165BD4" w:rsidP="004B4CB0">
      <w:pPr>
        <w:tabs>
          <w:tab w:val="left" w:pos="54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B46735" w:rsidRPr="004B1B05">
        <w:rPr>
          <w:sz w:val="28"/>
          <w:szCs w:val="28"/>
        </w:rPr>
        <w:t>Пункт</w:t>
      </w:r>
      <w:r w:rsidR="00653BAF" w:rsidRPr="004B1B05">
        <w:rPr>
          <w:sz w:val="28"/>
          <w:szCs w:val="28"/>
        </w:rPr>
        <w:t xml:space="preserve"> </w:t>
      </w:r>
      <w:r>
        <w:rPr>
          <w:sz w:val="28"/>
          <w:szCs w:val="28"/>
        </w:rPr>
        <w:t>4.2.1</w:t>
      </w:r>
      <w:r w:rsidR="00653BAF" w:rsidRPr="004B1B05">
        <w:rPr>
          <w:sz w:val="28"/>
          <w:szCs w:val="28"/>
        </w:rPr>
        <w:t xml:space="preserve">. </w:t>
      </w:r>
      <w:r w:rsidR="00B46735" w:rsidRPr="004B1B05">
        <w:rPr>
          <w:sz w:val="28"/>
          <w:szCs w:val="28"/>
        </w:rPr>
        <w:t xml:space="preserve">Раздела </w:t>
      </w:r>
      <w:r>
        <w:rPr>
          <w:sz w:val="28"/>
          <w:szCs w:val="28"/>
        </w:rPr>
        <w:t>4</w:t>
      </w:r>
      <w:r w:rsidR="00B46735" w:rsidRPr="004B1B05">
        <w:rPr>
          <w:sz w:val="28"/>
          <w:szCs w:val="28"/>
        </w:rPr>
        <w:t xml:space="preserve"> </w:t>
      </w:r>
      <w:r w:rsidR="00574C6D" w:rsidRPr="004B1B05">
        <w:rPr>
          <w:sz w:val="28"/>
          <w:szCs w:val="28"/>
        </w:rPr>
        <w:t>«</w:t>
      </w:r>
      <w:bookmarkStart w:id="3" w:name="_Toc436045323"/>
      <w:r w:rsidR="004B4CB0" w:rsidRPr="004B1B05">
        <w:rPr>
          <w:sz w:val="28"/>
          <w:szCs w:val="28"/>
        </w:rPr>
        <w:t>Объекты в области дорожной деятельности, безопасности дорожного движения в отношении автомобильных дорог местного значения</w:t>
      </w:r>
      <w:r>
        <w:rPr>
          <w:sz w:val="28"/>
          <w:szCs w:val="28"/>
        </w:rPr>
        <w:t xml:space="preserve"> в границах населенных пунктов поселения</w:t>
      </w:r>
      <w:r w:rsidR="004B4CB0" w:rsidRPr="004B1B05">
        <w:rPr>
          <w:sz w:val="28"/>
          <w:szCs w:val="28"/>
        </w:rPr>
        <w:t>»</w:t>
      </w:r>
      <w:bookmarkEnd w:id="3"/>
      <w:r w:rsidR="00C07A2B" w:rsidRPr="004B1B05">
        <w:rPr>
          <w:sz w:val="28"/>
          <w:szCs w:val="28"/>
        </w:rPr>
        <w:t xml:space="preserve"> </w:t>
      </w:r>
      <w:r w:rsidR="00AA1869" w:rsidRPr="004B1B05">
        <w:rPr>
          <w:sz w:val="28"/>
          <w:szCs w:val="28"/>
        </w:rPr>
        <w:t xml:space="preserve">дополнить </w:t>
      </w:r>
      <w:r w:rsidR="00B46735" w:rsidRPr="004B1B05">
        <w:rPr>
          <w:sz w:val="28"/>
          <w:szCs w:val="28"/>
        </w:rPr>
        <w:t>текстом</w:t>
      </w:r>
      <w:r w:rsidR="00AA1869" w:rsidRPr="004B1B05">
        <w:rPr>
          <w:sz w:val="28"/>
          <w:szCs w:val="28"/>
        </w:rPr>
        <w:t xml:space="preserve"> следующего содержания</w:t>
      </w:r>
      <w:r w:rsidR="00020703" w:rsidRPr="004B1B05">
        <w:rPr>
          <w:sz w:val="28"/>
          <w:szCs w:val="28"/>
        </w:rPr>
        <w:t>:</w:t>
      </w:r>
      <w:bookmarkStart w:id="4" w:name="_Toc494353876"/>
      <w:bookmarkStart w:id="5" w:name="sub_2"/>
      <w:bookmarkEnd w:id="2"/>
    </w:p>
    <w:p w14:paraId="0E5CB06E" w14:textId="63BF7B85" w:rsidR="008F738D" w:rsidRPr="004B1B05" w:rsidRDefault="000F4A0A" w:rsidP="004B4CB0">
      <w:pPr>
        <w:tabs>
          <w:tab w:val="left" w:pos="546"/>
        </w:tabs>
        <w:spacing w:line="360" w:lineRule="auto"/>
        <w:ind w:firstLine="709"/>
        <w:jc w:val="both"/>
        <w:rPr>
          <w:shadow/>
          <w:sz w:val="28"/>
          <w:szCs w:val="28"/>
        </w:rPr>
      </w:pPr>
      <w:r w:rsidRPr="004B1B05">
        <w:rPr>
          <w:bCs/>
          <w:sz w:val="28"/>
          <w:szCs w:val="28"/>
        </w:rPr>
        <w:t>«</w:t>
      </w:r>
      <w:bookmarkEnd w:id="4"/>
      <w:r w:rsidR="00653BAF" w:rsidRPr="004B1B05">
        <w:rPr>
          <w:bCs/>
          <w:sz w:val="28"/>
          <w:szCs w:val="28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велосипедных дорожек местного значения для населения </w:t>
      </w:r>
      <w:r w:rsidR="00C41483">
        <w:rPr>
          <w:bCs/>
          <w:sz w:val="28"/>
          <w:szCs w:val="28"/>
        </w:rPr>
        <w:t xml:space="preserve">сельского поселения Бурмакино </w:t>
      </w:r>
      <w:r w:rsidR="0057390F" w:rsidRPr="004B1B05">
        <w:rPr>
          <w:bCs/>
          <w:sz w:val="28"/>
          <w:szCs w:val="28"/>
        </w:rPr>
        <w:t>Некрасовского муниципального района</w:t>
      </w:r>
      <w:r w:rsidR="004B4CB0" w:rsidRPr="004B1B05">
        <w:rPr>
          <w:bCs/>
          <w:sz w:val="28"/>
          <w:szCs w:val="28"/>
        </w:rPr>
        <w:t>».</w:t>
      </w:r>
    </w:p>
    <w:p w14:paraId="14E93625" w14:textId="77777777" w:rsidR="00737CF4" w:rsidRPr="004B1B05" w:rsidRDefault="006C150B" w:rsidP="004B4CB0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Устройство вело</w:t>
      </w:r>
      <w:r w:rsidR="00CF7B54" w:rsidRPr="004B1B05">
        <w:rPr>
          <w:sz w:val="28"/>
          <w:szCs w:val="28"/>
        </w:rPr>
        <w:t>сипедных</w:t>
      </w:r>
      <w:r w:rsidRPr="004B1B05">
        <w:rPr>
          <w:sz w:val="28"/>
          <w:szCs w:val="28"/>
        </w:rPr>
        <w:t xml:space="preserve">, </w:t>
      </w:r>
      <w:proofErr w:type="spellStart"/>
      <w:r w:rsidRPr="004B1B05">
        <w:rPr>
          <w:sz w:val="28"/>
          <w:szCs w:val="28"/>
        </w:rPr>
        <w:t>велопешеходных</w:t>
      </w:r>
      <w:proofErr w:type="spellEnd"/>
      <w:r w:rsidRPr="004B1B05">
        <w:rPr>
          <w:sz w:val="28"/>
          <w:szCs w:val="28"/>
        </w:rPr>
        <w:t xml:space="preserve"> дорожек и иных объектов </w:t>
      </w:r>
      <w:proofErr w:type="spellStart"/>
      <w:r w:rsidRPr="004B1B05">
        <w:rPr>
          <w:sz w:val="28"/>
          <w:szCs w:val="28"/>
        </w:rPr>
        <w:t>велотранспортной</w:t>
      </w:r>
      <w:proofErr w:type="spellEnd"/>
      <w:r w:rsidRPr="004B1B05">
        <w:rPr>
          <w:sz w:val="28"/>
          <w:szCs w:val="28"/>
        </w:rPr>
        <w:t xml:space="preserve"> инфраструктуры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застройки, общественных центров, в том числе объектов торговли, учебных заведений, зон рекреации, на объектах транспорта и на подходах к ним.</w:t>
      </w:r>
    </w:p>
    <w:p w14:paraId="51CED62C" w14:textId="60575017" w:rsidR="00737CF4" w:rsidRPr="004B1B05" w:rsidRDefault="00BC6760" w:rsidP="00C379A3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4B1B05">
        <w:rPr>
          <w:sz w:val="28"/>
          <w:szCs w:val="28"/>
        </w:rPr>
        <w:t xml:space="preserve">В зонах массового отдыха населения и на других озелененных </w:t>
      </w:r>
      <w:r w:rsidRPr="004B1B05">
        <w:rPr>
          <w:sz w:val="28"/>
          <w:szCs w:val="28"/>
        </w:rPr>
        <w:lastRenderedPageBreak/>
        <w:t xml:space="preserve">территориях, на застраиваемых территориях нового строительства следует предусматривать выделенные велосипедные дорожки, предназначенные для рекреационного использования (прогулок и </w:t>
      </w:r>
      <w:r w:rsidR="00737CF4" w:rsidRPr="004B1B05">
        <w:rPr>
          <w:sz w:val="28"/>
          <w:szCs w:val="28"/>
        </w:rPr>
        <w:t xml:space="preserve">занятий физкультурой и спортом), </w:t>
      </w:r>
      <w:r w:rsidR="00737CF4" w:rsidRPr="004B1B05">
        <w:rPr>
          <w:rFonts w:eastAsia="Times New Roman"/>
          <w:color w:val="000000"/>
          <w:sz w:val="28"/>
          <w:szCs w:val="28"/>
          <w:shd w:val="clear" w:color="auto" w:fill="FFFFFF"/>
        </w:rPr>
        <w:t>изолированные от улиц, дорог и пешеходного движения.</w:t>
      </w:r>
    </w:p>
    <w:p w14:paraId="60B5B662" w14:textId="77777777" w:rsidR="00C379A3" w:rsidRPr="004B1B05" w:rsidRDefault="00C379A3" w:rsidP="00C379A3">
      <w:pPr>
        <w:widowControl/>
        <w:shd w:val="clear" w:color="auto" w:fill="FFFFFF"/>
        <w:autoSpaceDE/>
        <w:autoSpaceDN/>
        <w:adjustRightInd/>
        <w:spacing w:line="360" w:lineRule="auto"/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4B1B05">
        <w:rPr>
          <w:rFonts w:eastAsia="Times New Roman"/>
          <w:color w:val="000000"/>
          <w:sz w:val="28"/>
          <w:szCs w:val="28"/>
        </w:rPr>
        <w:t>Открытые велосипедные стоянки следует сооружать и оборудовать стойками или другими устройствами для кратковременного хранения велосипедов у предприятий общественного питания, мест кратковременного отдыха, магазинов и других общественных центров.</w:t>
      </w:r>
    </w:p>
    <w:p w14:paraId="0F1C146A" w14:textId="551C42D9" w:rsidR="00C379A3" w:rsidRPr="004B1B05" w:rsidRDefault="00C379A3" w:rsidP="00C379A3">
      <w:pPr>
        <w:widowControl/>
        <w:shd w:val="clear" w:color="auto" w:fill="FFFFFF"/>
        <w:autoSpaceDE/>
        <w:autoSpaceDN/>
        <w:adjustRightInd/>
        <w:spacing w:line="360" w:lineRule="auto"/>
        <w:ind w:firstLine="567"/>
        <w:jc w:val="both"/>
        <w:rPr>
          <w:rFonts w:eastAsia="Times New Roman"/>
          <w:color w:val="000000"/>
          <w:sz w:val="28"/>
          <w:szCs w:val="28"/>
        </w:rPr>
      </w:pPr>
      <w:proofErr w:type="spellStart"/>
      <w:r w:rsidRPr="004B1B05">
        <w:rPr>
          <w:rFonts w:eastAsia="Times New Roman"/>
          <w:color w:val="000000"/>
          <w:sz w:val="28"/>
          <w:szCs w:val="28"/>
        </w:rPr>
        <w:t>Велопарковки</w:t>
      </w:r>
      <w:proofErr w:type="spellEnd"/>
      <w:r w:rsidRPr="004B1B05">
        <w:rPr>
          <w:rFonts w:eastAsia="Times New Roman"/>
          <w:color w:val="000000"/>
          <w:sz w:val="28"/>
          <w:szCs w:val="28"/>
        </w:rPr>
        <w:t xml:space="preserve"> следует устраивать для длительного хранения велосипедов в зоне объектов дорожного сервиса (гостиницы, мотели и др.).</w:t>
      </w:r>
    </w:p>
    <w:p w14:paraId="06FB40B0" w14:textId="429A18A5" w:rsidR="00737CF4" w:rsidRPr="004B1B05" w:rsidRDefault="00BC6760" w:rsidP="00C379A3">
      <w:pPr>
        <w:pStyle w:val="empty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Велосипедные дорожки могут быть одностороннего и двустороннего движения.</w:t>
      </w:r>
      <w:r w:rsidR="00737CF4" w:rsidRPr="004B1B05">
        <w:rPr>
          <w:sz w:val="28"/>
          <w:szCs w:val="28"/>
        </w:rPr>
        <w:t xml:space="preserve"> </w:t>
      </w:r>
      <w:r w:rsidR="00737CF4" w:rsidRPr="004B1B05">
        <w:rPr>
          <w:rFonts w:eastAsia="Times New Roman"/>
          <w:color w:val="000000"/>
          <w:sz w:val="28"/>
          <w:szCs w:val="28"/>
          <w:shd w:val="clear" w:color="auto" w:fill="FFFFFF"/>
        </w:rPr>
        <w:t>Расчетные показатели расстояния безопасности от края велодорожки</w:t>
      </w:r>
      <w:r w:rsidR="00737CF4" w:rsidRPr="004B1B05">
        <w:rPr>
          <w:sz w:val="28"/>
          <w:szCs w:val="28"/>
        </w:rPr>
        <w:t xml:space="preserve"> приводятся в таблице</w:t>
      </w:r>
      <w:r w:rsidR="00F259F1" w:rsidRPr="004B1B05">
        <w:rPr>
          <w:sz w:val="28"/>
          <w:szCs w:val="28"/>
        </w:rPr>
        <w:t xml:space="preserve"> 66</w:t>
      </w:r>
      <w:r w:rsidR="00737CF4"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1</w:t>
      </w:r>
      <w:r w:rsidR="00737CF4" w:rsidRPr="004B1B05">
        <w:rPr>
          <w:sz w:val="28"/>
          <w:szCs w:val="28"/>
        </w:rPr>
        <w:t>.</w:t>
      </w:r>
    </w:p>
    <w:p w14:paraId="6FED4639" w14:textId="54CD807D" w:rsidR="00737CF4" w:rsidRPr="004B1B05" w:rsidRDefault="00737CF4" w:rsidP="00737CF4">
      <w:pPr>
        <w:spacing w:before="60" w:after="60"/>
        <w:jc w:val="right"/>
        <w:rPr>
          <w:sz w:val="28"/>
          <w:szCs w:val="28"/>
        </w:rPr>
      </w:pPr>
      <w:r w:rsidRPr="004B1B05">
        <w:rPr>
          <w:sz w:val="28"/>
          <w:szCs w:val="28"/>
        </w:rPr>
        <w:t xml:space="preserve">Таблица </w:t>
      </w:r>
      <w:r w:rsidR="00F259F1" w:rsidRPr="004B1B05">
        <w:rPr>
          <w:sz w:val="28"/>
          <w:szCs w:val="28"/>
        </w:rPr>
        <w:t>66</w:t>
      </w:r>
      <w:r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1</w:t>
      </w:r>
      <w:r w:rsidRPr="004B1B05">
        <w:rPr>
          <w:sz w:val="28"/>
          <w:szCs w:val="28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6175"/>
        <w:gridCol w:w="2746"/>
      </w:tblGrid>
      <w:tr w:rsidR="00737CF4" w:rsidRPr="00714A0F" w14:paraId="5DE0B105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CABF1F0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ind w:left="120"/>
              <w:jc w:val="center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№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B6D807E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jc w:val="center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Расстояние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E748CC" w14:textId="77777777" w:rsidR="00737CF4" w:rsidRPr="00714A0F" w:rsidRDefault="00737CF4" w:rsidP="00737CF4">
            <w:pPr>
              <w:widowControl/>
              <w:autoSpaceDE/>
              <w:autoSpaceDN/>
              <w:adjustRightInd/>
              <w:spacing w:line="170" w:lineRule="atLeast"/>
              <w:ind w:left="120"/>
              <w:jc w:val="center"/>
              <w:rPr>
                <w:rFonts w:eastAsia="Times New Roman"/>
              </w:rPr>
            </w:pPr>
            <w:proofErr w:type="spellStart"/>
            <w:r w:rsidRPr="00714A0F">
              <w:rPr>
                <w:rFonts w:eastAsia="Times New Roman"/>
                <w:color w:val="000000"/>
                <w:shd w:val="clear" w:color="auto" w:fill="FFFFFF"/>
              </w:rPr>
              <w:t>Ед</w:t>
            </w:r>
            <w:proofErr w:type="gramStart"/>
            <w:r w:rsidRPr="00714A0F">
              <w:rPr>
                <w:rFonts w:eastAsia="Times New Roman"/>
                <w:color w:val="000000"/>
                <w:shd w:val="clear" w:color="auto" w:fill="FFFFFF"/>
              </w:rPr>
              <w:t>.и</w:t>
            </w:r>
            <w:proofErr w:type="gramEnd"/>
            <w:r w:rsidRPr="00714A0F">
              <w:rPr>
                <w:rFonts w:eastAsia="Times New Roman"/>
                <w:color w:val="000000"/>
                <w:shd w:val="clear" w:color="auto" w:fill="FFFFFF"/>
              </w:rPr>
              <w:t>змерения</w:t>
            </w:r>
            <w:proofErr w:type="spellEnd"/>
            <w:r w:rsidRPr="00714A0F">
              <w:rPr>
                <w:rFonts w:eastAsia="Times New Roman"/>
                <w:color w:val="000000"/>
                <w:shd w:val="clear" w:color="auto" w:fill="FFFFFF"/>
              </w:rPr>
              <w:t>, м</w:t>
            </w:r>
          </w:p>
        </w:tc>
      </w:tr>
      <w:tr w:rsidR="00737CF4" w:rsidRPr="00714A0F" w14:paraId="6BDA4841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FF3F0C6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C689B3F" w14:textId="772AA4FD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30367C">
              <w:rPr>
                <w:rFonts w:eastAsia="Times New Roman"/>
                <w:color w:val="000000"/>
                <w:shd w:val="clear" w:color="auto" w:fill="FFFFFF"/>
              </w:rPr>
              <w:t xml:space="preserve">кромки </w:t>
            </w:r>
            <w:r w:rsidRPr="00714A0F">
              <w:rPr>
                <w:rFonts w:eastAsia="Times New Roman"/>
                <w:color w:val="000000"/>
                <w:shd w:val="clear" w:color="auto" w:fill="FFFFFF"/>
              </w:rPr>
              <w:t>проезжей части</w:t>
            </w:r>
            <w:r w:rsidR="0030367C">
              <w:rPr>
                <w:rFonts w:eastAsia="Times New Roman"/>
                <w:color w:val="000000"/>
                <w:shd w:val="clear" w:color="auto" w:fill="FFFFFF"/>
              </w:rPr>
              <w:t xml:space="preserve"> дорог</w:t>
            </w:r>
            <w:r w:rsidRPr="00714A0F">
              <w:rPr>
                <w:rFonts w:eastAsia="Times New Roman"/>
                <w:color w:val="000000"/>
                <w:shd w:val="clear" w:color="auto" w:fill="FFFFFF"/>
              </w:rPr>
              <w:t>, деревьев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4188604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0,75</w:t>
            </w:r>
          </w:p>
        </w:tc>
      </w:tr>
      <w:tr w:rsidR="00737CF4" w:rsidRPr="00714A0F" w14:paraId="2FF6DBE7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012C8BF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BAC06DA" w14:textId="418504DB" w:rsidR="00737CF4" w:rsidRPr="00714A0F" w:rsidRDefault="0030367C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737CF4" w:rsidRPr="00714A0F">
              <w:rPr>
                <w:rFonts w:eastAsia="Times New Roman"/>
                <w:color w:val="000000"/>
                <w:shd w:val="clear" w:color="auto" w:fill="FFFFFF"/>
              </w:rPr>
              <w:t>тротуаров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18FAD43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0,5</w:t>
            </w:r>
          </w:p>
        </w:tc>
      </w:tr>
      <w:tr w:rsidR="00737CF4" w:rsidRPr="00714A0F" w14:paraId="3C8780BE" w14:textId="77777777" w:rsidTr="00737CF4">
        <w:trPr>
          <w:trHeight w:val="170"/>
          <w:jc w:val="center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C5EEA70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6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0548308" w14:textId="018D9A79" w:rsidR="00737CF4" w:rsidRPr="00714A0F" w:rsidRDefault="0030367C" w:rsidP="00F46227">
            <w:pPr>
              <w:widowControl/>
              <w:autoSpaceDE/>
              <w:autoSpaceDN/>
              <w:adjustRightInd/>
              <w:spacing w:line="170" w:lineRule="atLeast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 xml:space="preserve">до </w:t>
            </w:r>
            <w:r w:rsidR="00737CF4" w:rsidRPr="00714A0F">
              <w:rPr>
                <w:rFonts w:eastAsia="Times New Roman"/>
                <w:color w:val="000000"/>
                <w:shd w:val="clear" w:color="auto" w:fill="FFFFFF"/>
              </w:rPr>
              <w:t>стоянок автомобилей и остановок общественного транспорта</w:t>
            </w:r>
          </w:p>
        </w:tc>
        <w:tc>
          <w:tcPr>
            <w:tcW w:w="2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533BA86" w14:textId="77777777" w:rsidR="00737CF4" w:rsidRPr="00714A0F" w:rsidRDefault="00737CF4" w:rsidP="00F46227">
            <w:pPr>
              <w:widowControl/>
              <w:autoSpaceDE/>
              <w:autoSpaceDN/>
              <w:adjustRightInd/>
              <w:spacing w:line="170" w:lineRule="atLeast"/>
              <w:ind w:left="120"/>
              <w:rPr>
                <w:rFonts w:eastAsia="Times New Roman"/>
              </w:rPr>
            </w:pPr>
            <w:r w:rsidRPr="00714A0F">
              <w:rPr>
                <w:rFonts w:eastAsia="Times New Roman"/>
                <w:color w:val="000000"/>
                <w:shd w:val="clear" w:color="auto" w:fill="FFFFFF"/>
              </w:rPr>
              <w:t>1,5</w:t>
            </w:r>
          </w:p>
        </w:tc>
      </w:tr>
    </w:tbl>
    <w:p w14:paraId="14BE96CF" w14:textId="77777777" w:rsidR="003F19FC" w:rsidRPr="00714A0F" w:rsidRDefault="003F19FC" w:rsidP="00F259F1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color w:val="000000"/>
        </w:rPr>
      </w:pPr>
    </w:p>
    <w:p w14:paraId="6EAC4462" w14:textId="77777777" w:rsidR="003F19FC" w:rsidRDefault="003F19FC" w:rsidP="0051454C">
      <w:pPr>
        <w:widowControl/>
        <w:shd w:val="clear" w:color="auto" w:fill="FFFFFF"/>
        <w:autoSpaceDE/>
        <w:autoSpaceDN/>
        <w:adjustRightInd/>
        <w:ind w:firstLine="284"/>
        <w:jc w:val="both"/>
        <w:rPr>
          <w:rFonts w:eastAsia="Times New Roman"/>
          <w:color w:val="000000"/>
          <w:sz w:val="22"/>
          <w:szCs w:val="22"/>
        </w:rPr>
      </w:pPr>
    </w:p>
    <w:p w14:paraId="5FD1E5C5" w14:textId="300EF208" w:rsidR="00737CF4" w:rsidRPr="004B1B05" w:rsidRDefault="00737CF4" w:rsidP="004B4CB0">
      <w:pPr>
        <w:widowControl/>
        <w:shd w:val="clear" w:color="auto" w:fill="FFFFFF"/>
        <w:autoSpaceDE/>
        <w:autoSpaceDN/>
        <w:adjustRightInd/>
        <w:spacing w:line="360" w:lineRule="auto"/>
        <w:ind w:firstLine="284"/>
        <w:jc w:val="both"/>
        <w:rPr>
          <w:rFonts w:eastAsia="Times New Roman"/>
          <w:color w:val="000000"/>
          <w:sz w:val="28"/>
          <w:szCs w:val="28"/>
        </w:rPr>
      </w:pPr>
      <w:r w:rsidRPr="004B1B05">
        <w:rPr>
          <w:rFonts w:eastAsia="Times New Roman"/>
          <w:color w:val="000000"/>
          <w:sz w:val="28"/>
          <w:szCs w:val="28"/>
        </w:rPr>
        <w:t xml:space="preserve">Допускается устраивать велосипедные полосы по краю проезжей части улиц и дорог с выделением их маркировкой двойной линией. </w:t>
      </w:r>
    </w:p>
    <w:p w14:paraId="1268A9F6" w14:textId="5CE232F7" w:rsidR="00BC6760" w:rsidRPr="004B1B05" w:rsidRDefault="00BC6760" w:rsidP="004B4CB0">
      <w:pPr>
        <w:pStyle w:val="empty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На велодорожках, размещаемы</w:t>
      </w:r>
      <w:r w:rsidR="004B4CB0" w:rsidRPr="004B1B05">
        <w:rPr>
          <w:sz w:val="28"/>
          <w:szCs w:val="28"/>
        </w:rPr>
        <w:t>х</w:t>
      </w:r>
      <w:r w:rsidRPr="004B1B05">
        <w:rPr>
          <w:sz w:val="28"/>
          <w:szCs w:val="28"/>
        </w:rPr>
        <w:t xml:space="preserve"> вдоль улиц и дорог, необходимо предусматривать освещение, н</w:t>
      </w:r>
      <w:r w:rsidR="000F4A0A" w:rsidRPr="004B1B05">
        <w:rPr>
          <w:sz w:val="28"/>
          <w:szCs w:val="28"/>
        </w:rPr>
        <w:t>а</w:t>
      </w:r>
      <w:r w:rsidRPr="004B1B05">
        <w:rPr>
          <w:sz w:val="28"/>
          <w:szCs w:val="28"/>
        </w:rPr>
        <w:t xml:space="preserve"> рекреационных территориях - озеленение вдоль велодорожек.</w:t>
      </w:r>
    </w:p>
    <w:p w14:paraId="3861A059" w14:textId="282F0CE8" w:rsidR="0084610F" w:rsidRPr="004B1B05" w:rsidRDefault="00BC6760" w:rsidP="00A602C5">
      <w:pPr>
        <w:pStyle w:val="s1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Проектирование велосипедных дорожек следует осуществлять в соответствии с характеристиками, приведенными в таблиц</w:t>
      </w:r>
      <w:r w:rsidR="0030367C" w:rsidRPr="004B1B05">
        <w:rPr>
          <w:sz w:val="28"/>
          <w:szCs w:val="28"/>
        </w:rPr>
        <w:t>е</w:t>
      </w:r>
      <w:r w:rsidRPr="004B1B05">
        <w:rPr>
          <w:sz w:val="28"/>
          <w:szCs w:val="28"/>
        </w:rPr>
        <w:t xml:space="preserve"> </w:t>
      </w:r>
      <w:r w:rsidR="00F259F1" w:rsidRPr="004B1B05">
        <w:rPr>
          <w:sz w:val="28"/>
          <w:szCs w:val="28"/>
        </w:rPr>
        <w:t>66</w:t>
      </w:r>
      <w:r w:rsidRPr="004B1B05">
        <w:rPr>
          <w:sz w:val="28"/>
          <w:szCs w:val="28"/>
        </w:rPr>
        <w:t>.</w:t>
      </w:r>
      <w:r w:rsidR="000942D0" w:rsidRPr="004B1B05">
        <w:rPr>
          <w:sz w:val="28"/>
          <w:szCs w:val="28"/>
        </w:rPr>
        <w:t>2</w:t>
      </w:r>
      <w:r w:rsidR="0030367C" w:rsidRPr="004B1B05">
        <w:rPr>
          <w:sz w:val="28"/>
          <w:szCs w:val="28"/>
        </w:rPr>
        <w:t>.</w:t>
      </w:r>
    </w:p>
    <w:p w14:paraId="06579DE3" w14:textId="5306555D" w:rsidR="00541473" w:rsidRPr="004B1B05" w:rsidRDefault="00BC6760" w:rsidP="00541473">
      <w:pPr>
        <w:pStyle w:val="indent1"/>
        <w:shd w:val="clear" w:color="auto" w:fill="FFFFFF"/>
        <w:spacing w:before="0" w:beforeAutospacing="0" w:after="0" w:afterAutospacing="0"/>
        <w:jc w:val="right"/>
        <w:rPr>
          <w:rStyle w:val="s10"/>
          <w:bCs/>
          <w:color w:val="22272F"/>
          <w:sz w:val="28"/>
          <w:szCs w:val="28"/>
        </w:rPr>
      </w:pPr>
      <w:r w:rsidRPr="004B1B05">
        <w:rPr>
          <w:rStyle w:val="s10"/>
          <w:bCs/>
          <w:color w:val="22272F"/>
          <w:sz w:val="28"/>
          <w:szCs w:val="28"/>
        </w:rPr>
        <w:t xml:space="preserve">Таблица </w:t>
      </w:r>
      <w:r w:rsidR="00F259F1" w:rsidRPr="004B1B05">
        <w:rPr>
          <w:rStyle w:val="s10"/>
          <w:bCs/>
          <w:color w:val="22272F"/>
          <w:sz w:val="28"/>
          <w:szCs w:val="28"/>
        </w:rPr>
        <w:t>66</w:t>
      </w:r>
      <w:r w:rsidRPr="004B1B05">
        <w:rPr>
          <w:rStyle w:val="s10"/>
          <w:bCs/>
          <w:color w:val="22272F"/>
          <w:sz w:val="28"/>
          <w:szCs w:val="28"/>
        </w:rPr>
        <w:t>.</w:t>
      </w:r>
      <w:r w:rsidR="000942D0" w:rsidRPr="004B1B05">
        <w:rPr>
          <w:rStyle w:val="s10"/>
          <w:bCs/>
          <w:color w:val="22272F"/>
          <w:sz w:val="28"/>
          <w:szCs w:val="28"/>
        </w:rPr>
        <w:t>2</w:t>
      </w:r>
    </w:p>
    <w:p w14:paraId="3505A3E2" w14:textId="77777777" w:rsidR="00541473" w:rsidRPr="004A3C58" w:rsidRDefault="00541473" w:rsidP="00541473">
      <w:pPr>
        <w:pStyle w:val="indent1"/>
        <w:shd w:val="clear" w:color="auto" w:fill="FFFFFF"/>
        <w:spacing w:before="0" w:beforeAutospacing="0" w:after="0" w:afterAutospacing="0"/>
        <w:jc w:val="right"/>
        <w:rPr>
          <w:bCs/>
          <w:color w:val="22272F"/>
        </w:rPr>
      </w:pPr>
    </w:p>
    <w:tbl>
      <w:tblPr>
        <w:tblW w:w="10320" w:type="dxa"/>
        <w:tblCellSpacing w:w="15" w:type="dxa"/>
        <w:tblInd w:w="-7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0"/>
        <w:gridCol w:w="1948"/>
        <w:gridCol w:w="1962"/>
      </w:tblGrid>
      <w:tr w:rsidR="00541473" w:rsidRPr="004A3C58" w14:paraId="402143EF" w14:textId="77777777" w:rsidTr="00541473">
        <w:trPr>
          <w:trHeight w:val="240"/>
          <w:tblCellSpacing w:w="15" w:type="dxa"/>
        </w:trPr>
        <w:tc>
          <w:tcPr>
            <w:tcW w:w="6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50B56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Нормируемый параметр</w:t>
            </w:r>
          </w:p>
        </w:tc>
        <w:tc>
          <w:tcPr>
            <w:tcW w:w="3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4C032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Минимальные значения</w:t>
            </w:r>
          </w:p>
        </w:tc>
      </w:tr>
      <w:tr w:rsidR="00541473" w:rsidRPr="004A3C58" w14:paraId="693317FE" w14:textId="77777777" w:rsidTr="00541473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80914" w14:textId="77777777" w:rsidR="00541473" w:rsidRPr="004A3C58" w:rsidRDefault="00541473" w:rsidP="004141C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13BA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новом строительстве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9508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стесненных условиях</w:t>
            </w:r>
          </w:p>
        </w:tc>
      </w:tr>
      <w:tr w:rsidR="00541473" w:rsidRPr="004A3C58" w14:paraId="601BA5BD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C5A0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Расчетная скорость движения, </w:t>
            </w:r>
            <w:proofErr w:type="gramStart"/>
            <w:r w:rsidRPr="004A3C58">
              <w:rPr>
                <w:rFonts w:eastAsia="Times New Roman"/>
              </w:rPr>
              <w:t>км</w:t>
            </w:r>
            <w:proofErr w:type="gramEnd"/>
            <w:r w:rsidRPr="004A3C58">
              <w:rPr>
                <w:rFonts w:eastAsia="Times New Roman"/>
              </w:rPr>
              <w:t>/ч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6372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25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FDA12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</w:t>
            </w:r>
          </w:p>
        </w:tc>
      </w:tr>
      <w:tr w:rsidR="00541473" w:rsidRPr="004A3C58" w14:paraId="762C4201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2D7D3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Ширина проезжей части для движения, </w:t>
            </w:r>
            <w:proofErr w:type="gramStart"/>
            <w:r w:rsidRPr="004A3C58">
              <w:rPr>
                <w:rFonts w:eastAsia="Times New Roman"/>
              </w:rPr>
              <w:t>м</w:t>
            </w:r>
            <w:proofErr w:type="gramEnd"/>
            <w:r w:rsidRPr="004A3C58">
              <w:rPr>
                <w:rFonts w:eastAsia="Times New Roman"/>
              </w:rPr>
              <w:t xml:space="preserve">, не менее: </w:t>
            </w:r>
          </w:p>
          <w:p w14:paraId="738C76F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</w:p>
          <w:p w14:paraId="417B1047" w14:textId="1A3EBAAE" w:rsidR="00541473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однополосного одностороннего</w:t>
            </w:r>
          </w:p>
          <w:p w14:paraId="292C3BA7" w14:textId="77777777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двухполосного одностороннего</w:t>
            </w:r>
          </w:p>
          <w:p w14:paraId="20F93090" w14:textId="39F017FF" w:rsidR="00541473" w:rsidRPr="00714A0F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eastAsia="Times New Roman"/>
              </w:rPr>
              <w:t xml:space="preserve"> </w:t>
            </w:r>
            <w:r w:rsidRPr="004A3C58">
              <w:rPr>
                <w:rFonts w:eastAsia="Times New Roman"/>
              </w:rPr>
              <w:t>двухполосного со встречным движением</w:t>
            </w:r>
          </w:p>
          <w:p w14:paraId="77FBC32B" w14:textId="172910F0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F7FD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61B5FF74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4A83951A" w14:textId="4107C24E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1,0 - 1,5</w:t>
            </w:r>
          </w:p>
          <w:p w14:paraId="34FBF604" w14:textId="77777777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1,75 - 2,5</w:t>
            </w:r>
          </w:p>
          <w:p w14:paraId="4119BCB0" w14:textId="2F4DBBB5" w:rsidR="00541473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2,50 - 3,6</w:t>
            </w:r>
          </w:p>
          <w:p w14:paraId="07DA9557" w14:textId="59C241A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287CF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34256A11" w14:textId="77777777" w:rsidR="00541473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7112DF85" w14:textId="5800DCDA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0,75 - 1,0</w:t>
            </w:r>
          </w:p>
          <w:p w14:paraId="7C15DAE3" w14:textId="5891F8BA" w:rsidR="00541473" w:rsidRPr="004A3C58" w:rsidRDefault="00541473" w:rsidP="00541473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r w:rsidRPr="004A3C58">
              <w:rPr>
                <w:rFonts w:eastAsia="Times New Roman"/>
              </w:rPr>
              <w:t>1,50</w:t>
            </w:r>
          </w:p>
          <w:p w14:paraId="6D7B341E" w14:textId="3C3F3C3A" w:rsidR="00541473" w:rsidRDefault="00541473" w:rsidP="00541473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2,00</w:t>
            </w:r>
          </w:p>
          <w:p w14:paraId="679FD743" w14:textId="2A8B5444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  <w:p w14:paraId="1CFB77B6" w14:textId="5CD78F34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</w:tr>
      <w:tr w:rsidR="00541473" w:rsidRPr="004A3C58" w14:paraId="2A5E09BB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20ABB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lastRenderedPageBreak/>
              <w:t xml:space="preserve">Ширина велосипедной и пешеходной дорожки с разделением движения дорожной разметкой, </w:t>
            </w:r>
            <w:proofErr w:type="gramStart"/>
            <w:r w:rsidRPr="004A3C58">
              <w:rPr>
                <w:rFonts w:eastAsia="Times New Roman"/>
              </w:rPr>
              <w:t>м</w:t>
            </w:r>
            <w:proofErr w:type="gramEnd"/>
          </w:p>
          <w:p w14:paraId="226261DB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Ширина </w:t>
            </w:r>
            <w:proofErr w:type="spellStart"/>
            <w:r w:rsidRPr="004A3C58">
              <w:rPr>
                <w:rFonts w:eastAsia="Times New Roman"/>
              </w:rPr>
              <w:t>велопешеходной</w:t>
            </w:r>
            <w:proofErr w:type="spellEnd"/>
            <w:r w:rsidRPr="004A3C58">
              <w:rPr>
                <w:rFonts w:eastAsia="Times New Roman"/>
              </w:rPr>
              <w:t xml:space="preserve"> дорожки, </w:t>
            </w:r>
            <w:proofErr w:type="gramStart"/>
            <w:r w:rsidRPr="004A3C58">
              <w:rPr>
                <w:rFonts w:eastAsia="Times New Roman"/>
              </w:rPr>
              <w:t>м</w:t>
            </w:r>
            <w:proofErr w:type="gramEnd"/>
          </w:p>
          <w:p w14:paraId="3350D1B2" w14:textId="38B0FE17" w:rsidR="0084610F" w:rsidRDefault="0084610F" w:rsidP="0084610F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eastAsia="Times New Roman"/>
              </w:rPr>
              <w:t xml:space="preserve">  </w:t>
            </w:r>
            <w:r w:rsidRPr="004A3C58">
              <w:rPr>
                <w:rFonts w:eastAsia="Times New Roman"/>
              </w:rPr>
              <w:t xml:space="preserve">Ширина полосы для велосипедистов, </w:t>
            </w:r>
            <w:proofErr w:type="gramStart"/>
            <w:r w:rsidRPr="004A3C58">
              <w:rPr>
                <w:rFonts w:eastAsia="Times New Roman"/>
              </w:rPr>
              <w:t>м</w:t>
            </w:r>
            <w:proofErr w:type="gramEnd"/>
          </w:p>
          <w:p w14:paraId="75C7F6BB" w14:textId="1451464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8C29B4" w14:textId="77777777" w:rsidR="0084610F" w:rsidRDefault="00541473" w:rsidP="0084610F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24AD8BD5" w14:textId="06092850" w:rsidR="0084610F" w:rsidRPr="004A3C58" w:rsidRDefault="0084610F" w:rsidP="0084610F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</w:t>
            </w:r>
            <w:r w:rsidRPr="004A3C58">
              <w:rPr>
                <w:rFonts w:eastAsia="Times New Roman"/>
              </w:rPr>
              <w:t>1,5 - 6,0</w:t>
            </w:r>
            <w:hyperlink r:id="rId7" w:anchor="/document/71444574/entry/111" w:history="1">
              <w:r w:rsidRPr="004A3C58">
                <w:rPr>
                  <w:rFonts w:eastAsia="Times New Roman"/>
                  <w:color w:val="0000FF"/>
                  <w:u w:val="single"/>
                </w:rPr>
                <w:t>(1)</w:t>
              </w:r>
            </w:hyperlink>
          </w:p>
          <w:p w14:paraId="30DA2C51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1,5 - 3,0</w:t>
            </w:r>
            <w:hyperlink r:id="rId8" w:anchor="/document/71444574/entry/112" w:history="1">
              <w:r w:rsidRPr="004A3C58">
                <w:rPr>
                  <w:rFonts w:eastAsia="Times New Roman"/>
                  <w:color w:val="0000FF"/>
                  <w:u w:val="single"/>
                </w:rPr>
                <w:t>(3)</w:t>
              </w:r>
            </w:hyperlink>
          </w:p>
          <w:p w14:paraId="3CE2F345" w14:textId="73AA268C" w:rsidR="0084610F" w:rsidRDefault="0084610F" w:rsidP="0084610F">
            <w:pPr>
              <w:pStyle w:val="s1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rPr>
                <w:rFonts w:eastAsia="Times New Roman"/>
              </w:rPr>
              <w:t xml:space="preserve">  </w:t>
            </w:r>
            <w:r w:rsidRPr="004A3C58">
              <w:rPr>
                <w:rFonts w:eastAsia="Times New Roman"/>
              </w:rPr>
              <w:t>1,20</w:t>
            </w:r>
          </w:p>
          <w:p w14:paraId="135167BC" w14:textId="699B81B8" w:rsidR="0084610F" w:rsidRPr="004A3C58" w:rsidRDefault="0084610F" w:rsidP="0084610F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</w:p>
          <w:p w14:paraId="066DFBE9" w14:textId="38BD0C39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27E8A" w14:textId="77777777" w:rsidR="0084610F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</w:p>
          <w:p w14:paraId="2A5D1D17" w14:textId="06B99FC2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1,5 - 3,25</w:t>
            </w:r>
            <w:hyperlink r:id="rId9" w:anchor="/document/71444574/entry/112" w:history="1">
              <w:r w:rsidRPr="004A3C58">
                <w:rPr>
                  <w:rFonts w:eastAsia="Times New Roman"/>
                  <w:color w:val="0000FF"/>
                  <w:u w:val="single"/>
                </w:rPr>
                <w:t>(2)</w:t>
              </w:r>
            </w:hyperlink>
          </w:p>
          <w:p w14:paraId="5131CD1A" w14:textId="77777777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1,5 - 2,0</w:t>
            </w:r>
            <w:hyperlink r:id="rId10" w:anchor="/document/71444574/entry/114" w:history="1">
              <w:r w:rsidRPr="004A3C58">
                <w:rPr>
                  <w:rFonts w:eastAsia="Times New Roman"/>
                  <w:color w:val="0000FF"/>
                  <w:u w:val="single"/>
                </w:rPr>
                <w:t>(4)</w:t>
              </w:r>
            </w:hyperlink>
          </w:p>
          <w:p w14:paraId="7E963ECD" w14:textId="5AD4FC2E" w:rsidR="0084610F" w:rsidRPr="004A3C58" w:rsidRDefault="0084610F" w:rsidP="0084610F">
            <w:pPr>
              <w:widowControl/>
              <w:autoSpaceDE/>
              <w:autoSpaceDN/>
              <w:adjustRightInd/>
              <w:ind w:left="14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</w:t>
            </w:r>
            <w:r w:rsidRPr="004A3C58">
              <w:rPr>
                <w:rFonts w:eastAsia="Times New Roman"/>
              </w:rPr>
              <w:t>0,90</w:t>
            </w:r>
          </w:p>
          <w:p w14:paraId="48095DBD" w14:textId="1CCA4352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</w:p>
        </w:tc>
      </w:tr>
      <w:tr w:rsidR="00541473" w:rsidRPr="004A3C58" w14:paraId="727641C5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81E4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Ширина обочин велосипедной дорожки, </w:t>
            </w:r>
            <w:proofErr w:type="gramStart"/>
            <w:r w:rsidRPr="004A3C58">
              <w:rPr>
                <w:rFonts w:eastAsia="Times New Roman"/>
              </w:rPr>
              <w:t>м</w:t>
            </w:r>
            <w:proofErr w:type="gramEnd"/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D7CD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B9DEC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</w:t>
            </w:r>
          </w:p>
        </w:tc>
      </w:tr>
      <w:tr w:rsidR="00541473" w:rsidRPr="004A3C58" w14:paraId="181C7C6A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6170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Наименьший радиус кривых в плане, </w:t>
            </w:r>
            <w:proofErr w:type="gramStart"/>
            <w:r w:rsidRPr="004A3C58">
              <w:rPr>
                <w:rFonts w:eastAsia="Times New Roman"/>
              </w:rPr>
              <w:t>м</w:t>
            </w:r>
            <w:proofErr w:type="gramEnd"/>
            <w:r w:rsidRPr="004A3C58">
              <w:rPr>
                <w:rFonts w:eastAsia="Times New Roman"/>
              </w:rPr>
              <w:t>:</w:t>
            </w:r>
          </w:p>
          <w:p w14:paraId="736D65B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отсутствии виража</w:t>
            </w:r>
          </w:p>
          <w:p w14:paraId="46E31975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при устройстве виража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4758C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702E3FB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30 - 50</w:t>
            </w:r>
          </w:p>
          <w:p w14:paraId="39504B9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70CB87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7A3CD48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</w:t>
            </w:r>
          </w:p>
          <w:p w14:paraId="0AB3359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</w:t>
            </w:r>
          </w:p>
        </w:tc>
      </w:tr>
      <w:tr w:rsidR="00541473" w:rsidRPr="004A3C58" w14:paraId="1ABF78A5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DDA0B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Наименьший радиус вертикальных кривых, </w:t>
            </w:r>
            <w:proofErr w:type="gramStart"/>
            <w:r w:rsidRPr="004A3C58">
              <w:rPr>
                <w:rFonts w:eastAsia="Times New Roman"/>
              </w:rPr>
              <w:t>м</w:t>
            </w:r>
            <w:proofErr w:type="gramEnd"/>
            <w:r w:rsidRPr="004A3C58">
              <w:rPr>
                <w:rFonts w:eastAsia="Times New Roman"/>
              </w:rPr>
              <w:t>:</w:t>
            </w:r>
          </w:p>
          <w:p w14:paraId="2C6B346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выпуклых</w:t>
            </w:r>
          </w:p>
          <w:p w14:paraId="27C6BF9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вогнутых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B0F21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3543A42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500</w:t>
            </w:r>
          </w:p>
          <w:p w14:paraId="7EFD89E3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9FD73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1210BF63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400</w:t>
            </w:r>
          </w:p>
          <w:p w14:paraId="278B015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100</w:t>
            </w:r>
          </w:p>
        </w:tc>
      </w:tr>
      <w:tr w:rsidR="00541473" w:rsidRPr="004A3C58" w14:paraId="7CB1C224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40618" w14:textId="6B6FF7EA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Наибольший продольный уклон, </w:t>
            </w:r>
            <w:r w:rsidR="0084610F">
              <w:rPr>
                <w:noProof/>
              </w:rPr>
              <w:drawing>
                <wp:inline distT="0" distB="0" distL="0" distR="0" wp14:anchorId="32B86DF9" wp14:editId="2B0B4C04">
                  <wp:extent cx="209550" cy="1905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3C58">
              <w:rPr>
                <w:rFonts w:eastAsia="Times New Roman"/>
                <w:noProof/>
              </w:rPr>
              <mc:AlternateContent>
                <mc:Choice Requires="wps">
                  <w:drawing>
                    <wp:inline distT="0" distB="0" distL="0" distR="0" wp14:anchorId="52294E2A" wp14:editId="15A887EA">
                      <wp:extent cx="200025" cy="200025"/>
                      <wp:effectExtent l="0" t="0" r="0" b="0"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002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D74205" id="Прямоугольник 3" o:spid="_x0000_s1026" style="width:15.75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69EA8A6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равнинной местности</w:t>
            </w:r>
          </w:p>
          <w:p w14:paraId="65CB85E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в горной местности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DCC08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6ED25A5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40 - 60</w:t>
            </w:r>
          </w:p>
          <w:p w14:paraId="16E1E73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-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704128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3480985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50 - 70</w:t>
            </w:r>
          </w:p>
          <w:p w14:paraId="4461F2F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100</w:t>
            </w:r>
          </w:p>
        </w:tc>
      </w:tr>
      <w:tr w:rsidR="00541473" w:rsidRPr="004A3C58" w14:paraId="6004265B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1E0EE" w14:textId="5F58AB1C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Поперечный уклон проезжей части, </w:t>
            </w:r>
            <w:r w:rsidR="0084610F">
              <w:rPr>
                <w:noProof/>
              </w:rPr>
              <w:drawing>
                <wp:inline distT="0" distB="0" distL="0" distR="0" wp14:anchorId="75856103" wp14:editId="67A94A2E">
                  <wp:extent cx="209550" cy="1905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EDC10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15 - 20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DCFDD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</w:tr>
      <w:tr w:rsidR="00541473" w:rsidRPr="004A3C58" w14:paraId="5F68654F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062CD" w14:textId="005F42CB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Уклон виража, </w:t>
            </w:r>
            <w:r w:rsidR="0084610F">
              <w:rPr>
                <w:noProof/>
              </w:rPr>
              <w:drawing>
                <wp:inline distT="0" distB="0" distL="0" distR="0" wp14:anchorId="113CB4F2" wp14:editId="4339181F">
                  <wp:extent cx="209550" cy="1905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3C58">
              <w:rPr>
                <w:rFonts w:eastAsia="Times New Roman"/>
              </w:rPr>
              <w:t>, при радиусе:</w:t>
            </w:r>
          </w:p>
          <w:p w14:paraId="331B21F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5 - 10 м</w:t>
            </w:r>
          </w:p>
          <w:p w14:paraId="32F31C95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10 - 20 м</w:t>
            </w:r>
          </w:p>
          <w:p w14:paraId="339C52C7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20 - 50 м</w:t>
            </w:r>
          </w:p>
          <w:p w14:paraId="0F205D2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50 - 100 м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A3931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094EA9F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более 30</w:t>
            </w:r>
          </w:p>
          <w:p w14:paraId="29DBC6B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более 20</w:t>
            </w:r>
          </w:p>
          <w:p w14:paraId="6F64489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более 15</w:t>
            </w:r>
          </w:p>
          <w:p w14:paraId="754142A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63E3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 </w:t>
            </w:r>
          </w:p>
          <w:p w14:paraId="7BAD4CBE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30</w:t>
            </w:r>
          </w:p>
          <w:p w14:paraId="42661EE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20</w:t>
            </w:r>
          </w:p>
          <w:p w14:paraId="62BBF30F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15 - 20</w:t>
            </w:r>
          </w:p>
        </w:tc>
      </w:tr>
      <w:tr w:rsidR="00541473" w:rsidRPr="004A3C58" w14:paraId="5DA10EE8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35FE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Габарит по высоте, </w:t>
            </w:r>
            <w:proofErr w:type="gramStart"/>
            <w:r w:rsidRPr="004A3C58">
              <w:rPr>
                <w:rFonts w:eastAsia="Times New Roman"/>
              </w:rPr>
              <w:t>м</w:t>
            </w:r>
            <w:proofErr w:type="gramEnd"/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27FA6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2,50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7EAA1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2,25</w:t>
            </w:r>
          </w:p>
        </w:tc>
      </w:tr>
      <w:tr w:rsidR="00541473" w:rsidRPr="004A3C58" w14:paraId="59E50F10" w14:textId="77777777" w:rsidTr="00541473">
        <w:trPr>
          <w:tblCellSpacing w:w="15" w:type="dxa"/>
        </w:trPr>
        <w:tc>
          <w:tcPr>
            <w:tcW w:w="6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5D43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 xml:space="preserve">Минимальное расстояние до бокового препятствия, </w:t>
            </w:r>
            <w:proofErr w:type="gramStart"/>
            <w:r w:rsidRPr="004A3C58">
              <w:rPr>
                <w:rFonts w:eastAsia="Times New Roman"/>
              </w:rPr>
              <w:t>м</w:t>
            </w:r>
            <w:proofErr w:type="gramEnd"/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6A2394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0,50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3E56A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jc w:val="center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0,50</w:t>
            </w:r>
          </w:p>
        </w:tc>
      </w:tr>
      <w:tr w:rsidR="00541473" w:rsidRPr="004A3C58" w14:paraId="6A797FD0" w14:textId="77777777" w:rsidTr="00541473">
        <w:trPr>
          <w:tblCellSpacing w:w="15" w:type="dxa"/>
        </w:trPr>
        <w:tc>
          <w:tcPr>
            <w:tcW w:w="10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FC6E2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(1) Ширина пешеходной дорожки 1,5 м, велосипедной - 2,5 м.</w:t>
            </w:r>
          </w:p>
          <w:p w14:paraId="17FD9F6D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(2) Ширина пешеходной дорожки 1,5 м, велосипедной - 1,75 м.</w:t>
            </w:r>
          </w:p>
          <w:p w14:paraId="77D9CB79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(3) При интенсивности движения не более 30 вел</w:t>
            </w:r>
            <w:proofErr w:type="gramStart"/>
            <w:r w:rsidRPr="004A3C58">
              <w:rPr>
                <w:rFonts w:eastAsia="Times New Roman"/>
              </w:rPr>
              <w:t>.</w:t>
            </w:r>
            <w:proofErr w:type="gramEnd"/>
            <w:r w:rsidRPr="004A3C58">
              <w:rPr>
                <w:rFonts w:eastAsia="Times New Roman"/>
              </w:rPr>
              <w:t>/</w:t>
            </w:r>
            <w:proofErr w:type="gramStart"/>
            <w:r w:rsidRPr="004A3C58">
              <w:rPr>
                <w:rFonts w:eastAsia="Times New Roman"/>
              </w:rPr>
              <w:t>ч</w:t>
            </w:r>
            <w:proofErr w:type="gramEnd"/>
            <w:r w:rsidRPr="004A3C58">
              <w:rPr>
                <w:rFonts w:eastAsia="Times New Roman"/>
              </w:rPr>
              <w:t xml:space="preserve"> и 15 пеш./ч.</w:t>
            </w:r>
          </w:p>
          <w:p w14:paraId="795FC79B" w14:textId="77777777" w:rsidR="00541473" w:rsidRPr="004A3C58" w:rsidRDefault="00541473" w:rsidP="004141C3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142"/>
              <w:rPr>
                <w:rFonts w:eastAsia="Times New Roman"/>
              </w:rPr>
            </w:pPr>
            <w:r w:rsidRPr="004A3C58">
              <w:rPr>
                <w:rFonts w:eastAsia="Times New Roman"/>
              </w:rPr>
              <w:t>(4) При интенсивности движения не более 30 вел</w:t>
            </w:r>
            <w:proofErr w:type="gramStart"/>
            <w:r w:rsidRPr="004A3C58">
              <w:rPr>
                <w:rFonts w:eastAsia="Times New Roman"/>
              </w:rPr>
              <w:t>.</w:t>
            </w:r>
            <w:proofErr w:type="gramEnd"/>
            <w:r w:rsidRPr="004A3C58">
              <w:rPr>
                <w:rFonts w:eastAsia="Times New Roman"/>
              </w:rPr>
              <w:t>/</w:t>
            </w:r>
            <w:proofErr w:type="gramStart"/>
            <w:r w:rsidRPr="004A3C58">
              <w:rPr>
                <w:rFonts w:eastAsia="Times New Roman"/>
              </w:rPr>
              <w:t>ч</w:t>
            </w:r>
            <w:proofErr w:type="gramEnd"/>
            <w:r w:rsidRPr="004A3C58">
              <w:rPr>
                <w:rFonts w:eastAsia="Times New Roman"/>
              </w:rPr>
              <w:t xml:space="preserve"> и 50 пеш./ч.</w:t>
            </w:r>
          </w:p>
        </w:tc>
      </w:tr>
    </w:tbl>
    <w:p w14:paraId="52AC2605" w14:textId="77777777" w:rsidR="00A602C5" w:rsidRPr="00C379A3" w:rsidRDefault="00A602C5" w:rsidP="00A602C5">
      <w:pPr>
        <w:spacing w:line="360" w:lineRule="auto"/>
        <w:ind w:firstLine="567"/>
        <w:jc w:val="both"/>
      </w:pPr>
    </w:p>
    <w:p w14:paraId="051CAEFE" w14:textId="4159CD24" w:rsidR="00222464" w:rsidRPr="004B1B05" w:rsidRDefault="00222464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1.</w:t>
      </w:r>
      <w:r w:rsidR="000E36DE">
        <w:rPr>
          <w:sz w:val="28"/>
          <w:szCs w:val="28"/>
        </w:rPr>
        <w:t>3</w:t>
      </w:r>
      <w:r w:rsidRPr="004B1B05">
        <w:rPr>
          <w:sz w:val="28"/>
          <w:szCs w:val="28"/>
        </w:rPr>
        <w:t>. Раздел 5 «Термины и определения» дополнить текстом следующего содержания:</w:t>
      </w:r>
    </w:p>
    <w:p w14:paraId="78774287" w14:textId="773A49FD" w:rsidR="00017E4A" w:rsidRPr="004B1B05" w:rsidRDefault="00222464" w:rsidP="00A602C5">
      <w:pPr>
        <w:spacing w:line="360" w:lineRule="auto"/>
        <w:ind w:firstLine="567"/>
        <w:jc w:val="both"/>
        <w:rPr>
          <w:sz w:val="28"/>
          <w:szCs w:val="28"/>
        </w:rPr>
      </w:pPr>
      <w:r w:rsidRPr="004B1B05">
        <w:rPr>
          <w:sz w:val="28"/>
          <w:szCs w:val="28"/>
        </w:rPr>
        <w:lastRenderedPageBreak/>
        <w:t xml:space="preserve">«- </w:t>
      </w:r>
      <w:r w:rsidR="00017E4A" w:rsidRPr="004B1B05">
        <w:rPr>
          <w:b/>
          <w:sz w:val="28"/>
          <w:szCs w:val="28"/>
        </w:rPr>
        <w:t>Велосипедная дорожка</w:t>
      </w:r>
      <w:r w:rsidR="00017E4A" w:rsidRPr="004B1B05">
        <w:rPr>
          <w:sz w:val="28"/>
          <w:szCs w:val="28"/>
        </w:rPr>
        <w:t xml:space="preserve"> – отдельная дорога или часть автомобильной дороги, предназначенная для велосипедистов и оборудованная соответствующими техническими средствами организации дорожного движения.</w:t>
      </w:r>
    </w:p>
    <w:p w14:paraId="12402151" w14:textId="77777777" w:rsidR="00017E4A" w:rsidRPr="004B1B05" w:rsidRDefault="00017E4A" w:rsidP="00A602C5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4B1B05">
        <w:rPr>
          <w:b/>
          <w:sz w:val="28"/>
          <w:szCs w:val="28"/>
        </w:rPr>
        <w:t>Полоса для велосипедистов</w:t>
      </w:r>
      <w:r w:rsidRPr="004B1B05">
        <w:rPr>
          <w:sz w:val="28"/>
          <w:szCs w:val="28"/>
        </w:rPr>
        <w:t xml:space="preserve"> – велосипедная дорожка, расположенная на проезжей части автомобильной дороги, отделяющая велосипедистов техническими средствами организации дорожного движения (разметкой, дорожными ограждениями и т.д.) от проезжей части и обозначенная дорожным знаком в сочетании с табличкой, расположенными над полосой.</w:t>
      </w:r>
      <w:proofErr w:type="gramEnd"/>
    </w:p>
    <w:p w14:paraId="76B03926" w14:textId="77777777" w:rsidR="007C2F94" w:rsidRPr="004B1B05" w:rsidRDefault="00017E4A" w:rsidP="001C2E52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B1B05">
        <w:rPr>
          <w:b/>
          <w:sz w:val="28"/>
          <w:szCs w:val="28"/>
        </w:rPr>
        <w:t>Велопарковка</w:t>
      </w:r>
      <w:proofErr w:type="spellEnd"/>
      <w:r w:rsidRPr="004B1B05">
        <w:rPr>
          <w:sz w:val="28"/>
          <w:szCs w:val="28"/>
        </w:rPr>
        <w:t xml:space="preserve"> – место для длительной стоянки (более часа) или хранения велосипедов, оборудованное специальными конструкциями.</w:t>
      </w:r>
    </w:p>
    <w:p w14:paraId="414AE609" w14:textId="2356FB39" w:rsidR="00017E4A" w:rsidRPr="004B1B05" w:rsidRDefault="007C2F94" w:rsidP="001C2E52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b/>
          <w:bCs/>
          <w:sz w:val="28"/>
          <w:szCs w:val="28"/>
        </w:rPr>
        <w:t>Велосипедная стоянка</w:t>
      </w:r>
      <w:r w:rsidRPr="004B1B05">
        <w:rPr>
          <w:sz w:val="28"/>
          <w:szCs w:val="28"/>
        </w:rPr>
        <w:t xml:space="preserve"> - место для кратковременной стоянки (до одного часа) велосипедов, оборудованное стойками или другими специальными конструкциями для обеспечения сохранности велосипедов</w:t>
      </w:r>
      <w:r w:rsidR="00017E4A" w:rsidRPr="004B1B05">
        <w:rPr>
          <w:sz w:val="28"/>
          <w:szCs w:val="28"/>
        </w:rPr>
        <w:t>».</w:t>
      </w:r>
    </w:p>
    <w:p w14:paraId="32F9B9E6" w14:textId="77777777" w:rsidR="000E36DE" w:rsidRDefault="000E36DE" w:rsidP="001C2E52">
      <w:pPr>
        <w:spacing w:line="360" w:lineRule="auto"/>
        <w:ind w:firstLine="709"/>
        <w:jc w:val="both"/>
        <w:rPr>
          <w:sz w:val="28"/>
          <w:szCs w:val="28"/>
        </w:rPr>
      </w:pPr>
    </w:p>
    <w:p w14:paraId="32D5A093" w14:textId="2D1FAB41" w:rsidR="004F77B4" w:rsidRPr="004B1B05" w:rsidRDefault="00F259F1" w:rsidP="001C2E52">
      <w:pPr>
        <w:spacing w:line="360" w:lineRule="auto"/>
        <w:ind w:firstLine="709"/>
        <w:jc w:val="both"/>
        <w:rPr>
          <w:sz w:val="28"/>
          <w:szCs w:val="28"/>
        </w:rPr>
      </w:pPr>
      <w:r w:rsidRPr="004B1B05">
        <w:rPr>
          <w:sz w:val="28"/>
          <w:szCs w:val="28"/>
        </w:rPr>
        <w:t>2</w:t>
      </w:r>
      <w:r w:rsidR="005C58EF" w:rsidRPr="004B1B05">
        <w:rPr>
          <w:sz w:val="28"/>
          <w:szCs w:val="28"/>
        </w:rPr>
        <w:t xml:space="preserve">. Настоящее решение вступает в силу после его </w:t>
      </w:r>
      <w:r w:rsidR="00B46735" w:rsidRPr="004B1B05">
        <w:rPr>
          <w:sz w:val="28"/>
          <w:szCs w:val="28"/>
        </w:rPr>
        <w:t xml:space="preserve">официального </w:t>
      </w:r>
      <w:r w:rsidR="005C58EF" w:rsidRPr="004B1B05">
        <w:rPr>
          <w:sz w:val="28"/>
          <w:szCs w:val="28"/>
        </w:rPr>
        <w:t>опубликования.</w:t>
      </w:r>
    </w:p>
    <w:p w14:paraId="073E16D0" w14:textId="77777777" w:rsidR="00714A0F" w:rsidRPr="004B1B05" w:rsidRDefault="0077298A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 </w:t>
      </w:r>
      <w:bookmarkEnd w:id="5"/>
    </w:p>
    <w:p w14:paraId="73FDD64B" w14:textId="77777777" w:rsidR="00714A0F" w:rsidRPr="004B1B05" w:rsidRDefault="00714A0F" w:rsidP="00714A0F">
      <w:pPr>
        <w:rPr>
          <w:sz w:val="28"/>
          <w:szCs w:val="28"/>
        </w:rPr>
      </w:pPr>
    </w:p>
    <w:p w14:paraId="2C0C4191" w14:textId="4164194B" w:rsidR="00714A0F" w:rsidRPr="004B1B05" w:rsidRDefault="00714A0F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Председатель Думы                                   Глава Некрасовского </w:t>
      </w:r>
      <w:r w:rsidR="004B1B05">
        <w:rPr>
          <w:sz w:val="28"/>
          <w:szCs w:val="28"/>
        </w:rPr>
        <w:t xml:space="preserve">     </w:t>
      </w:r>
      <w:proofErr w:type="spellStart"/>
      <w:proofErr w:type="gramStart"/>
      <w:r w:rsidR="004B1B05">
        <w:rPr>
          <w:sz w:val="28"/>
          <w:szCs w:val="28"/>
        </w:rPr>
        <w:t>Н</w:t>
      </w:r>
      <w:r w:rsidRPr="004B1B05">
        <w:rPr>
          <w:sz w:val="28"/>
          <w:szCs w:val="28"/>
        </w:rPr>
        <w:t>екрасовского</w:t>
      </w:r>
      <w:proofErr w:type="spellEnd"/>
      <w:proofErr w:type="gramEnd"/>
      <w:r w:rsidRPr="004B1B05">
        <w:rPr>
          <w:sz w:val="28"/>
          <w:szCs w:val="28"/>
        </w:rPr>
        <w:t xml:space="preserve"> муниципального района              муниципального района</w:t>
      </w:r>
    </w:p>
    <w:p w14:paraId="6D3C2A9E" w14:textId="35F4AD7E" w:rsidR="00714A0F" w:rsidRPr="004B1B05" w:rsidRDefault="00714A0F" w:rsidP="00714A0F">
      <w:pPr>
        <w:rPr>
          <w:sz w:val="28"/>
          <w:szCs w:val="28"/>
        </w:rPr>
      </w:pPr>
      <w:r w:rsidRPr="004B1B05">
        <w:rPr>
          <w:sz w:val="28"/>
          <w:szCs w:val="28"/>
        </w:rPr>
        <w:t xml:space="preserve">                 </w:t>
      </w:r>
      <w:r w:rsidR="004B1B05">
        <w:rPr>
          <w:sz w:val="28"/>
          <w:szCs w:val="28"/>
        </w:rPr>
        <w:t xml:space="preserve">   </w:t>
      </w:r>
      <w:r w:rsidRPr="004B1B05">
        <w:rPr>
          <w:sz w:val="28"/>
          <w:szCs w:val="28"/>
        </w:rPr>
        <w:t>А.В. Семенов                                А.Н. Коротаев</w:t>
      </w:r>
    </w:p>
    <w:p w14:paraId="74DD5367" w14:textId="69D589BB" w:rsidR="004B1B05" w:rsidRPr="004B1B05" w:rsidRDefault="004B1B05" w:rsidP="00714A0F">
      <w:pPr>
        <w:rPr>
          <w:sz w:val="28"/>
          <w:szCs w:val="28"/>
        </w:rPr>
      </w:pPr>
    </w:p>
    <w:p w14:paraId="4011B9C1" w14:textId="030FED65" w:rsidR="004B1B05" w:rsidRDefault="004B1B05" w:rsidP="00714A0F"/>
    <w:p w14:paraId="1512EBB9" w14:textId="122D6730" w:rsidR="004B1B05" w:rsidRDefault="004B1B05" w:rsidP="00714A0F"/>
    <w:p w14:paraId="72DC595A" w14:textId="0A5CC563" w:rsidR="004B1B05" w:rsidRDefault="004B1B05" w:rsidP="00714A0F"/>
    <w:p w14:paraId="240D2BD3" w14:textId="285714B9" w:rsidR="004B1B05" w:rsidRDefault="004B1B05" w:rsidP="00714A0F"/>
    <w:p w14:paraId="2FC2B33B" w14:textId="5B62B6D9" w:rsidR="004B1B05" w:rsidRDefault="004B1B05" w:rsidP="00714A0F"/>
    <w:p w14:paraId="750D898E" w14:textId="23630DEA" w:rsidR="004B1B05" w:rsidRDefault="004B1B05" w:rsidP="00714A0F"/>
    <w:p w14:paraId="2A199144" w14:textId="31E6AD94" w:rsidR="004B1B05" w:rsidRDefault="004B1B05" w:rsidP="00714A0F"/>
    <w:p w14:paraId="799DD25D" w14:textId="369C448E" w:rsidR="004B1B05" w:rsidRDefault="004B1B05" w:rsidP="00714A0F"/>
    <w:p w14:paraId="23FEBE59" w14:textId="7ED93019" w:rsidR="004B1B05" w:rsidRDefault="004B1B05" w:rsidP="00714A0F"/>
    <w:p w14:paraId="6D173221" w14:textId="2DEB105A" w:rsidR="004B1B05" w:rsidRDefault="004B1B05" w:rsidP="00714A0F"/>
    <w:p w14:paraId="2DDF29FC" w14:textId="655A617E" w:rsidR="004B1B05" w:rsidRDefault="004B1B05" w:rsidP="00714A0F"/>
    <w:p w14:paraId="575AFA69" w14:textId="58456D9A" w:rsidR="004B1B05" w:rsidRDefault="004B1B05" w:rsidP="00714A0F"/>
    <w:p w14:paraId="7A8A9684" w14:textId="31BD4389" w:rsidR="004B1B05" w:rsidRDefault="004B1B05" w:rsidP="00714A0F"/>
    <w:p w14:paraId="44D4A2BB" w14:textId="2C73B01C" w:rsidR="004B1B05" w:rsidRDefault="004B1B05" w:rsidP="00714A0F"/>
    <w:p w14:paraId="6D37E348" w14:textId="14173B71" w:rsidR="004B1B05" w:rsidRDefault="004B1B05" w:rsidP="00714A0F"/>
    <w:p w14:paraId="5A50224F" w14:textId="4F411CBF" w:rsidR="004B1B05" w:rsidRDefault="004B1B05" w:rsidP="00714A0F"/>
    <w:p w14:paraId="0FF8A262" w14:textId="507A38A8" w:rsidR="004B1B05" w:rsidRDefault="004B1B05" w:rsidP="00714A0F"/>
    <w:p w14:paraId="7BDC6190" w14:textId="77777777" w:rsidR="004B1B05" w:rsidRDefault="004B1B05" w:rsidP="00714A0F"/>
    <w:p w14:paraId="53B324AB" w14:textId="1A928E6A" w:rsidR="004B1B05" w:rsidRDefault="004B1B05" w:rsidP="00714A0F"/>
    <w:p w14:paraId="036E2744" w14:textId="33E51C5E" w:rsidR="004B1B05" w:rsidRDefault="004B1B05" w:rsidP="00714A0F"/>
    <w:p w14:paraId="777E129E" w14:textId="3A9D3AC0" w:rsidR="004B1B05" w:rsidRDefault="004B1B05" w:rsidP="00714A0F"/>
    <w:p w14:paraId="3CE39B43" w14:textId="02C82612" w:rsidR="004B1B05" w:rsidRPr="00D72455" w:rsidRDefault="004B1B05" w:rsidP="00714A0F">
      <w:pPr>
        <w:rPr>
          <w:color w:val="FFFFFF" w:themeColor="background1"/>
        </w:rPr>
      </w:pPr>
    </w:p>
    <w:p w14:paraId="7978ABB0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</w:p>
    <w:p w14:paraId="5AD9E29E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</w:p>
    <w:p w14:paraId="05FD4F22" w14:textId="255F7A0C" w:rsidR="004B1B05" w:rsidRPr="00D72455" w:rsidRDefault="004B1B05" w:rsidP="004B1B05">
      <w:pPr>
        <w:rPr>
          <w:color w:val="FFFFFF" w:themeColor="background1"/>
          <w:sz w:val="28"/>
          <w:szCs w:val="28"/>
        </w:rPr>
      </w:pPr>
      <w:r w:rsidRPr="00D72455">
        <w:rPr>
          <w:color w:val="FFFFFF" w:themeColor="background1"/>
          <w:sz w:val="28"/>
          <w:szCs w:val="28"/>
        </w:rPr>
        <w:t>С О Г Л А С О В А Н О:</w:t>
      </w:r>
    </w:p>
    <w:p w14:paraId="61D16F04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</w:p>
    <w:p w14:paraId="3A9CD7FA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</w:p>
    <w:p w14:paraId="2E165E66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</w:p>
    <w:p w14:paraId="2B303AF5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  <w:r w:rsidRPr="00D72455">
        <w:rPr>
          <w:color w:val="FFFFFF" w:themeColor="background1"/>
          <w:sz w:val="28"/>
          <w:szCs w:val="28"/>
        </w:rPr>
        <w:t xml:space="preserve">Председатель КУМИ Администрации </w:t>
      </w:r>
    </w:p>
    <w:p w14:paraId="7452A2EA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  <w:r w:rsidRPr="00D72455">
        <w:rPr>
          <w:color w:val="FFFFFF" w:themeColor="background1"/>
          <w:sz w:val="28"/>
          <w:szCs w:val="28"/>
        </w:rPr>
        <w:t>Некрасовского муниципального района</w:t>
      </w:r>
      <w:r w:rsidRPr="00D72455">
        <w:rPr>
          <w:color w:val="FFFFFF" w:themeColor="background1"/>
          <w:sz w:val="28"/>
          <w:szCs w:val="28"/>
        </w:rPr>
        <w:tab/>
      </w:r>
      <w:r w:rsidRPr="00D72455">
        <w:rPr>
          <w:color w:val="FFFFFF" w:themeColor="background1"/>
          <w:sz w:val="28"/>
          <w:szCs w:val="28"/>
        </w:rPr>
        <w:tab/>
      </w:r>
      <w:r w:rsidRPr="00D72455">
        <w:rPr>
          <w:color w:val="FFFFFF" w:themeColor="background1"/>
          <w:sz w:val="28"/>
          <w:szCs w:val="28"/>
        </w:rPr>
        <w:tab/>
      </w:r>
      <w:r w:rsidRPr="00D72455">
        <w:rPr>
          <w:color w:val="FFFFFF" w:themeColor="background1"/>
          <w:sz w:val="28"/>
          <w:szCs w:val="28"/>
        </w:rPr>
        <w:tab/>
        <w:t xml:space="preserve"> К.Э. Логинова</w:t>
      </w:r>
    </w:p>
    <w:p w14:paraId="2140EA03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</w:p>
    <w:p w14:paraId="525E4A6F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</w:p>
    <w:p w14:paraId="065A59E5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  <w:r w:rsidRPr="00D72455">
        <w:rPr>
          <w:color w:val="FFFFFF" w:themeColor="background1"/>
          <w:sz w:val="28"/>
          <w:szCs w:val="28"/>
        </w:rPr>
        <w:t xml:space="preserve">Заведующий </w:t>
      </w:r>
      <w:proofErr w:type="gramStart"/>
      <w:r w:rsidRPr="00D72455">
        <w:rPr>
          <w:color w:val="FFFFFF" w:themeColor="background1"/>
          <w:sz w:val="28"/>
          <w:szCs w:val="28"/>
        </w:rPr>
        <w:t>юридического</w:t>
      </w:r>
      <w:proofErr w:type="gramEnd"/>
    </w:p>
    <w:p w14:paraId="53376A4D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  <w:r w:rsidRPr="00D72455">
        <w:rPr>
          <w:color w:val="FFFFFF" w:themeColor="background1"/>
          <w:sz w:val="28"/>
          <w:szCs w:val="28"/>
        </w:rPr>
        <w:t>отдела Администрации Некрасовского</w:t>
      </w:r>
    </w:p>
    <w:p w14:paraId="0FF5EA16" w14:textId="77777777" w:rsidR="004B1B05" w:rsidRPr="00D72455" w:rsidRDefault="004B1B05" w:rsidP="004B1B05">
      <w:pPr>
        <w:rPr>
          <w:color w:val="FFFFFF" w:themeColor="background1"/>
          <w:sz w:val="28"/>
          <w:szCs w:val="28"/>
        </w:rPr>
      </w:pPr>
      <w:r w:rsidRPr="00D72455">
        <w:rPr>
          <w:color w:val="FFFFFF" w:themeColor="background1"/>
          <w:sz w:val="28"/>
          <w:szCs w:val="28"/>
        </w:rPr>
        <w:t>муниципального района</w:t>
      </w:r>
      <w:r w:rsidRPr="00D72455">
        <w:rPr>
          <w:color w:val="FFFFFF" w:themeColor="background1"/>
          <w:sz w:val="28"/>
          <w:szCs w:val="28"/>
        </w:rPr>
        <w:tab/>
      </w:r>
      <w:r w:rsidRPr="00D72455">
        <w:rPr>
          <w:color w:val="FFFFFF" w:themeColor="background1"/>
          <w:sz w:val="28"/>
          <w:szCs w:val="28"/>
        </w:rPr>
        <w:tab/>
      </w:r>
      <w:r w:rsidRPr="00D72455">
        <w:rPr>
          <w:color w:val="FFFFFF" w:themeColor="background1"/>
          <w:sz w:val="28"/>
          <w:szCs w:val="28"/>
        </w:rPr>
        <w:tab/>
      </w:r>
      <w:r w:rsidRPr="00D72455">
        <w:rPr>
          <w:color w:val="FFFFFF" w:themeColor="background1"/>
          <w:sz w:val="28"/>
          <w:szCs w:val="28"/>
        </w:rPr>
        <w:tab/>
      </w:r>
      <w:r w:rsidRPr="00D72455">
        <w:rPr>
          <w:color w:val="FFFFFF" w:themeColor="background1"/>
          <w:sz w:val="28"/>
          <w:szCs w:val="28"/>
        </w:rPr>
        <w:tab/>
      </w:r>
      <w:r w:rsidRPr="00D72455">
        <w:rPr>
          <w:color w:val="FFFFFF" w:themeColor="background1"/>
          <w:sz w:val="28"/>
          <w:szCs w:val="28"/>
        </w:rPr>
        <w:tab/>
        <w:t xml:space="preserve">Ю.Е. </w:t>
      </w:r>
      <w:proofErr w:type="spellStart"/>
      <w:r w:rsidRPr="00D72455">
        <w:rPr>
          <w:color w:val="FFFFFF" w:themeColor="background1"/>
          <w:sz w:val="28"/>
          <w:szCs w:val="28"/>
        </w:rPr>
        <w:t>Будилко</w:t>
      </w:r>
      <w:proofErr w:type="spellEnd"/>
    </w:p>
    <w:p w14:paraId="682206DC" w14:textId="77777777" w:rsidR="004B1B05" w:rsidRPr="00D72455" w:rsidRDefault="004B1B05" w:rsidP="004B1B05">
      <w:pPr>
        <w:spacing w:line="360" w:lineRule="auto"/>
        <w:ind w:firstLine="709"/>
        <w:jc w:val="both"/>
        <w:rPr>
          <w:color w:val="FFFFFF" w:themeColor="background1"/>
        </w:rPr>
      </w:pPr>
    </w:p>
    <w:p w14:paraId="7C6E20F3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27F31439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335B919E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5AEE3C1B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0084AC42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7CD10849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7A37CE14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49E9E0DB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2C641AAF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17607F59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6C022FA7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2AEB0DF5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16834640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  <w:r w:rsidRPr="00D72455">
        <w:rPr>
          <w:color w:val="FFFFFF" w:themeColor="background1"/>
        </w:rPr>
        <w:t>Направить</w:t>
      </w:r>
    </w:p>
    <w:p w14:paraId="452ABB59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  <w:r w:rsidRPr="00D72455">
        <w:rPr>
          <w:color w:val="FFFFFF" w:themeColor="background1"/>
        </w:rPr>
        <w:t>КУМИ – 1 экз.</w:t>
      </w:r>
    </w:p>
    <w:p w14:paraId="136224B8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</w:p>
    <w:p w14:paraId="37276316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  <w:r w:rsidRPr="00D72455">
        <w:rPr>
          <w:color w:val="FFFFFF" w:themeColor="background1"/>
        </w:rPr>
        <w:t>Исполнитель:</w:t>
      </w:r>
    </w:p>
    <w:p w14:paraId="7D111E54" w14:textId="77777777" w:rsidR="004B1B05" w:rsidRPr="00D72455" w:rsidRDefault="004B1B05" w:rsidP="004B1B05">
      <w:pPr>
        <w:spacing w:line="360" w:lineRule="auto"/>
        <w:jc w:val="both"/>
        <w:rPr>
          <w:color w:val="FFFFFF" w:themeColor="background1"/>
        </w:rPr>
      </w:pPr>
      <w:r w:rsidRPr="00D72455">
        <w:rPr>
          <w:color w:val="FFFFFF" w:themeColor="background1"/>
        </w:rPr>
        <w:t>Логинова К.Э.</w:t>
      </w:r>
    </w:p>
    <w:p w14:paraId="14C56678" w14:textId="77777777" w:rsidR="004B1B05" w:rsidRPr="00D72455" w:rsidRDefault="004B1B05" w:rsidP="004B1B05">
      <w:pPr>
        <w:spacing w:line="360" w:lineRule="auto"/>
        <w:ind w:firstLine="709"/>
        <w:jc w:val="both"/>
        <w:rPr>
          <w:color w:val="FFFFFF" w:themeColor="background1"/>
        </w:rPr>
      </w:pPr>
    </w:p>
    <w:p w14:paraId="53693404" w14:textId="77777777" w:rsidR="004B1B05" w:rsidRPr="00D72455" w:rsidRDefault="004B1B05" w:rsidP="00714A0F">
      <w:pPr>
        <w:rPr>
          <w:color w:val="FFFFFF" w:themeColor="background1"/>
        </w:rPr>
      </w:pPr>
    </w:p>
    <w:p w14:paraId="383BF286" w14:textId="77777777" w:rsidR="00714A0F" w:rsidRPr="00714A0F" w:rsidRDefault="00714A0F" w:rsidP="00714A0F"/>
    <w:p w14:paraId="6ED3D3B9" w14:textId="77777777" w:rsidR="00714A0F" w:rsidRPr="00714A0F" w:rsidRDefault="00714A0F" w:rsidP="00714A0F"/>
    <w:p w14:paraId="4F6E4044" w14:textId="77777777" w:rsidR="00714A0F" w:rsidRPr="00714A0F" w:rsidRDefault="00714A0F" w:rsidP="00714A0F"/>
    <w:p w14:paraId="53A44572" w14:textId="77777777" w:rsidR="00714A0F" w:rsidRDefault="00714A0F" w:rsidP="00714A0F">
      <w:pPr>
        <w:rPr>
          <w:sz w:val="28"/>
        </w:rPr>
      </w:pPr>
    </w:p>
    <w:p w14:paraId="600910F6" w14:textId="77777777" w:rsidR="00714A0F" w:rsidRDefault="00714A0F" w:rsidP="00714A0F">
      <w:pPr>
        <w:rPr>
          <w:sz w:val="28"/>
        </w:rPr>
      </w:pPr>
    </w:p>
    <w:p w14:paraId="621A2728" w14:textId="56DC9272" w:rsidR="00C7615B" w:rsidRPr="00B16B6B" w:rsidRDefault="00C7615B" w:rsidP="001C2E52">
      <w:pPr>
        <w:spacing w:line="360" w:lineRule="auto"/>
        <w:jc w:val="both"/>
        <w:rPr>
          <w:rStyle w:val="a4"/>
          <w:b w:val="0"/>
          <w:color w:val="auto"/>
          <w:sz w:val="22"/>
          <w:szCs w:val="22"/>
        </w:rPr>
      </w:pPr>
    </w:p>
    <w:sectPr w:rsidR="00C7615B" w:rsidRPr="00B16B6B" w:rsidSect="006C150B">
      <w:pgSz w:w="11900" w:h="16800"/>
      <w:pgMar w:top="426" w:right="851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D28D0"/>
    <w:multiLevelType w:val="hybridMultilevel"/>
    <w:tmpl w:val="ED80D8B4"/>
    <w:lvl w:ilvl="0" w:tplc="AD7E3A26">
      <w:start w:val="1"/>
      <w:numFmt w:val="bullet"/>
      <w:lvlText w:val=""/>
      <w:lvlJc w:val="left"/>
      <w:pPr>
        <w:ind w:left="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">
    <w:nsid w:val="41C261BA"/>
    <w:multiLevelType w:val="multilevel"/>
    <w:tmpl w:val="2578E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2"/>
      <w:numFmt w:val="decimal"/>
      <w:isLgl/>
      <w:lvlText w:val="%1.%2"/>
      <w:lvlJc w:val="left"/>
      <w:pPr>
        <w:ind w:left="1209" w:hanging="6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2">
    <w:nsid w:val="45E7689D"/>
    <w:multiLevelType w:val="hybridMultilevel"/>
    <w:tmpl w:val="B80428D0"/>
    <w:lvl w:ilvl="0" w:tplc="BEF2FD1C">
      <w:start w:val="1"/>
      <w:numFmt w:val="decimal"/>
      <w:pStyle w:val="a"/>
      <w:lvlText w:val="%1."/>
      <w:lvlJc w:val="left"/>
      <w:pPr>
        <w:ind w:left="64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">
    <w:nsid w:val="555D059C"/>
    <w:multiLevelType w:val="hybridMultilevel"/>
    <w:tmpl w:val="5784B952"/>
    <w:lvl w:ilvl="0" w:tplc="76668A0E">
      <w:start w:val="1"/>
      <w:numFmt w:val="decimal"/>
      <w:lvlText w:val="3.%1."/>
      <w:lvlJc w:val="left"/>
      <w:pPr>
        <w:ind w:left="2629" w:hanging="360"/>
      </w:pPr>
      <w:rPr>
        <w:rFonts w:hint="default"/>
        <w:color w:val="auto"/>
      </w:rPr>
    </w:lvl>
    <w:lvl w:ilvl="1" w:tplc="FFC823A6">
      <w:start w:val="1"/>
      <w:numFmt w:val="decimal"/>
      <w:lvlText w:val="%2."/>
      <w:lvlJc w:val="left"/>
      <w:pPr>
        <w:ind w:left="107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72C96B74"/>
    <w:multiLevelType w:val="hybridMultilevel"/>
    <w:tmpl w:val="19A29FDE"/>
    <w:lvl w:ilvl="0" w:tplc="BFA0EB0E">
      <w:start w:val="1"/>
      <w:numFmt w:val="decimal"/>
      <w:lvlText w:val="%1."/>
      <w:lvlJc w:val="left"/>
      <w:pPr>
        <w:ind w:left="81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5">
    <w:nsid w:val="72CF4167"/>
    <w:multiLevelType w:val="hybridMultilevel"/>
    <w:tmpl w:val="19A29FDE"/>
    <w:lvl w:ilvl="0" w:tplc="BFA0EB0E">
      <w:start w:val="1"/>
      <w:numFmt w:val="decimal"/>
      <w:lvlText w:val="%1."/>
      <w:lvlJc w:val="left"/>
      <w:pPr>
        <w:ind w:left="114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A44"/>
    <w:rsid w:val="000030DB"/>
    <w:rsid w:val="000105C7"/>
    <w:rsid w:val="00010C3D"/>
    <w:rsid w:val="00017E4A"/>
    <w:rsid w:val="00020703"/>
    <w:rsid w:val="00054639"/>
    <w:rsid w:val="00056A25"/>
    <w:rsid w:val="000717FB"/>
    <w:rsid w:val="00072AA1"/>
    <w:rsid w:val="00082A45"/>
    <w:rsid w:val="000942D0"/>
    <w:rsid w:val="000A62AC"/>
    <w:rsid w:val="000B505E"/>
    <w:rsid w:val="000B7056"/>
    <w:rsid w:val="000E36DE"/>
    <w:rsid w:val="000F4A0A"/>
    <w:rsid w:val="00103B61"/>
    <w:rsid w:val="00103DF5"/>
    <w:rsid w:val="001046A0"/>
    <w:rsid w:val="00111D99"/>
    <w:rsid w:val="001175EA"/>
    <w:rsid w:val="001177EE"/>
    <w:rsid w:val="0012111B"/>
    <w:rsid w:val="0012516E"/>
    <w:rsid w:val="001377D0"/>
    <w:rsid w:val="001433E2"/>
    <w:rsid w:val="00165BD4"/>
    <w:rsid w:val="001857BC"/>
    <w:rsid w:val="001965DC"/>
    <w:rsid w:val="001A2EF4"/>
    <w:rsid w:val="001C2E52"/>
    <w:rsid w:val="001C3821"/>
    <w:rsid w:val="001C791C"/>
    <w:rsid w:val="001D0FA5"/>
    <w:rsid w:val="001D3543"/>
    <w:rsid w:val="001E3B88"/>
    <w:rsid w:val="001E7070"/>
    <w:rsid w:val="001F57C7"/>
    <w:rsid w:val="00200499"/>
    <w:rsid w:val="0021174C"/>
    <w:rsid w:val="00222464"/>
    <w:rsid w:val="00225206"/>
    <w:rsid w:val="00235257"/>
    <w:rsid w:val="00247B14"/>
    <w:rsid w:val="00250A4B"/>
    <w:rsid w:val="00251D57"/>
    <w:rsid w:val="00254997"/>
    <w:rsid w:val="002551EE"/>
    <w:rsid w:val="00262EAC"/>
    <w:rsid w:val="00265005"/>
    <w:rsid w:val="00267469"/>
    <w:rsid w:val="002723DA"/>
    <w:rsid w:val="0028605B"/>
    <w:rsid w:val="002937A5"/>
    <w:rsid w:val="002B4339"/>
    <w:rsid w:val="002E6188"/>
    <w:rsid w:val="002F4426"/>
    <w:rsid w:val="0030367C"/>
    <w:rsid w:val="00304EFC"/>
    <w:rsid w:val="00310AF2"/>
    <w:rsid w:val="00314D5E"/>
    <w:rsid w:val="0031537C"/>
    <w:rsid w:val="00331F44"/>
    <w:rsid w:val="0033266A"/>
    <w:rsid w:val="0034788E"/>
    <w:rsid w:val="0037230A"/>
    <w:rsid w:val="00383FF2"/>
    <w:rsid w:val="00385CA8"/>
    <w:rsid w:val="00394821"/>
    <w:rsid w:val="003A1D51"/>
    <w:rsid w:val="003A391F"/>
    <w:rsid w:val="003A5F5F"/>
    <w:rsid w:val="003B0D32"/>
    <w:rsid w:val="003D4FFC"/>
    <w:rsid w:val="003F19FC"/>
    <w:rsid w:val="003F7154"/>
    <w:rsid w:val="00403764"/>
    <w:rsid w:val="00414223"/>
    <w:rsid w:val="00424FB9"/>
    <w:rsid w:val="004337F2"/>
    <w:rsid w:val="00435CE2"/>
    <w:rsid w:val="004453BC"/>
    <w:rsid w:val="004466AF"/>
    <w:rsid w:val="004644B0"/>
    <w:rsid w:val="00464E40"/>
    <w:rsid w:val="004723E0"/>
    <w:rsid w:val="004730CF"/>
    <w:rsid w:val="00477B42"/>
    <w:rsid w:val="0049401C"/>
    <w:rsid w:val="004A0546"/>
    <w:rsid w:val="004A0BB2"/>
    <w:rsid w:val="004B1B05"/>
    <w:rsid w:val="004B23DD"/>
    <w:rsid w:val="004B4CB0"/>
    <w:rsid w:val="004C0890"/>
    <w:rsid w:val="004F290D"/>
    <w:rsid w:val="004F2F84"/>
    <w:rsid w:val="004F3DAD"/>
    <w:rsid w:val="004F77B4"/>
    <w:rsid w:val="00501658"/>
    <w:rsid w:val="005073C7"/>
    <w:rsid w:val="0051454C"/>
    <w:rsid w:val="0052084B"/>
    <w:rsid w:val="00525601"/>
    <w:rsid w:val="00541473"/>
    <w:rsid w:val="00542A11"/>
    <w:rsid w:val="00560EB3"/>
    <w:rsid w:val="0056426C"/>
    <w:rsid w:val="005720A4"/>
    <w:rsid w:val="0057390F"/>
    <w:rsid w:val="00574C6D"/>
    <w:rsid w:val="00585F06"/>
    <w:rsid w:val="005B1159"/>
    <w:rsid w:val="005B4E4F"/>
    <w:rsid w:val="005C58EF"/>
    <w:rsid w:val="005D0CA2"/>
    <w:rsid w:val="005D5F2E"/>
    <w:rsid w:val="005E1403"/>
    <w:rsid w:val="005E4430"/>
    <w:rsid w:val="005E69EE"/>
    <w:rsid w:val="0061171B"/>
    <w:rsid w:val="00614D35"/>
    <w:rsid w:val="0062593B"/>
    <w:rsid w:val="00634F80"/>
    <w:rsid w:val="00653BAF"/>
    <w:rsid w:val="00655ED5"/>
    <w:rsid w:val="00670A81"/>
    <w:rsid w:val="0067606A"/>
    <w:rsid w:val="006A0C9C"/>
    <w:rsid w:val="006A405F"/>
    <w:rsid w:val="006B1810"/>
    <w:rsid w:val="006B32F5"/>
    <w:rsid w:val="006B68EE"/>
    <w:rsid w:val="006C150B"/>
    <w:rsid w:val="006C1E44"/>
    <w:rsid w:val="006C4E3C"/>
    <w:rsid w:val="006C6FEC"/>
    <w:rsid w:val="006D3C01"/>
    <w:rsid w:val="006D782A"/>
    <w:rsid w:val="006E3D30"/>
    <w:rsid w:val="006E49F8"/>
    <w:rsid w:val="006E6E06"/>
    <w:rsid w:val="006F42E1"/>
    <w:rsid w:val="00705827"/>
    <w:rsid w:val="007104F9"/>
    <w:rsid w:val="00714A0F"/>
    <w:rsid w:val="00714BF6"/>
    <w:rsid w:val="00715886"/>
    <w:rsid w:val="0071588C"/>
    <w:rsid w:val="00717D0C"/>
    <w:rsid w:val="00725038"/>
    <w:rsid w:val="00730A08"/>
    <w:rsid w:val="007323A2"/>
    <w:rsid w:val="0073256D"/>
    <w:rsid w:val="00734355"/>
    <w:rsid w:val="00737CF4"/>
    <w:rsid w:val="00741F3E"/>
    <w:rsid w:val="00756C37"/>
    <w:rsid w:val="0075761B"/>
    <w:rsid w:val="007620A6"/>
    <w:rsid w:val="007629DA"/>
    <w:rsid w:val="0077298A"/>
    <w:rsid w:val="007737A5"/>
    <w:rsid w:val="00773AFC"/>
    <w:rsid w:val="007820D4"/>
    <w:rsid w:val="0079465E"/>
    <w:rsid w:val="007C0F9F"/>
    <w:rsid w:val="007C2F94"/>
    <w:rsid w:val="007D41CA"/>
    <w:rsid w:val="007D45CF"/>
    <w:rsid w:val="008009D8"/>
    <w:rsid w:val="00804495"/>
    <w:rsid w:val="00812444"/>
    <w:rsid w:val="00814442"/>
    <w:rsid w:val="0081726C"/>
    <w:rsid w:val="00821763"/>
    <w:rsid w:val="00827F0B"/>
    <w:rsid w:val="0084418A"/>
    <w:rsid w:val="0084610F"/>
    <w:rsid w:val="008639B1"/>
    <w:rsid w:val="0088618B"/>
    <w:rsid w:val="00896F97"/>
    <w:rsid w:val="008A2352"/>
    <w:rsid w:val="008B2527"/>
    <w:rsid w:val="008E4D10"/>
    <w:rsid w:val="008E5F28"/>
    <w:rsid w:val="008E64B8"/>
    <w:rsid w:val="008F738D"/>
    <w:rsid w:val="0090256F"/>
    <w:rsid w:val="00905DB8"/>
    <w:rsid w:val="00914543"/>
    <w:rsid w:val="00922459"/>
    <w:rsid w:val="00924624"/>
    <w:rsid w:val="0092493F"/>
    <w:rsid w:val="009402BE"/>
    <w:rsid w:val="009455B3"/>
    <w:rsid w:val="00964977"/>
    <w:rsid w:val="00985635"/>
    <w:rsid w:val="009872E5"/>
    <w:rsid w:val="009A2FA3"/>
    <w:rsid w:val="009A6CD8"/>
    <w:rsid w:val="009C0EEC"/>
    <w:rsid w:val="009D1032"/>
    <w:rsid w:val="009D31E6"/>
    <w:rsid w:val="009D57A2"/>
    <w:rsid w:val="009F035E"/>
    <w:rsid w:val="00A05D83"/>
    <w:rsid w:val="00A16CA4"/>
    <w:rsid w:val="00A21F5E"/>
    <w:rsid w:val="00A439C6"/>
    <w:rsid w:val="00A5048D"/>
    <w:rsid w:val="00A602C5"/>
    <w:rsid w:val="00A67879"/>
    <w:rsid w:val="00A678AC"/>
    <w:rsid w:val="00A72A16"/>
    <w:rsid w:val="00AA1869"/>
    <w:rsid w:val="00AC70F4"/>
    <w:rsid w:val="00AD09FD"/>
    <w:rsid w:val="00AD28EA"/>
    <w:rsid w:val="00AE6246"/>
    <w:rsid w:val="00AF1732"/>
    <w:rsid w:val="00AF293D"/>
    <w:rsid w:val="00B07B94"/>
    <w:rsid w:val="00B16B6B"/>
    <w:rsid w:val="00B30721"/>
    <w:rsid w:val="00B315A1"/>
    <w:rsid w:val="00B46735"/>
    <w:rsid w:val="00B54443"/>
    <w:rsid w:val="00B82B92"/>
    <w:rsid w:val="00B90A97"/>
    <w:rsid w:val="00BB1374"/>
    <w:rsid w:val="00BB19F5"/>
    <w:rsid w:val="00BC6760"/>
    <w:rsid w:val="00BD20E8"/>
    <w:rsid w:val="00BD40B5"/>
    <w:rsid w:val="00C00FB9"/>
    <w:rsid w:val="00C07A2B"/>
    <w:rsid w:val="00C126A6"/>
    <w:rsid w:val="00C377F7"/>
    <w:rsid w:val="00C379A3"/>
    <w:rsid w:val="00C412FF"/>
    <w:rsid w:val="00C41483"/>
    <w:rsid w:val="00C501A2"/>
    <w:rsid w:val="00C63C10"/>
    <w:rsid w:val="00C65239"/>
    <w:rsid w:val="00C7615B"/>
    <w:rsid w:val="00C85C6D"/>
    <w:rsid w:val="00C95078"/>
    <w:rsid w:val="00CA24D7"/>
    <w:rsid w:val="00CD3341"/>
    <w:rsid w:val="00CE0DD4"/>
    <w:rsid w:val="00CE6CE7"/>
    <w:rsid w:val="00CF7B54"/>
    <w:rsid w:val="00D21185"/>
    <w:rsid w:val="00D21CA3"/>
    <w:rsid w:val="00D25A49"/>
    <w:rsid w:val="00D32B96"/>
    <w:rsid w:val="00D3554E"/>
    <w:rsid w:val="00D43585"/>
    <w:rsid w:val="00D57E33"/>
    <w:rsid w:val="00D72455"/>
    <w:rsid w:val="00D7678F"/>
    <w:rsid w:val="00DA65D6"/>
    <w:rsid w:val="00DA77BC"/>
    <w:rsid w:val="00DB33A9"/>
    <w:rsid w:val="00DB62FB"/>
    <w:rsid w:val="00DC5EF9"/>
    <w:rsid w:val="00DD1279"/>
    <w:rsid w:val="00DD2F8D"/>
    <w:rsid w:val="00DE0D47"/>
    <w:rsid w:val="00DE3481"/>
    <w:rsid w:val="00DE4399"/>
    <w:rsid w:val="00DE4580"/>
    <w:rsid w:val="00DE7740"/>
    <w:rsid w:val="00DF0F57"/>
    <w:rsid w:val="00DF267D"/>
    <w:rsid w:val="00E07D10"/>
    <w:rsid w:val="00E15D92"/>
    <w:rsid w:val="00E200F6"/>
    <w:rsid w:val="00E25D78"/>
    <w:rsid w:val="00E26FD3"/>
    <w:rsid w:val="00E27DB7"/>
    <w:rsid w:val="00E44F8B"/>
    <w:rsid w:val="00E46630"/>
    <w:rsid w:val="00E46807"/>
    <w:rsid w:val="00E542F0"/>
    <w:rsid w:val="00E60026"/>
    <w:rsid w:val="00E61E88"/>
    <w:rsid w:val="00E7206B"/>
    <w:rsid w:val="00E766E8"/>
    <w:rsid w:val="00E77BC0"/>
    <w:rsid w:val="00E82F9A"/>
    <w:rsid w:val="00E83718"/>
    <w:rsid w:val="00E91F99"/>
    <w:rsid w:val="00EC0A91"/>
    <w:rsid w:val="00ED0C65"/>
    <w:rsid w:val="00ED2CB5"/>
    <w:rsid w:val="00EE2BD1"/>
    <w:rsid w:val="00F01C96"/>
    <w:rsid w:val="00F2071C"/>
    <w:rsid w:val="00F259F1"/>
    <w:rsid w:val="00F341D6"/>
    <w:rsid w:val="00F46227"/>
    <w:rsid w:val="00F54200"/>
    <w:rsid w:val="00F54A6A"/>
    <w:rsid w:val="00F62E6C"/>
    <w:rsid w:val="00F642C2"/>
    <w:rsid w:val="00F800C0"/>
    <w:rsid w:val="00F949C8"/>
    <w:rsid w:val="00F96CBF"/>
    <w:rsid w:val="00FB35EA"/>
    <w:rsid w:val="00FB4A44"/>
    <w:rsid w:val="00FB6B44"/>
    <w:rsid w:val="00FC6231"/>
    <w:rsid w:val="00FC7DEC"/>
    <w:rsid w:val="00FE2713"/>
    <w:rsid w:val="00FF2433"/>
    <w:rsid w:val="00FF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B6A8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23E0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1"/>
    <w:next w:val="a0"/>
    <w:link w:val="20"/>
    <w:uiPriority w:val="99"/>
    <w:qFormat/>
    <w:rsid w:val="004723E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0"/>
    <w:link w:val="30"/>
    <w:uiPriority w:val="99"/>
    <w:qFormat/>
    <w:rsid w:val="004723E0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4723E0"/>
    <w:pPr>
      <w:outlineLvl w:val="3"/>
    </w:p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A5F5F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3A5F5F"/>
    <w:pPr>
      <w:spacing w:before="240" w:after="60"/>
      <w:outlineLvl w:val="6"/>
    </w:pPr>
    <w:rPr>
      <w:rFonts w:asciiTheme="minorHAnsi" w:hAnsi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4723E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sid w:val="004723E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4723E0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4723E0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locked/>
    <w:rsid w:val="003A5F5F"/>
    <w:rPr>
      <w:rFonts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locked/>
    <w:rsid w:val="003A5F5F"/>
    <w:rPr>
      <w:rFonts w:cs="Times New Roman"/>
      <w:sz w:val="24"/>
      <w:szCs w:val="24"/>
    </w:rPr>
  </w:style>
  <w:style w:type="character" w:customStyle="1" w:styleId="a4">
    <w:name w:val="Цветовое выделение"/>
    <w:uiPriority w:val="99"/>
    <w:rsid w:val="004723E0"/>
    <w:rPr>
      <w:b/>
      <w:color w:val="000080"/>
    </w:rPr>
  </w:style>
  <w:style w:type="character" w:customStyle="1" w:styleId="a5">
    <w:name w:val="Гипертекстовая ссылка"/>
    <w:basedOn w:val="a4"/>
    <w:rsid w:val="004723E0"/>
    <w:rPr>
      <w:rFonts w:cs="Times New Roman"/>
      <w:b/>
      <w:color w:val="008000"/>
    </w:rPr>
  </w:style>
  <w:style w:type="character" w:customStyle="1" w:styleId="a6">
    <w:name w:val="Активная гипертекстовая ссылка"/>
    <w:basedOn w:val="a5"/>
    <w:uiPriority w:val="99"/>
    <w:rsid w:val="004723E0"/>
    <w:rPr>
      <w:rFonts w:cs="Times New Roman"/>
      <w:b/>
      <w:color w:val="008000"/>
      <w:u w:val="single"/>
    </w:rPr>
  </w:style>
  <w:style w:type="paragraph" w:customStyle="1" w:styleId="a7">
    <w:name w:val="Внимание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8">
    <w:name w:val="Внимание: криминал!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9">
    <w:name w:val="Внимание: недобросовестность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Выделение для Базового Поиска"/>
    <w:basedOn w:val="a4"/>
    <w:uiPriority w:val="99"/>
    <w:rsid w:val="004723E0"/>
    <w:rPr>
      <w:rFonts w:cs="Times New Roman"/>
      <w:b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4723E0"/>
    <w:rPr>
      <w:rFonts w:cs="Times New Roman"/>
      <w:b/>
      <w:i/>
      <w:iCs/>
      <w:color w:val="0058A9"/>
    </w:rPr>
  </w:style>
  <w:style w:type="paragraph" w:customStyle="1" w:styleId="ac">
    <w:name w:val="Основное меню (преемственное)"/>
    <w:basedOn w:val="a0"/>
    <w:next w:val="a0"/>
    <w:uiPriority w:val="99"/>
    <w:rsid w:val="004723E0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c"/>
    <w:next w:val="a0"/>
    <w:uiPriority w:val="99"/>
    <w:rsid w:val="004723E0"/>
    <w:rPr>
      <w:rFonts w:ascii="Arial" w:hAnsi="Arial" w:cs="Arial"/>
      <w:b/>
      <w:bCs/>
      <w:color w:val="0058A9"/>
      <w:shd w:val="clear" w:color="auto" w:fill="F4F4F4"/>
    </w:rPr>
  </w:style>
  <w:style w:type="paragraph" w:customStyle="1" w:styleId="ad">
    <w:name w:val="Заголовок группы контролов"/>
    <w:basedOn w:val="a0"/>
    <w:next w:val="a0"/>
    <w:uiPriority w:val="99"/>
    <w:rsid w:val="004723E0"/>
    <w:pPr>
      <w:jc w:val="both"/>
    </w:pPr>
    <w:rPr>
      <w:rFonts w:ascii="Arial" w:hAnsi="Arial" w:cs="Arial"/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0">
    <w:name w:val="Заголовок распахивающейся части диалога"/>
    <w:basedOn w:val="a0"/>
    <w:next w:val="a0"/>
    <w:uiPriority w:val="99"/>
    <w:rsid w:val="004723E0"/>
    <w:pPr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4"/>
    <w:uiPriority w:val="99"/>
    <w:rsid w:val="004723E0"/>
    <w:rPr>
      <w:rFonts w:cs="Times New Roman"/>
      <w:b/>
      <w:color w:val="000080"/>
    </w:rPr>
  </w:style>
  <w:style w:type="paragraph" w:customStyle="1" w:styleId="af2">
    <w:name w:val="Заголовок статьи"/>
    <w:basedOn w:val="a0"/>
    <w:next w:val="a0"/>
    <w:uiPriority w:val="99"/>
    <w:rsid w:val="004723E0"/>
    <w:pPr>
      <w:ind w:left="1612" w:hanging="892"/>
      <w:jc w:val="both"/>
    </w:pPr>
    <w:rPr>
      <w:rFonts w:ascii="Arial" w:hAnsi="Arial" w:cs="Arial"/>
    </w:rPr>
  </w:style>
  <w:style w:type="character" w:customStyle="1" w:styleId="af3">
    <w:name w:val="Заголовок чужого сообщения"/>
    <w:basedOn w:val="a4"/>
    <w:uiPriority w:val="99"/>
    <w:rsid w:val="004723E0"/>
    <w:rPr>
      <w:rFonts w:cs="Times New Roman"/>
      <w:b/>
      <w:color w:val="FF0000"/>
    </w:rPr>
  </w:style>
  <w:style w:type="paragraph" w:customStyle="1" w:styleId="af4">
    <w:name w:val="Заголовок ЭР (левое окно)"/>
    <w:basedOn w:val="a0"/>
    <w:next w:val="a0"/>
    <w:uiPriority w:val="99"/>
    <w:rsid w:val="004723E0"/>
    <w:pPr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0"/>
    <w:uiPriority w:val="99"/>
    <w:rsid w:val="004723E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11"/>
    <w:next w:val="a0"/>
    <w:uiPriority w:val="99"/>
    <w:rsid w:val="004723E0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0"/>
    <w:next w:val="a0"/>
    <w:uiPriority w:val="99"/>
    <w:rsid w:val="004723E0"/>
    <w:pPr>
      <w:jc w:val="both"/>
    </w:pPr>
    <w:rPr>
      <w:rFonts w:ascii="Arial" w:hAnsi="Arial" w:cs="Arial"/>
      <w:sz w:val="20"/>
      <w:szCs w:val="20"/>
    </w:rPr>
  </w:style>
  <w:style w:type="paragraph" w:customStyle="1" w:styleId="af8">
    <w:name w:val="Информация об изменениях"/>
    <w:basedOn w:val="af7"/>
    <w:next w:val="a0"/>
    <w:uiPriority w:val="99"/>
    <w:rsid w:val="004723E0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9">
    <w:name w:val="Текст (справка)"/>
    <w:basedOn w:val="a0"/>
    <w:next w:val="a0"/>
    <w:uiPriority w:val="99"/>
    <w:rsid w:val="004723E0"/>
    <w:pPr>
      <w:ind w:left="170" w:right="170"/>
    </w:pPr>
    <w:rPr>
      <w:rFonts w:ascii="Arial" w:hAnsi="Arial" w:cs="Arial"/>
    </w:rPr>
  </w:style>
  <w:style w:type="paragraph" w:customStyle="1" w:styleId="afa">
    <w:name w:val="Комментарий"/>
    <w:basedOn w:val="af9"/>
    <w:next w:val="a0"/>
    <w:uiPriority w:val="99"/>
    <w:rsid w:val="004723E0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b">
    <w:name w:val="Информация об изменениях документа"/>
    <w:basedOn w:val="afa"/>
    <w:next w:val="a0"/>
    <w:uiPriority w:val="99"/>
    <w:rsid w:val="004723E0"/>
    <w:pPr>
      <w:spacing w:before="0"/>
    </w:pPr>
    <w:rPr>
      <w:shd w:val="clear" w:color="auto" w:fill="F0F0F0"/>
    </w:rPr>
  </w:style>
  <w:style w:type="paragraph" w:customStyle="1" w:styleId="afc">
    <w:name w:val="Текст (лев. подпись)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d">
    <w:name w:val="Колонтитул (левый)"/>
    <w:basedOn w:val="afc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f">
    <w:name w:val="Колонтитул (правый)"/>
    <w:basedOn w:val="afe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0"/>
    <w:uiPriority w:val="99"/>
    <w:rsid w:val="004723E0"/>
    <w:pPr>
      <w:spacing w:before="0"/>
      <w:jc w:val="left"/>
    </w:pPr>
    <w:rPr>
      <w:i w:val="0"/>
      <w:iCs w:val="0"/>
      <w:color w:val="000080"/>
    </w:rPr>
  </w:style>
  <w:style w:type="paragraph" w:customStyle="1" w:styleId="aff1">
    <w:name w:val="Куда обратиться?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4"/>
    <w:uiPriority w:val="99"/>
    <w:rsid w:val="004723E0"/>
    <w:rPr>
      <w:rFonts w:cs="Times New Roman"/>
      <w:b/>
      <w:color w:val="000080"/>
      <w:shd w:val="clear" w:color="auto" w:fill="D4D0C8"/>
    </w:rPr>
  </w:style>
  <w:style w:type="character" w:customStyle="1" w:styleId="aff4">
    <w:name w:val="Не вступил в силу"/>
    <w:basedOn w:val="a4"/>
    <w:uiPriority w:val="99"/>
    <w:rsid w:val="004723E0"/>
    <w:rPr>
      <w:rFonts w:cs="Times New Roman"/>
      <w:b/>
      <w:color w:val="008080"/>
    </w:rPr>
  </w:style>
  <w:style w:type="paragraph" w:customStyle="1" w:styleId="aff5">
    <w:name w:val="Необходимые документы"/>
    <w:basedOn w:val="a7"/>
    <w:next w:val="a0"/>
    <w:uiPriority w:val="99"/>
    <w:rsid w:val="004723E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7">
    <w:name w:val="Объект"/>
    <w:basedOn w:val="a0"/>
    <w:next w:val="a0"/>
    <w:uiPriority w:val="99"/>
    <w:rsid w:val="004723E0"/>
    <w:pPr>
      <w:jc w:val="both"/>
    </w:pPr>
  </w:style>
  <w:style w:type="paragraph" w:customStyle="1" w:styleId="aff8">
    <w:name w:val="Таблицы (моноширинный)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0"/>
    <w:uiPriority w:val="99"/>
    <w:rsid w:val="004723E0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4723E0"/>
    <w:rPr>
      <w:color w:val="FF0000"/>
    </w:rPr>
  </w:style>
  <w:style w:type="paragraph" w:customStyle="1" w:styleId="affb">
    <w:name w:val="Переменная часть"/>
    <w:basedOn w:val="ac"/>
    <w:next w:val="a0"/>
    <w:uiPriority w:val="99"/>
    <w:rsid w:val="004723E0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0"/>
    <w:uiPriority w:val="99"/>
    <w:rsid w:val="004723E0"/>
    <w:rPr>
      <w:b/>
      <w:bCs/>
      <w:color w:val="000080"/>
      <w:sz w:val="24"/>
      <w:szCs w:val="24"/>
    </w:rPr>
  </w:style>
  <w:style w:type="paragraph" w:customStyle="1" w:styleId="affe">
    <w:name w:val="Подчёркнуный текст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">
    <w:name w:val="Постоянная часть"/>
    <w:basedOn w:val="ac"/>
    <w:next w:val="a0"/>
    <w:uiPriority w:val="99"/>
    <w:rsid w:val="004723E0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ff1">
    <w:name w:val="Пример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5"/>
    <w:uiPriority w:val="99"/>
    <w:rsid w:val="004723E0"/>
    <w:rPr>
      <w:rFonts w:cs="Times New Roman"/>
      <w:b/>
      <w:color w:val="008000"/>
    </w:rPr>
  </w:style>
  <w:style w:type="paragraph" w:customStyle="1" w:styleId="afff4">
    <w:name w:val="Словарная статья"/>
    <w:basedOn w:val="a0"/>
    <w:next w:val="a0"/>
    <w:uiPriority w:val="99"/>
    <w:rsid w:val="004723E0"/>
    <w:pPr>
      <w:ind w:right="118"/>
      <w:jc w:val="both"/>
    </w:pPr>
    <w:rPr>
      <w:rFonts w:ascii="Arial" w:hAnsi="Arial" w:cs="Arial"/>
    </w:rPr>
  </w:style>
  <w:style w:type="character" w:customStyle="1" w:styleId="afff5">
    <w:name w:val="Сравнение редакций"/>
    <w:basedOn w:val="a4"/>
    <w:uiPriority w:val="99"/>
    <w:rsid w:val="004723E0"/>
    <w:rPr>
      <w:rFonts w:cs="Times New Roman"/>
      <w:b/>
      <w:color w:val="000080"/>
    </w:rPr>
  </w:style>
  <w:style w:type="character" w:customStyle="1" w:styleId="afff6">
    <w:name w:val="Сравнение редакций. Добавленный фрагмент"/>
    <w:uiPriority w:val="99"/>
    <w:rsid w:val="004723E0"/>
    <w:rPr>
      <w:color w:val="0000FF"/>
      <w:shd w:val="clear" w:color="auto" w:fill="E3EDFD"/>
    </w:rPr>
  </w:style>
  <w:style w:type="character" w:customStyle="1" w:styleId="afff7">
    <w:name w:val="Сравнение редакций. Удаленный фрагмент"/>
    <w:uiPriority w:val="99"/>
    <w:rsid w:val="004723E0"/>
    <w:rPr>
      <w:strike/>
      <w:color w:val="808000"/>
    </w:rPr>
  </w:style>
  <w:style w:type="paragraph" w:customStyle="1" w:styleId="afff8">
    <w:name w:val="Ссылка на официальную публикацию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9">
    <w:name w:val="Текст в таблице"/>
    <w:basedOn w:val="aff6"/>
    <w:next w:val="a0"/>
    <w:uiPriority w:val="99"/>
    <w:rsid w:val="004723E0"/>
    <w:pPr>
      <w:ind w:firstLine="500"/>
    </w:pPr>
  </w:style>
  <w:style w:type="paragraph" w:customStyle="1" w:styleId="afffa">
    <w:name w:val="Текст ЭР (см. также)"/>
    <w:basedOn w:val="a0"/>
    <w:next w:val="a0"/>
    <w:uiPriority w:val="99"/>
    <w:rsid w:val="004723E0"/>
    <w:pPr>
      <w:spacing w:before="200"/>
    </w:pPr>
    <w:rPr>
      <w:rFonts w:ascii="Arial" w:hAnsi="Arial" w:cs="Arial"/>
      <w:sz w:val="22"/>
      <w:szCs w:val="22"/>
    </w:rPr>
  </w:style>
  <w:style w:type="paragraph" w:customStyle="1" w:styleId="afffb">
    <w:name w:val="Технический комментарий"/>
    <w:basedOn w:val="a0"/>
    <w:next w:val="a0"/>
    <w:uiPriority w:val="99"/>
    <w:rsid w:val="004723E0"/>
    <w:rPr>
      <w:rFonts w:ascii="Arial" w:hAnsi="Arial" w:cs="Arial"/>
      <w:shd w:val="clear" w:color="auto" w:fill="FFFF00"/>
    </w:rPr>
  </w:style>
  <w:style w:type="character" w:customStyle="1" w:styleId="afffc">
    <w:name w:val="Утратил силу"/>
    <w:basedOn w:val="a4"/>
    <w:uiPriority w:val="99"/>
    <w:rsid w:val="004723E0"/>
    <w:rPr>
      <w:rFonts w:cs="Times New Roman"/>
      <w:b/>
      <w:strike/>
      <w:color w:val="808000"/>
    </w:rPr>
  </w:style>
  <w:style w:type="paragraph" w:customStyle="1" w:styleId="afffd">
    <w:name w:val="Формула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e">
    <w:name w:val="Центрированный (таблица)"/>
    <w:basedOn w:val="aff6"/>
    <w:next w:val="a0"/>
    <w:uiPriority w:val="99"/>
    <w:rsid w:val="004723E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4723E0"/>
    <w:pPr>
      <w:spacing w:before="300"/>
    </w:pPr>
    <w:rPr>
      <w:rFonts w:ascii="Arial" w:hAnsi="Arial" w:cs="Arial"/>
      <w:sz w:val="26"/>
      <w:szCs w:val="26"/>
    </w:rPr>
  </w:style>
  <w:style w:type="paragraph" w:styleId="affff">
    <w:name w:val="Title"/>
    <w:basedOn w:val="a0"/>
    <w:link w:val="affff0"/>
    <w:uiPriority w:val="10"/>
    <w:qFormat/>
    <w:rsid w:val="001E3B88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ffff0">
    <w:name w:val="Название Знак"/>
    <w:basedOn w:val="a1"/>
    <w:link w:val="affff"/>
    <w:uiPriority w:val="10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styleId="affff1">
    <w:name w:val="Subtitle"/>
    <w:basedOn w:val="a0"/>
    <w:link w:val="affff2"/>
    <w:uiPriority w:val="11"/>
    <w:qFormat/>
    <w:rsid w:val="001E3B88"/>
    <w:pPr>
      <w:widowControl/>
      <w:autoSpaceDE/>
      <w:autoSpaceDN/>
      <w:adjustRightInd/>
      <w:jc w:val="both"/>
    </w:pPr>
    <w:rPr>
      <w:b/>
      <w:bCs/>
      <w:sz w:val="28"/>
    </w:rPr>
  </w:style>
  <w:style w:type="character" w:customStyle="1" w:styleId="affff2">
    <w:name w:val="Подзаголовок Знак"/>
    <w:basedOn w:val="a1"/>
    <w:link w:val="affff1"/>
    <w:uiPriority w:val="11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EE2BD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ffff3">
    <w:name w:val="No Spacing"/>
    <w:link w:val="affff4"/>
    <w:uiPriority w:val="1"/>
    <w:qFormat/>
    <w:rsid w:val="004F290D"/>
    <w:pPr>
      <w:spacing w:after="0" w:line="240" w:lineRule="auto"/>
    </w:pPr>
  </w:style>
  <w:style w:type="character" w:customStyle="1" w:styleId="affff4">
    <w:name w:val="Без интервала Знак"/>
    <w:link w:val="affff3"/>
    <w:uiPriority w:val="1"/>
    <w:locked/>
    <w:rsid w:val="004F290D"/>
  </w:style>
  <w:style w:type="paragraph" w:styleId="affff5">
    <w:name w:val="TOC Heading"/>
    <w:basedOn w:val="1"/>
    <w:next w:val="a0"/>
    <w:uiPriority w:val="39"/>
    <w:unhideWhenUsed/>
    <w:qFormat/>
    <w:rsid w:val="004F290D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styleId="affff6">
    <w:name w:val="Hyperlink"/>
    <w:basedOn w:val="a1"/>
    <w:uiPriority w:val="99"/>
    <w:unhideWhenUsed/>
    <w:rsid w:val="004F290D"/>
    <w:rPr>
      <w:rFonts w:cs="Times New Roman"/>
      <w:color w:val="0563C1"/>
      <w:u w:val="single"/>
    </w:rPr>
  </w:style>
  <w:style w:type="character" w:styleId="affff7">
    <w:name w:val="Subtle Emphasis"/>
    <w:basedOn w:val="a1"/>
    <w:uiPriority w:val="19"/>
    <w:qFormat/>
    <w:rsid w:val="004F290D"/>
    <w:rPr>
      <w:rFonts w:cs="Times New Roman"/>
      <w:i/>
      <w:color w:val="404040"/>
    </w:rPr>
  </w:style>
  <w:style w:type="paragraph" w:customStyle="1" w:styleId="a">
    <w:name w:val="Пункт РНГП"/>
    <w:basedOn w:val="affff8"/>
    <w:uiPriority w:val="99"/>
    <w:rsid w:val="004F290D"/>
    <w:pPr>
      <w:widowControl/>
      <w:numPr>
        <w:numId w:val="2"/>
      </w:numPr>
      <w:tabs>
        <w:tab w:val="left" w:pos="993"/>
      </w:tabs>
      <w:autoSpaceDE/>
      <w:autoSpaceDN/>
      <w:adjustRightInd/>
      <w:contextualSpacing/>
      <w:jc w:val="both"/>
    </w:pPr>
    <w:rPr>
      <w:color w:val="000000"/>
      <w:lang w:eastAsia="en-US"/>
    </w:rPr>
  </w:style>
  <w:style w:type="table" w:styleId="affff9">
    <w:name w:val="Table Grid"/>
    <w:basedOn w:val="a2"/>
    <w:uiPriority w:val="39"/>
    <w:rsid w:val="004F290D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List Paragraph"/>
    <w:basedOn w:val="a0"/>
    <w:uiPriority w:val="34"/>
    <w:qFormat/>
    <w:rsid w:val="004F290D"/>
    <w:pPr>
      <w:ind w:left="708"/>
    </w:pPr>
  </w:style>
  <w:style w:type="paragraph" w:styleId="affffa">
    <w:name w:val="Balloon Text"/>
    <w:basedOn w:val="a0"/>
    <w:link w:val="affffb"/>
    <w:uiPriority w:val="99"/>
    <w:rsid w:val="00C412FF"/>
    <w:rPr>
      <w:rFonts w:ascii="Segoe UI" w:hAnsi="Segoe UI" w:cs="Segoe UI"/>
      <w:sz w:val="18"/>
      <w:szCs w:val="18"/>
    </w:rPr>
  </w:style>
  <w:style w:type="character" w:customStyle="1" w:styleId="affffb">
    <w:name w:val="Текст выноски Знак"/>
    <w:basedOn w:val="a1"/>
    <w:link w:val="affffa"/>
    <w:uiPriority w:val="99"/>
    <w:locked/>
    <w:rsid w:val="00C412FF"/>
    <w:rPr>
      <w:rFonts w:ascii="Segoe UI" w:hAnsi="Segoe UI" w:cs="Segoe UI"/>
      <w:sz w:val="18"/>
      <w:szCs w:val="18"/>
    </w:rPr>
  </w:style>
  <w:style w:type="character" w:styleId="affffc">
    <w:name w:val="Emphasis"/>
    <w:basedOn w:val="a1"/>
    <w:uiPriority w:val="20"/>
    <w:qFormat/>
    <w:rsid w:val="005B4E4F"/>
    <w:rPr>
      <w:rFonts w:cs="Times New Roman"/>
      <w:i/>
      <w:iCs/>
    </w:rPr>
  </w:style>
  <w:style w:type="paragraph" w:customStyle="1" w:styleId="s1">
    <w:name w:val="s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16">
    <w:name w:val="s_16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empty">
    <w:name w:val="empty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indent1">
    <w:name w:val="indent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10">
    <w:name w:val="s_10"/>
    <w:basedOn w:val="a1"/>
    <w:rsid w:val="00082A45"/>
    <w:rPr>
      <w:rFonts w:cs="Times New Roman"/>
    </w:rPr>
  </w:style>
  <w:style w:type="paragraph" w:styleId="affffd">
    <w:name w:val="Document Map"/>
    <w:basedOn w:val="a0"/>
    <w:link w:val="affffe"/>
    <w:uiPriority w:val="99"/>
    <w:rsid w:val="00AA1869"/>
    <w:rPr>
      <w:rFonts w:ascii="Tahoma" w:hAnsi="Tahoma" w:cs="Tahoma"/>
      <w:sz w:val="16"/>
      <w:szCs w:val="16"/>
    </w:rPr>
  </w:style>
  <w:style w:type="character" w:customStyle="1" w:styleId="affffe">
    <w:name w:val="Схема документа Знак"/>
    <w:basedOn w:val="a1"/>
    <w:link w:val="affffd"/>
    <w:uiPriority w:val="99"/>
    <w:rsid w:val="00AA1869"/>
    <w:rPr>
      <w:rFonts w:ascii="Tahoma" w:hAnsi="Tahoma" w:cs="Tahoma"/>
      <w:sz w:val="16"/>
      <w:szCs w:val="16"/>
    </w:rPr>
  </w:style>
  <w:style w:type="paragraph" w:customStyle="1" w:styleId="13">
    <w:name w:val="Стиль Заголовок 1"/>
    <w:basedOn w:val="1"/>
    <w:rsid w:val="0057390F"/>
    <w:pPr>
      <w:keepNext/>
      <w:widowControl/>
      <w:suppressAutoHyphens/>
      <w:autoSpaceDE/>
      <w:autoSpaceDN/>
      <w:adjustRightInd/>
      <w:spacing w:before="240" w:after="180"/>
    </w:pPr>
    <w:rPr>
      <w:rFonts w:ascii="Arial Black" w:eastAsia="MS Mincho" w:hAnsi="Arial Black" w:cs="Arial Black"/>
      <w:b w:val="0"/>
      <w:bCs w:val="0"/>
      <w:caps/>
      <w:shadow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723E0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1"/>
    <w:next w:val="a0"/>
    <w:link w:val="20"/>
    <w:uiPriority w:val="99"/>
    <w:qFormat/>
    <w:rsid w:val="004723E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0"/>
    <w:link w:val="30"/>
    <w:uiPriority w:val="99"/>
    <w:qFormat/>
    <w:rsid w:val="004723E0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4723E0"/>
    <w:pPr>
      <w:outlineLvl w:val="3"/>
    </w:p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A5F5F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rsid w:val="003A5F5F"/>
    <w:pPr>
      <w:spacing w:before="240" w:after="60"/>
      <w:outlineLvl w:val="6"/>
    </w:pPr>
    <w:rPr>
      <w:rFonts w:asciiTheme="minorHAnsi" w:hAnsi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sid w:val="004723E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sid w:val="004723E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sid w:val="004723E0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sid w:val="004723E0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locked/>
    <w:rsid w:val="003A5F5F"/>
    <w:rPr>
      <w:rFonts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locked/>
    <w:rsid w:val="003A5F5F"/>
    <w:rPr>
      <w:rFonts w:cs="Times New Roman"/>
      <w:sz w:val="24"/>
      <w:szCs w:val="24"/>
    </w:rPr>
  </w:style>
  <w:style w:type="character" w:customStyle="1" w:styleId="a4">
    <w:name w:val="Цветовое выделение"/>
    <w:uiPriority w:val="99"/>
    <w:rsid w:val="004723E0"/>
    <w:rPr>
      <w:b/>
      <w:color w:val="000080"/>
    </w:rPr>
  </w:style>
  <w:style w:type="character" w:customStyle="1" w:styleId="a5">
    <w:name w:val="Гипертекстовая ссылка"/>
    <w:basedOn w:val="a4"/>
    <w:rsid w:val="004723E0"/>
    <w:rPr>
      <w:rFonts w:cs="Times New Roman"/>
      <w:b/>
      <w:color w:val="008000"/>
    </w:rPr>
  </w:style>
  <w:style w:type="character" w:customStyle="1" w:styleId="a6">
    <w:name w:val="Активная гипертекстовая ссылка"/>
    <w:basedOn w:val="a5"/>
    <w:uiPriority w:val="99"/>
    <w:rsid w:val="004723E0"/>
    <w:rPr>
      <w:rFonts w:cs="Times New Roman"/>
      <w:b/>
      <w:color w:val="008000"/>
      <w:u w:val="single"/>
    </w:rPr>
  </w:style>
  <w:style w:type="paragraph" w:customStyle="1" w:styleId="a7">
    <w:name w:val="Внимание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8">
    <w:name w:val="Внимание: криминал!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9">
    <w:name w:val="Внимание: недобросовестность!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a">
    <w:name w:val="Выделение для Базового Поиска"/>
    <w:basedOn w:val="a4"/>
    <w:uiPriority w:val="99"/>
    <w:rsid w:val="004723E0"/>
    <w:rPr>
      <w:rFonts w:cs="Times New Roman"/>
      <w:b/>
      <w:color w:val="0058A9"/>
    </w:rPr>
  </w:style>
  <w:style w:type="character" w:customStyle="1" w:styleId="ab">
    <w:name w:val="Выделение для Базового Поиска (курсив)"/>
    <w:basedOn w:val="aa"/>
    <w:uiPriority w:val="99"/>
    <w:rsid w:val="004723E0"/>
    <w:rPr>
      <w:rFonts w:cs="Times New Roman"/>
      <w:b/>
      <w:i/>
      <w:iCs/>
      <w:color w:val="0058A9"/>
    </w:rPr>
  </w:style>
  <w:style w:type="paragraph" w:customStyle="1" w:styleId="ac">
    <w:name w:val="Основное меню (преемственное)"/>
    <w:basedOn w:val="a0"/>
    <w:next w:val="a0"/>
    <w:uiPriority w:val="99"/>
    <w:rsid w:val="004723E0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c"/>
    <w:next w:val="a0"/>
    <w:uiPriority w:val="99"/>
    <w:rsid w:val="004723E0"/>
    <w:rPr>
      <w:rFonts w:ascii="Arial" w:hAnsi="Arial" w:cs="Arial"/>
      <w:b/>
      <w:bCs/>
      <w:color w:val="0058A9"/>
      <w:shd w:val="clear" w:color="auto" w:fill="F4F4F4"/>
    </w:rPr>
  </w:style>
  <w:style w:type="paragraph" w:customStyle="1" w:styleId="ad">
    <w:name w:val="Заголовок группы контролов"/>
    <w:basedOn w:val="a0"/>
    <w:next w:val="a0"/>
    <w:uiPriority w:val="99"/>
    <w:rsid w:val="004723E0"/>
    <w:pPr>
      <w:jc w:val="both"/>
    </w:pPr>
    <w:rPr>
      <w:rFonts w:ascii="Arial" w:hAnsi="Arial" w:cs="Arial"/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0">
    <w:name w:val="Заголовок распахивающейся части диалога"/>
    <w:basedOn w:val="a0"/>
    <w:next w:val="a0"/>
    <w:uiPriority w:val="99"/>
    <w:rsid w:val="004723E0"/>
    <w:pPr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4"/>
    <w:uiPriority w:val="99"/>
    <w:rsid w:val="004723E0"/>
    <w:rPr>
      <w:rFonts w:cs="Times New Roman"/>
      <w:b/>
      <w:color w:val="000080"/>
    </w:rPr>
  </w:style>
  <w:style w:type="paragraph" w:customStyle="1" w:styleId="af2">
    <w:name w:val="Заголовок статьи"/>
    <w:basedOn w:val="a0"/>
    <w:next w:val="a0"/>
    <w:uiPriority w:val="99"/>
    <w:rsid w:val="004723E0"/>
    <w:pPr>
      <w:ind w:left="1612" w:hanging="892"/>
      <w:jc w:val="both"/>
    </w:pPr>
    <w:rPr>
      <w:rFonts w:ascii="Arial" w:hAnsi="Arial" w:cs="Arial"/>
    </w:rPr>
  </w:style>
  <w:style w:type="character" w:customStyle="1" w:styleId="af3">
    <w:name w:val="Заголовок чужого сообщения"/>
    <w:basedOn w:val="a4"/>
    <w:uiPriority w:val="99"/>
    <w:rsid w:val="004723E0"/>
    <w:rPr>
      <w:rFonts w:cs="Times New Roman"/>
      <w:b/>
      <w:color w:val="FF0000"/>
    </w:rPr>
  </w:style>
  <w:style w:type="paragraph" w:customStyle="1" w:styleId="af4">
    <w:name w:val="Заголовок ЭР (левое окно)"/>
    <w:basedOn w:val="a0"/>
    <w:next w:val="a0"/>
    <w:uiPriority w:val="99"/>
    <w:rsid w:val="004723E0"/>
    <w:pPr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0"/>
    <w:uiPriority w:val="99"/>
    <w:rsid w:val="004723E0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11"/>
    <w:next w:val="a0"/>
    <w:uiPriority w:val="99"/>
    <w:rsid w:val="004723E0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0"/>
    <w:next w:val="a0"/>
    <w:uiPriority w:val="99"/>
    <w:rsid w:val="004723E0"/>
    <w:pPr>
      <w:jc w:val="both"/>
    </w:pPr>
    <w:rPr>
      <w:rFonts w:ascii="Arial" w:hAnsi="Arial" w:cs="Arial"/>
      <w:sz w:val="20"/>
      <w:szCs w:val="20"/>
    </w:rPr>
  </w:style>
  <w:style w:type="paragraph" w:customStyle="1" w:styleId="af8">
    <w:name w:val="Информация об изменениях"/>
    <w:basedOn w:val="af7"/>
    <w:next w:val="a0"/>
    <w:uiPriority w:val="99"/>
    <w:rsid w:val="004723E0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9">
    <w:name w:val="Текст (справка)"/>
    <w:basedOn w:val="a0"/>
    <w:next w:val="a0"/>
    <w:uiPriority w:val="99"/>
    <w:rsid w:val="004723E0"/>
    <w:pPr>
      <w:ind w:left="170" w:right="170"/>
    </w:pPr>
    <w:rPr>
      <w:rFonts w:ascii="Arial" w:hAnsi="Arial" w:cs="Arial"/>
    </w:rPr>
  </w:style>
  <w:style w:type="paragraph" w:customStyle="1" w:styleId="afa">
    <w:name w:val="Комментарий"/>
    <w:basedOn w:val="af9"/>
    <w:next w:val="a0"/>
    <w:uiPriority w:val="99"/>
    <w:rsid w:val="004723E0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b">
    <w:name w:val="Информация об изменениях документа"/>
    <w:basedOn w:val="afa"/>
    <w:next w:val="a0"/>
    <w:uiPriority w:val="99"/>
    <w:rsid w:val="004723E0"/>
    <w:pPr>
      <w:spacing w:before="0"/>
    </w:pPr>
    <w:rPr>
      <w:shd w:val="clear" w:color="auto" w:fill="F0F0F0"/>
    </w:rPr>
  </w:style>
  <w:style w:type="paragraph" w:customStyle="1" w:styleId="afc">
    <w:name w:val="Текст (лев. подпись)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d">
    <w:name w:val="Колонтитул (левый)"/>
    <w:basedOn w:val="afc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0"/>
    <w:next w:val="a0"/>
    <w:uiPriority w:val="99"/>
    <w:rsid w:val="004723E0"/>
    <w:pPr>
      <w:jc w:val="right"/>
    </w:pPr>
    <w:rPr>
      <w:rFonts w:ascii="Arial" w:hAnsi="Arial" w:cs="Arial"/>
    </w:rPr>
  </w:style>
  <w:style w:type="paragraph" w:customStyle="1" w:styleId="aff">
    <w:name w:val="Колонтитул (правый)"/>
    <w:basedOn w:val="afe"/>
    <w:next w:val="a0"/>
    <w:uiPriority w:val="99"/>
    <w:rsid w:val="004723E0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0"/>
    <w:uiPriority w:val="99"/>
    <w:rsid w:val="004723E0"/>
    <w:pPr>
      <w:spacing w:before="0"/>
      <w:jc w:val="left"/>
    </w:pPr>
    <w:rPr>
      <w:i w:val="0"/>
      <w:iCs w:val="0"/>
      <w:color w:val="000080"/>
    </w:rPr>
  </w:style>
  <w:style w:type="paragraph" w:customStyle="1" w:styleId="aff1">
    <w:name w:val="Куда обратиться?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4"/>
    <w:uiPriority w:val="99"/>
    <w:rsid w:val="004723E0"/>
    <w:rPr>
      <w:rFonts w:cs="Times New Roman"/>
      <w:b/>
      <w:color w:val="000080"/>
      <w:shd w:val="clear" w:color="auto" w:fill="D4D0C8"/>
    </w:rPr>
  </w:style>
  <w:style w:type="character" w:customStyle="1" w:styleId="aff4">
    <w:name w:val="Не вступил в силу"/>
    <w:basedOn w:val="a4"/>
    <w:uiPriority w:val="99"/>
    <w:rsid w:val="004723E0"/>
    <w:rPr>
      <w:rFonts w:cs="Times New Roman"/>
      <w:b/>
      <w:color w:val="008080"/>
    </w:rPr>
  </w:style>
  <w:style w:type="paragraph" w:customStyle="1" w:styleId="aff5">
    <w:name w:val="Необходимые документы"/>
    <w:basedOn w:val="a7"/>
    <w:next w:val="a0"/>
    <w:uiPriority w:val="99"/>
    <w:rsid w:val="004723E0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7">
    <w:name w:val="Объект"/>
    <w:basedOn w:val="a0"/>
    <w:next w:val="a0"/>
    <w:uiPriority w:val="99"/>
    <w:rsid w:val="004723E0"/>
    <w:pPr>
      <w:jc w:val="both"/>
    </w:pPr>
  </w:style>
  <w:style w:type="paragraph" w:customStyle="1" w:styleId="aff8">
    <w:name w:val="Таблицы (моноширинный)"/>
    <w:basedOn w:val="a0"/>
    <w:next w:val="a0"/>
    <w:uiPriority w:val="99"/>
    <w:rsid w:val="004723E0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0"/>
    <w:uiPriority w:val="99"/>
    <w:rsid w:val="004723E0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4723E0"/>
    <w:rPr>
      <w:color w:val="FF0000"/>
    </w:rPr>
  </w:style>
  <w:style w:type="paragraph" w:customStyle="1" w:styleId="affb">
    <w:name w:val="Переменная часть"/>
    <w:basedOn w:val="ac"/>
    <w:next w:val="a0"/>
    <w:uiPriority w:val="99"/>
    <w:rsid w:val="004723E0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0"/>
    <w:uiPriority w:val="99"/>
    <w:rsid w:val="004723E0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0"/>
    <w:uiPriority w:val="99"/>
    <w:rsid w:val="004723E0"/>
    <w:rPr>
      <w:b/>
      <w:bCs/>
      <w:color w:val="000080"/>
      <w:sz w:val="24"/>
      <w:szCs w:val="24"/>
    </w:rPr>
  </w:style>
  <w:style w:type="paragraph" w:customStyle="1" w:styleId="affe">
    <w:name w:val="Подчёркнуный текст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">
    <w:name w:val="Постоянная часть"/>
    <w:basedOn w:val="ac"/>
    <w:next w:val="a0"/>
    <w:uiPriority w:val="99"/>
    <w:rsid w:val="004723E0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0"/>
    <w:next w:val="a0"/>
    <w:uiPriority w:val="99"/>
    <w:rsid w:val="004723E0"/>
    <w:rPr>
      <w:rFonts w:ascii="Arial" w:hAnsi="Arial" w:cs="Arial"/>
    </w:rPr>
  </w:style>
  <w:style w:type="paragraph" w:customStyle="1" w:styleId="afff1">
    <w:name w:val="Пример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7"/>
    <w:next w:val="a0"/>
    <w:uiPriority w:val="99"/>
    <w:rsid w:val="004723E0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5"/>
    <w:uiPriority w:val="99"/>
    <w:rsid w:val="004723E0"/>
    <w:rPr>
      <w:rFonts w:cs="Times New Roman"/>
      <w:b/>
      <w:color w:val="008000"/>
    </w:rPr>
  </w:style>
  <w:style w:type="paragraph" w:customStyle="1" w:styleId="afff4">
    <w:name w:val="Словарная статья"/>
    <w:basedOn w:val="a0"/>
    <w:next w:val="a0"/>
    <w:uiPriority w:val="99"/>
    <w:rsid w:val="004723E0"/>
    <w:pPr>
      <w:ind w:right="118"/>
      <w:jc w:val="both"/>
    </w:pPr>
    <w:rPr>
      <w:rFonts w:ascii="Arial" w:hAnsi="Arial" w:cs="Arial"/>
    </w:rPr>
  </w:style>
  <w:style w:type="character" w:customStyle="1" w:styleId="afff5">
    <w:name w:val="Сравнение редакций"/>
    <w:basedOn w:val="a4"/>
    <w:uiPriority w:val="99"/>
    <w:rsid w:val="004723E0"/>
    <w:rPr>
      <w:rFonts w:cs="Times New Roman"/>
      <w:b/>
      <w:color w:val="000080"/>
    </w:rPr>
  </w:style>
  <w:style w:type="character" w:customStyle="1" w:styleId="afff6">
    <w:name w:val="Сравнение редакций. Добавленный фрагмент"/>
    <w:uiPriority w:val="99"/>
    <w:rsid w:val="004723E0"/>
    <w:rPr>
      <w:color w:val="0000FF"/>
      <w:shd w:val="clear" w:color="auto" w:fill="E3EDFD"/>
    </w:rPr>
  </w:style>
  <w:style w:type="character" w:customStyle="1" w:styleId="afff7">
    <w:name w:val="Сравнение редакций. Удаленный фрагмент"/>
    <w:uiPriority w:val="99"/>
    <w:rsid w:val="004723E0"/>
    <w:rPr>
      <w:strike/>
      <w:color w:val="808000"/>
    </w:rPr>
  </w:style>
  <w:style w:type="paragraph" w:customStyle="1" w:styleId="afff8">
    <w:name w:val="Ссылка на официальную публикацию"/>
    <w:basedOn w:val="a0"/>
    <w:next w:val="a0"/>
    <w:uiPriority w:val="99"/>
    <w:rsid w:val="004723E0"/>
    <w:pPr>
      <w:jc w:val="both"/>
    </w:pPr>
    <w:rPr>
      <w:rFonts w:ascii="Arial" w:hAnsi="Arial" w:cs="Arial"/>
    </w:rPr>
  </w:style>
  <w:style w:type="paragraph" w:customStyle="1" w:styleId="afff9">
    <w:name w:val="Текст в таблице"/>
    <w:basedOn w:val="aff6"/>
    <w:next w:val="a0"/>
    <w:uiPriority w:val="99"/>
    <w:rsid w:val="004723E0"/>
    <w:pPr>
      <w:ind w:firstLine="500"/>
    </w:pPr>
  </w:style>
  <w:style w:type="paragraph" w:customStyle="1" w:styleId="afffa">
    <w:name w:val="Текст ЭР (см. также)"/>
    <w:basedOn w:val="a0"/>
    <w:next w:val="a0"/>
    <w:uiPriority w:val="99"/>
    <w:rsid w:val="004723E0"/>
    <w:pPr>
      <w:spacing w:before="200"/>
    </w:pPr>
    <w:rPr>
      <w:rFonts w:ascii="Arial" w:hAnsi="Arial" w:cs="Arial"/>
      <w:sz w:val="22"/>
      <w:szCs w:val="22"/>
    </w:rPr>
  </w:style>
  <w:style w:type="paragraph" w:customStyle="1" w:styleId="afffb">
    <w:name w:val="Технический комментарий"/>
    <w:basedOn w:val="a0"/>
    <w:next w:val="a0"/>
    <w:uiPriority w:val="99"/>
    <w:rsid w:val="004723E0"/>
    <w:rPr>
      <w:rFonts w:ascii="Arial" w:hAnsi="Arial" w:cs="Arial"/>
      <w:shd w:val="clear" w:color="auto" w:fill="FFFF00"/>
    </w:rPr>
  </w:style>
  <w:style w:type="character" w:customStyle="1" w:styleId="afffc">
    <w:name w:val="Утратил силу"/>
    <w:basedOn w:val="a4"/>
    <w:uiPriority w:val="99"/>
    <w:rsid w:val="004723E0"/>
    <w:rPr>
      <w:rFonts w:cs="Times New Roman"/>
      <w:b/>
      <w:strike/>
      <w:color w:val="808000"/>
    </w:rPr>
  </w:style>
  <w:style w:type="paragraph" w:customStyle="1" w:styleId="afffd">
    <w:name w:val="Формула"/>
    <w:basedOn w:val="a0"/>
    <w:next w:val="a0"/>
    <w:uiPriority w:val="99"/>
    <w:rsid w:val="004723E0"/>
    <w:pPr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e">
    <w:name w:val="Центрированный (таблица)"/>
    <w:basedOn w:val="aff6"/>
    <w:next w:val="a0"/>
    <w:uiPriority w:val="99"/>
    <w:rsid w:val="004723E0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4723E0"/>
    <w:pPr>
      <w:spacing w:before="300"/>
    </w:pPr>
    <w:rPr>
      <w:rFonts w:ascii="Arial" w:hAnsi="Arial" w:cs="Arial"/>
      <w:sz w:val="26"/>
      <w:szCs w:val="26"/>
    </w:rPr>
  </w:style>
  <w:style w:type="paragraph" w:styleId="affff">
    <w:name w:val="Title"/>
    <w:basedOn w:val="a0"/>
    <w:link w:val="affff0"/>
    <w:uiPriority w:val="10"/>
    <w:qFormat/>
    <w:rsid w:val="001E3B88"/>
    <w:pPr>
      <w:widowControl/>
      <w:autoSpaceDE/>
      <w:autoSpaceDN/>
      <w:adjustRightInd/>
      <w:jc w:val="center"/>
    </w:pPr>
    <w:rPr>
      <w:b/>
      <w:bCs/>
      <w:sz w:val="28"/>
    </w:rPr>
  </w:style>
  <w:style w:type="character" w:customStyle="1" w:styleId="affff0">
    <w:name w:val="Название Знак"/>
    <w:basedOn w:val="a1"/>
    <w:link w:val="affff"/>
    <w:uiPriority w:val="10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styleId="affff1">
    <w:name w:val="Subtitle"/>
    <w:basedOn w:val="a0"/>
    <w:link w:val="affff2"/>
    <w:uiPriority w:val="11"/>
    <w:qFormat/>
    <w:rsid w:val="001E3B88"/>
    <w:pPr>
      <w:widowControl/>
      <w:autoSpaceDE/>
      <w:autoSpaceDN/>
      <w:adjustRightInd/>
      <w:jc w:val="both"/>
    </w:pPr>
    <w:rPr>
      <w:b/>
      <w:bCs/>
      <w:sz w:val="28"/>
    </w:rPr>
  </w:style>
  <w:style w:type="character" w:customStyle="1" w:styleId="affff2">
    <w:name w:val="Подзаголовок Знак"/>
    <w:basedOn w:val="a1"/>
    <w:link w:val="affff1"/>
    <w:uiPriority w:val="11"/>
    <w:locked/>
    <w:rsid w:val="001E3B8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EE2BD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ffff3">
    <w:name w:val="No Spacing"/>
    <w:link w:val="affff4"/>
    <w:uiPriority w:val="1"/>
    <w:qFormat/>
    <w:rsid w:val="004F290D"/>
    <w:pPr>
      <w:spacing w:after="0" w:line="240" w:lineRule="auto"/>
    </w:pPr>
  </w:style>
  <w:style w:type="character" w:customStyle="1" w:styleId="affff4">
    <w:name w:val="Без интервала Знак"/>
    <w:link w:val="affff3"/>
    <w:uiPriority w:val="1"/>
    <w:locked/>
    <w:rsid w:val="004F290D"/>
  </w:style>
  <w:style w:type="paragraph" w:styleId="affff5">
    <w:name w:val="TOC Heading"/>
    <w:basedOn w:val="1"/>
    <w:next w:val="a0"/>
    <w:uiPriority w:val="39"/>
    <w:unhideWhenUsed/>
    <w:qFormat/>
    <w:rsid w:val="004F290D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rsid w:val="004F290D"/>
    <w:pPr>
      <w:widowControl/>
      <w:autoSpaceDE/>
      <w:autoSpaceDN/>
      <w:adjustRightInd/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styleId="affff6">
    <w:name w:val="Hyperlink"/>
    <w:basedOn w:val="a1"/>
    <w:uiPriority w:val="99"/>
    <w:unhideWhenUsed/>
    <w:rsid w:val="004F290D"/>
    <w:rPr>
      <w:rFonts w:cs="Times New Roman"/>
      <w:color w:val="0563C1"/>
      <w:u w:val="single"/>
    </w:rPr>
  </w:style>
  <w:style w:type="character" w:styleId="affff7">
    <w:name w:val="Subtle Emphasis"/>
    <w:basedOn w:val="a1"/>
    <w:uiPriority w:val="19"/>
    <w:qFormat/>
    <w:rsid w:val="004F290D"/>
    <w:rPr>
      <w:rFonts w:cs="Times New Roman"/>
      <w:i/>
      <w:color w:val="404040"/>
    </w:rPr>
  </w:style>
  <w:style w:type="paragraph" w:customStyle="1" w:styleId="a">
    <w:name w:val="Пункт РНГП"/>
    <w:basedOn w:val="affff8"/>
    <w:uiPriority w:val="99"/>
    <w:rsid w:val="004F290D"/>
    <w:pPr>
      <w:widowControl/>
      <w:numPr>
        <w:numId w:val="2"/>
      </w:numPr>
      <w:tabs>
        <w:tab w:val="left" w:pos="993"/>
      </w:tabs>
      <w:autoSpaceDE/>
      <w:autoSpaceDN/>
      <w:adjustRightInd/>
      <w:contextualSpacing/>
      <w:jc w:val="both"/>
    </w:pPr>
    <w:rPr>
      <w:color w:val="000000"/>
      <w:lang w:eastAsia="en-US"/>
    </w:rPr>
  </w:style>
  <w:style w:type="table" w:styleId="affff9">
    <w:name w:val="Table Grid"/>
    <w:basedOn w:val="a2"/>
    <w:uiPriority w:val="39"/>
    <w:rsid w:val="004F290D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8">
    <w:name w:val="List Paragraph"/>
    <w:basedOn w:val="a0"/>
    <w:uiPriority w:val="34"/>
    <w:qFormat/>
    <w:rsid w:val="004F290D"/>
    <w:pPr>
      <w:ind w:left="708"/>
    </w:pPr>
  </w:style>
  <w:style w:type="paragraph" w:styleId="affffa">
    <w:name w:val="Balloon Text"/>
    <w:basedOn w:val="a0"/>
    <w:link w:val="affffb"/>
    <w:uiPriority w:val="99"/>
    <w:rsid w:val="00C412FF"/>
    <w:rPr>
      <w:rFonts w:ascii="Segoe UI" w:hAnsi="Segoe UI" w:cs="Segoe UI"/>
      <w:sz w:val="18"/>
      <w:szCs w:val="18"/>
    </w:rPr>
  </w:style>
  <w:style w:type="character" w:customStyle="1" w:styleId="affffb">
    <w:name w:val="Текст выноски Знак"/>
    <w:basedOn w:val="a1"/>
    <w:link w:val="affffa"/>
    <w:uiPriority w:val="99"/>
    <w:locked/>
    <w:rsid w:val="00C412FF"/>
    <w:rPr>
      <w:rFonts w:ascii="Segoe UI" w:hAnsi="Segoe UI" w:cs="Segoe UI"/>
      <w:sz w:val="18"/>
      <w:szCs w:val="18"/>
    </w:rPr>
  </w:style>
  <w:style w:type="character" w:styleId="affffc">
    <w:name w:val="Emphasis"/>
    <w:basedOn w:val="a1"/>
    <w:uiPriority w:val="20"/>
    <w:qFormat/>
    <w:rsid w:val="005B4E4F"/>
    <w:rPr>
      <w:rFonts w:cs="Times New Roman"/>
      <w:i/>
      <w:iCs/>
    </w:rPr>
  </w:style>
  <w:style w:type="paragraph" w:customStyle="1" w:styleId="s1">
    <w:name w:val="s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16">
    <w:name w:val="s_16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empty">
    <w:name w:val="empty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indent1">
    <w:name w:val="indent_1"/>
    <w:basedOn w:val="a0"/>
    <w:rsid w:val="00082A45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s10">
    <w:name w:val="s_10"/>
    <w:basedOn w:val="a1"/>
    <w:rsid w:val="00082A45"/>
    <w:rPr>
      <w:rFonts w:cs="Times New Roman"/>
    </w:rPr>
  </w:style>
  <w:style w:type="paragraph" w:styleId="affffd">
    <w:name w:val="Document Map"/>
    <w:basedOn w:val="a0"/>
    <w:link w:val="affffe"/>
    <w:uiPriority w:val="99"/>
    <w:rsid w:val="00AA1869"/>
    <w:rPr>
      <w:rFonts w:ascii="Tahoma" w:hAnsi="Tahoma" w:cs="Tahoma"/>
      <w:sz w:val="16"/>
      <w:szCs w:val="16"/>
    </w:rPr>
  </w:style>
  <w:style w:type="character" w:customStyle="1" w:styleId="affffe">
    <w:name w:val="Схема документа Знак"/>
    <w:basedOn w:val="a1"/>
    <w:link w:val="affffd"/>
    <w:uiPriority w:val="99"/>
    <w:rsid w:val="00AA1869"/>
    <w:rPr>
      <w:rFonts w:ascii="Tahoma" w:hAnsi="Tahoma" w:cs="Tahoma"/>
      <w:sz w:val="16"/>
      <w:szCs w:val="16"/>
    </w:rPr>
  </w:style>
  <w:style w:type="paragraph" w:customStyle="1" w:styleId="13">
    <w:name w:val="Стиль Заголовок 1"/>
    <w:basedOn w:val="1"/>
    <w:rsid w:val="0057390F"/>
    <w:pPr>
      <w:keepNext/>
      <w:widowControl/>
      <w:suppressAutoHyphens/>
      <w:autoSpaceDE/>
      <w:autoSpaceDN/>
      <w:adjustRightInd/>
      <w:spacing w:before="240" w:after="180"/>
    </w:pPr>
    <w:rPr>
      <w:rFonts w:ascii="Arial Black" w:eastAsia="MS Mincho" w:hAnsi="Arial Black" w:cs="Arial Black"/>
      <w:b w:val="0"/>
      <w:bCs w:val="0"/>
      <w:caps/>
      <w:shadow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0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5EC2D-B634-4753-BEA3-CB3A9315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КУМИ</cp:lastModifiedBy>
  <cp:revision>8</cp:revision>
  <cp:lastPrinted>2021-04-13T06:06:00Z</cp:lastPrinted>
  <dcterms:created xsi:type="dcterms:W3CDTF">2021-04-13T05:34:00Z</dcterms:created>
  <dcterms:modified xsi:type="dcterms:W3CDTF">2021-04-21T06:33:00Z</dcterms:modified>
</cp:coreProperties>
</file>