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CC" w:rsidRPr="00DD7F4C" w:rsidRDefault="00733FCC" w:rsidP="00DD7F4C">
      <w:pPr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D7F4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 О С </w:t>
      </w:r>
      <w:proofErr w:type="spellStart"/>
      <w:proofErr w:type="gramStart"/>
      <w:r w:rsidRPr="00DD7F4C">
        <w:rPr>
          <w:rFonts w:ascii="Times New Roman" w:eastAsia="Times New Roman" w:hAnsi="Times New Roman" w:cs="Times New Roman"/>
          <w:sz w:val="32"/>
          <w:szCs w:val="32"/>
          <w:lang w:eastAsia="ru-RU"/>
        </w:rPr>
        <w:t>С</w:t>
      </w:r>
      <w:proofErr w:type="spellEnd"/>
      <w:proofErr w:type="gramEnd"/>
      <w:r w:rsidRPr="00DD7F4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Й С К А Я  Ф Е Д Е Р А Ц И Я</w:t>
      </w:r>
    </w:p>
    <w:p w:rsidR="00733FCC" w:rsidRPr="00DD7F4C" w:rsidRDefault="00733FCC" w:rsidP="00DD7F4C">
      <w:pPr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D7F4C">
        <w:rPr>
          <w:rFonts w:ascii="Times New Roman" w:eastAsia="Times New Roman" w:hAnsi="Times New Roman" w:cs="Times New Roman"/>
          <w:sz w:val="32"/>
          <w:szCs w:val="32"/>
          <w:lang w:eastAsia="ru-RU"/>
        </w:rPr>
        <w:t>ЯРОСЛАВСКАЯ ОБЛАСТЬ</w:t>
      </w:r>
    </w:p>
    <w:p w:rsidR="00733FCC" w:rsidRPr="00DD7F4C" w:rsidRDefault="00733FCC" w:rsidP="00DD7F4C">
      <w:pPr>
        <w:snapToGri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DD7F4C">
        <w:rPr>
          <w:rFonts w:ascii="Times New Roman" w:eastAsia="Times New Roman" w:hAnsi="Times New Roman" w:cs="Times New Roman"/>
          <w:sz w:val="28"/>
          <w:szCs w:val="32"/>
          <w:lang w:eastAsia="ru-RU"/>
        </w:rPr>
        <w:t>АДМИНИСТРАЦИЯ НЕКРАСОВСКОГО МУНИЦИПАЛЬНОГО РАЙОНА</w:t>
      </w:r>
    </w:p>
    <w:p w:rsidR="00733FCC" w:rsidRPr="00DD7F4C" w:rsidRDefault="00733FCC" w:rsidP="00733FC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36"/>
          <w:lang w:eastAsia="ru-RU"/>
        </w:rPr>
      </w:pPr>
      <w:r w:rsidRPr="00DD7F4C">
        <w:rPr>
          <w:rFonts w:ascii="Times New Roman" w:eastAsia="Times New Roman" w:hAnsi="Times New Roman" w:cs="Times New Roman"/>
          <w:b/>
          <w:sz w:val="40"/>
          <w:szCs w:val="36"/>
          <w:lang w:eastAsia="ru-RU"/>
        </w:rPr>
        <w:t>ПОСТАНОВЛЕНИЕ</w:t>
      </w:r>
    </w:p>
    <w:p w:rsidR="00733FCC" w:rsidRPr="00733FCC" w:rsidRDefault="00733FCC" w:rsidP="00733FCC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733FCC" w:rsidRPr="00733FCC" w:rsidRDefault="00733FCC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 w:rsidR="00DD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5A2C">
        <w:rPr>
          <w:rFonts w:ascii="Times New Roman" w:eastAsia="Times New Roman" w:hAnsi="Times New Roman" w:cs="Times New Roman"/>
          <w:sz w:val="28"/>
          <w:szCs w:val="28"/>
          <w:lang w:eastAsia="ru-RU"/>
        </w:rPr>
        <w:t>07.05.2018</w:t>
      </w:r>
      <w:r w:rsidR="00DD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33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D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33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85A2C">
        <w:rPr>
          <w:rFonts w:ascii="Times New Roman" w:eastAsia="Times New Roman" w:hAnsi="Times New Roman" w:cs="Times New Roman"/>
          <w:sz w:val="28"/>
          <w:szCs w:val="28"/>
          <w:lang w:eastAsia="ru-RU"/>
        </w:rPr>
        <w:t>0718</w:t>
      </w:r>
    </w:p>
    <w:p w:rsidR="00733FCC" w:rsidRPr="00733FCC" w:rsidRDefault="00733FCC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33FCC" w:rsidRPr="00733FCC" w:rsidRDefault="00733FCC" w:rsidP="00DD7F4C">
      <w:pPr>
        <w:snapToGrid w:val="0"/>
        <w:spacing w:after="0" w:line="240" w:lineRule="auto"/>
        <w:outlineLvl w:val="0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733FC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О внесении изменений в </w:t>
      </w:r>
      <w:r w:rsidR="00DD7F4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</w:t>
      </w:r>
      <w:r w:rsidRPr="00733FC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остановление </w:t>
      </w:r>
    </w:p>
    <w:p w:rsidR="00733FCC" w:rsidRPr="00733FCC" w:rsidRDefault="00DD7F4C" w:rsidP="00DD7F4C">
      <w:pPr>
        <w:snapToGrid w:val="0"/>
        <w:spacing w:after="0" w:line="240" w:lineRule="auto"/>
        <w:outlineLvl w:val="0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</w:t>
      </w:r>
      <w:r w:rsidR="00733FCC" w:rsidRPr="00733FC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дминистрации </w:t>
      </w:r>
      <w:proofErr w:type="gramStart"/>
      <w:r w:rsidR="00733FCC" w:rsidRPr="00733FC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Некрасовского</w:t>
      </w:r>
      <w:proofErr w:type="gramEnd"/>
    </w:p>
    <w:p w:rsidR="00733FCC" w:rsidRPr="00733FCC" w:rsidRDefault="00733FCC" w:rsidP="00DD7F4C">
      <w:pPr>
        <w:snapToGrid w:val="0"/>
        <w:spacing w:after="0" w:line="240" w:lineRule="auto"/>
        <w:outlineLvl w:val="0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733FC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муниципального района от </w:t>
      </w:r>
      <w:r w:rsidR="00DD7F4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01.07.2016 </w:t>
      </w:r>
      <w:r w:rsidRPr="00733FC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года № </w:t>
      </w:r>
      <w:r w:rsidR="00DD7F4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0899</w:t>
      </w:r>
    </w:p>
    <w:p w:rsidR="00015CCE" w:rsidRDefault="00015CCE" w:rsidP="00733FC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CCE" w:rsidRDefault="00015CCE" w:rsidP="00733FC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FCC" w:rsidRPr="00733FCC" w:rsidRDefault="00733FCC" w:rsidP="00733FC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3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5B591E" w:rsidRDefault="00DD7F4C" w:rsidP="00DD7F4C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71472C">
        <w:rPr>
          <w:rFonts w:ascii="Times New Roman" w:eastAsia="Calibri" w:hAnsi="Times New Roman" w:cs="Times New Roman"/>
          <w:sz w:val="28"/>
          <w:szCs w:val="28"/>
        </w:rPr>
        <w:t>Руководствуясь Федеральным законом от 27 июля 2010 г. № 210-ФЗ «Об организации предоставления государственных и муниципальных услуг»,</w:t>
      </w:r>
      <w:r w:rsidR="005B591E" w:rsidRPr="005B59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91E">
        <w:rPr>
          <w:rFonts w:ascii="Times New Roman" w:eastAsia="Calibri" w:hAnsi="Times New Roman" w:cs="Times New Roman"/>
          <w:sz w:val="28"/>
          <w:szCs w:val="28"/>
        </w:rPr>
        <w:t>Федеральным законом от 24 июля 2007 г. №209-ФЗ «О развитии малого и среднего предпринимательства в Российской Федерации»,</w:t>
      </w:r>
      <w:r w:rsidRPr="0071472C">
        <w:rPr>
          <w:rFonts w:ascii="Times New Roman" w:eastAsia="Calibri" w:hAnsi="Times New Roman" w:cs="Times New Roman"/>
          <w:sz w:val="28"/>
          <w:szCs w:val="28"/>
        </w:rPr>
        <w:t xml:space="preserve"> Постановлением Администрации Некрасовского муниципального района от 07.08.2014г. № 1352 «О разработке и утверждении административных регламентов предоставления муниципальных услуг», Постановлением Администрации Некрасовского муниципального района от 07.08.2014г. №1353 «Об утверждении Перечней муниципальных услуг, предоставляемых органами местного самоуправления Некрасовского муниципального района»</w:t>
      </w:r>
      <w:r w:rsidR="00733FCC" w:rsidRPr="00733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Администрация Некрасовского района</w:t>
      </w:r>
      <w:r w:rsidR="00733FCC" w:rsidRPr="00733FC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</w:p>
    <w:p w:rsidR="00733FCC" w:rsidRPr="00733FCC" w:rsidRDefault="00733FCC" w:rsidP="00DD7F4C">
      <w:pPr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CC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ПОСТАНОВЛЯЕТ:</w:t>
      </w:r>
    </w:p>
    <w:p w:rsidR="00733FCC" w:rsidRPr="00015CCE" w:rsidRDefault="00015CCE" w:rsidP="00015CCE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1.</w:t>
      </w:r>
      <w:r w:rsidR="00733FCC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Внести в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административный регламент утвержденный </w:t>
      </w:r>
      <w:r w:rsidR="00733FCC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Постановление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</w:t>
      </w:r>
      <w:r w:rsidR="00733FCC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Администрации Некрасовского муниципального района от </w:t>
      </w:r>
      <w:r w:rsidR="007579C6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01</w:t>
      </w:r>
      <w:r w:rsidR="00733FCC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.0</w:t>
      </w:r>
      <w:r w:rsidR="007579C6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7</w:t>
      </w:r>
      <w:r w:rsidR="00733FCC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.201</w:t>
      </w:r>
      <w:r w:rsidR="007579C6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6</w:t>
      </w:r>
      <w:r w:rsidR="00733FCC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года № </w:t>
      </w:r>
      <w:r w:rsidR="007579C6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0899</w:t>
      </w:r>
      <w:r w:rsidR="00733FCC" w:rsidRPr="00015CCE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«</w:t>
      </w:r>
      <w:r w:rsidR="00733FCC" w:rsidRPr="00015CCE">
        <w:rPr>
          <w:rFonts w:ascii="Times New Roman" w:eastAsia="Times New Roman" w:hAnsi="Times New Roman" w:cs="Times New Roman"/>
          <w:sz w:val="28"/>
          <w:szCs w:val="34"/>
          <w:lang w:eastAsia="ru-RU"/>
        </w:rPr>
        <w:t>Об утверждении административного регламента предоставления муниципальной услуги «</w:t>
      </w:r>
      <w:r w:rsidR="00733FCC" w:rsidRPr="00015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</w:t>
      </w:r>
      <w:r w:rsidR="007579C6" w:rsidRPr="00015CC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поддержки начинающих субъектов</w:t>
      </w:r>
      <w:r w:rsidR="00733FCC" w:rsidRPr="00015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предпринимательства»</w:t>
      </w:r>
      <w:r w:rsidR="00886843" w:rsidRPr="00015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прилагаемые изменения.</w:t>
      </w:r>
    </w:p>
    <w:p w:rsidR="00733FCC" w:rsidRPr="00733FCC" w:rsidRDefault="00015CCE" w:rsidP="00015CCE">
      <w:pPr>
        <w:snapToGrid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3FCC" w:rsidRPr="00733FC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на официальном сайте Администрации Некрасовского района</w:t>
      </w:r>
    </w:p>
    <w:p w:rsidR="00733FCC" w:rsidRPr="00733FCC" w:rsidRDefault="00015CCE" w:rsidP="00015CC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3.</w:t>
      </w:r>
      <w:r w:rsidR="00733FCC" w:rsidRPr="00733FCC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Контроль за исполнением настоящего постановления возложить на </w:t>
      </w:r>
      <w:r w:rsidR="007579C6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первого </w:t>
      </w:r>
      <w:r w:rsidR="00733FCC" w:rsidRPr="00733FCC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заместителя главы Администрации Некрасовского муниципального района </w:t>
      </w:r>
      <w:proofErr w:type="spellStart"/>
      <w:r w:rsidR="00733FCC" w:rsidRPr="00733FCC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Ма</w:t>
      </w:r>
      <w:r w:rsidR="007579C6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нафову</w:t>
      </w:r>
      <w:proofErr w:type="spellEnd"/>
      <w:r w:rsidR="00733FCC" w:rsidRPr="00733FCC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 xml:space="preserve"> </w:t>
      </w:r>
      <w:r w:rsidR="007579C6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О</w:t>
      </w:r>
      <w:r w:rsidR="00733FCC" w:rsidRPr="00733FCC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.</w:t>
      </w:r>
      <w:r w:rsidR="007579C6"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А.</w:t>
      </w:r>
    </w:p>
    <w:p w:rsidR="00733FCC" w:rsidRPr="007579C6" w:rsidRDefault="00015CCE" w:rsidP="00015CCE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pacing w:val="-8"/>
          <w:sz w:val="28"/>
          <w:szCs w:val="28"/>
        </w:rPr>
        <w:t>4.</w:t>
      </w:r>
      <w:r w:rsidR="00733FCC" w:rsidRPr="00733FCC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Постановление вступает в силу со дня его официального опубликования.</w:t>
      </w:r>
    </w:p>
    <w:p w:rsidR="00733FCC" w:rsidRDefault="00733FCC" w:rsidP="00733FC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CCE" w:rsidRDefault="00015CCE" w:rsidP="00733FC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CCE" w:rsidRPr="00733FCC" w:rsidRDefault="00015CCE" w:rsidP="00733FCC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733FCC" w:rsidRPr="00733FCC" w:rsidRDefault="00686101" w:rsidP="00686101">
      <w:pPr>
        <w:tabs>
          <w:tab w:val="left" w:pos="759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 w:rsidR="007579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                </w:t>
      </w:r>
      <w:r w:rsidR="00757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8868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579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579C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7579C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Коротаев</w:t>
      </w:r>
    </w:p>
    <w:p w:rsidR="00733FCC" w:rsidRPr="00733FCC" w:rsidRDefault="00733FCC" w:rsidP="00733FCC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C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91E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СОГЛАСОВАНО:</w:t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</w:t>
      </w:r>
      <w:r w:rsidRPr="005B591E">
        <w:rPr>
          <w:rFonts w:ascii="Times New Roman" w:eastAsia="Calibri" w:hAnsi="Times New Roman" w:cs="Times New Roman"/>
          <w:sz w:val="28"/>
          <w:szCs w:val="28"/>
        </w:rPr>
        <w:t xml:space="preserve">ам. главы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591E">
        <w:rPr>
          <w:rFonts w:ascii="Times New Roman" w:eastAsia="Calibri" w:hAnsi="Times New Roman" w:cs="Times New Roman"/>
          <w:sz w:val="28"/>
          <w:szCs w:val="28"/>
        </w:rPr>
        <w:t xml:space="preserve">дминистрации </w:t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91E">
        <w:rPr>
          <w:rFonts w:ascii="Times New Roman" w:eastAsia="Calibri" w:hAnsi="Times New Roman" w:cs="Times New Roman"/>
          <w:sz w:val="28"/>
          <w:szCs w:val="28"/>
        </w:rPr>
        <w:t>Некрасовского муниципального района</w:t>
      </w:r>
      <w:r w:rsidRPr="005B591E">
        <w:rPr>
          <w:rFonts w:ascii="Times New Roman" w:eastAsia="Calibri" w:hAnsi="Times New Roman" w:cs="Times New Roman"/>
          <w:sz w:val="28"/>
          <w:szCs w:val="28"/>
        </w:rPr>
        <w:tab/>
      </w:r>
      <w:r w:rsidRPr="005B591E">
        <w:rPr>
          <w:rFonts w:ascii="Times New Roman" w:eastAsia="Calibri" w:hAnsi="Times New Roman" w:cs="Times New Roman"/>
          <w:sz w:val="28"/>
          <w:szCs w:val="28"/>
        </w:rPr>
        <w:tab/>
      </w:r>
      <w:r w:rsidRPr="005B591E">
        <w:rPr>
          <w:rFonts w:ascii="Times New Roman" w:eastAsia="Calibri" w:hAnsi="Times New Roman" w:cs="Times New Roman"/>
          <w:sz w:val="28"/>
          <w:szCs w:val="28"/>
        </w:rPr>
        <w:tab/>
      </w:r>
      <w:r w:rsidRPr="005B591E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B59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591E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B591E">
        <w:rPr>
          <w:rFonts w:ascii="Times New Roman" w:eastAsia="Calibri" w:hAnsi="Times New Roman" w:cs="Times New Roman"/>
          <w:sz w:val="28"/>
          <w:szCs w:val="28"/>
        </w:rPr>
        <w:t>.Ма</w:t>
      </w:r>
      <w:r>
        <w:rPr>
          <w:rFonts w:ascii="Times New Roman" w:hAnsi="Times New Roman" w:cs="Times New Roman"/>
          <w:sz w:val="28"/>
          <w:szCs w:val="28"/>
        </w:rPr>
        <w:t>нафова</w:t>
      </w:r>
      <w:r w:rsidRPr="005B591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91E">
        <w:rPr>
          <w:rFonts w:ascii="Times New Roman" w:eastAsia="Calibri" w:hAnsi="Times New Roman" w:cs="Times New Roman"/>
          <w:sz w:val="28"/>
          <w:szCs w:val="28"/>
        </w:rPr>
        <w:t>Начальник Управления финансов</w:t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91E">
        <w:rPr>
          <w:rFonts w:ascii="Times New Roman" w:eastAsia="Calibri" w:hAnsi="Times New Roman" w:cs="Times New Roman"/>
          <w:sz w:val="28"/>
          <w:szCs w:val="28"/>
        </w:rPr>
        <w:t>Некрасовского муниципального района</w:t>
      </w:r>
      <w:r w:rsidRPr="005B591E">
        <w:rPr>
          <w:rFonts w:ascii="Times New Roman" w:eastAsia="Calibri" w:hAnsi="Times New Roman" w:cs="Times New Roman"/>
          <w:sz w:val="28"/>
          <w:szCs w:val="28"/>
        </w:rPr>
        <w:tab/>
      </w:r>
      <w:r w:rsidRPr="005B591E">
        <w:rPr>
          <w:rFonts w:ascii="Times New Roman" w:eastAsia="Calibri" w:hAnsi="Times New Roman" w:cs="Times New Roman"/>
          <w:sz w:val="28"/>
          <w:szCs w:val="28"/>
        </w:rPr>
        <w:tab/>
      </w:r>
      <w:r w:rsidRPr="005B591E">
        <w:rPr>
          <w:rFonts w:ascii="Times New Roman" w:eastAsia="Calibri" w:hAnsi="Times New Roman" w:cs="Times New Roman"/>
          <w:sz w:val="28"/>
          <w:szCs w:val="28"/>
        </w:rPr>
        <w:tab/>
      </w:r>
      <w:r w:rsidRPr="005B591E">
        <w:rPr>
          <w:rFonts w:ascii="Times New Roman" w:eastAsia="Calibri" w:hAnsi="Times New Roman" w:cs="Times New Roman"/>
          <w:sz w:val="28"/>
          <w:szCs w:val="28"/>
        </w:rPr>
        <w:tab/>
      </w:r>
      <w:r w:rsidRPr="005B591E">
        <w:rPr>
          <w:rFonts w:ascii="Times New Roman" w:eastAsia="Calibri" w:hAnsi="Times New Roman" w:cs="Times New Roman"/>
          <w:sz w:val="28"/>
          <w:szCs w:val="28"/>
        </w:rPr>
        <w:tab/>
        <w:t>Л.В.Попова</w:t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91E">
        <w:rPr>
          <w:rFonts w:ascii="Times New Roman" w:eastAsia="Calibri" w:hAnsi="Times New Roman" w:cs="Times New Roman"/>
          <w:sz w:val="28"/>
          <w:szCs w:val="28"/>
        </w:rPr>
        <w:t>Заведующий юридическим отделом</w:t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91E">
        <w:rPr>
          <w:rFonts w:ascii="Times New Roman" w:eastAsia="Calibri" w:hAnsi="Times New Roman" w:cs="Times New Roman"/>
          <w:sz w:val="28"/>
          <w:szCs w:val="28"/>
        </w:rPr>
        <w:t>администрации Некрасовского муниципального района</w:t>
      </w:r>
      <w:r w:rsidRPr="005B591E">
        <w:rPr>
          <w:rFonts w:ascii="Times New Roman" w:eastAsia="Calibri" w:hAnsi="Times New Roman" w:cs="Times New Roman"/>
          <w:sz w:val="28"/>
          <w:szCs w:val="28"/>
        </w:rPr>
        <w:tab/>
        <w:t xml:space="preserve">       Ю.Е. Будилко</w:t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33FCC" w:rsidRPr="00733FCC" w:rsidRDefault="00733FCC" w:rsidP="005B591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FCC" w:rsidRPr="00733FCC" w:rsidRDefault="00733FCC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33FCC" w:rsidRP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НАПРАВИТЬ</w:t>
      </w:r>
      <w:r w:rsidR="00733FCC" w:rsidRPr="00733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33FCC" w:rsidRPr="00733FCC" w:rsidRDefault="00733FCC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 «Патриот»</w:t>
      </w:r>
    </w:p>
    <w:p w:rsidR="00733FCC" w:rsidRPr="00733FCC" w:rsidRDefault="00733FCC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F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финансов НМР</w:t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91E">
        <w:rPr>
          <w:rFonts w:ascii="Times New Roman" w:eastAsia="Calibri" w:hAnsi="Times New Roman" w:cs="Times New Roman"/>
          <w:sz w:val="28"/>
          <w:szCs w:val="28"/>
        </w:rPr>
        <w:t>Прокуратура Некрасовского района</w:t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91E">
        <w:rPr>
          <w:rFonts w:ascii="Times New Roman" w:eastAsia="Calibri" w:hAnsi="Times New Roman" w:cs="Times New Roman"/>
          <w:sz w:val="28"/>
          <w:szCs w:val="28"/>
        </w:rPr>
        <w:t>Газета РБ</w:t>
      </w:r>
    </w:p>
    <w:p w:rsidR="005B591E" w:rsidRPr="005B591E" w:rsidRDefault="005B591E" w:rsidP="005B591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591E">
        <w:rPr>
          <w:rFonts w:ascii="Times New Roman" w:eastAsia="Calibri" w:hAnsi="Times New Roman" w:cs="Times New Roman"/>
          <w:sz w:val="28"/>
          <w:szCs w:val="28"/>
        </w:rPr>
        <w:t>Отдел программного обеспечения</w:t>
      </w:r>
    </w:p>
    <w:p w:rsidR="00733FCC" w:rsidRPr="00733FCC" w:rsidRDefault="00733FCC" w:rsidP="005B591E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3FCC" w:rsidRPr="00733FCC" w:rsidRDefault="00733FCC" w:rsidP="00733FCC">
      <w:pPr>
        <w:snapToGrid w:val="0"/>
        <w:spacing w:before="2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B591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15CCE" w:rsidRPr="00015CCE" w:rsidRDefault="00733FCC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15CC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Исп.</w:t>
      </w:r>
    </w:p>
    <w:p w:rsidR="00733FCC" w:rsidRPr="00015CCE" w:rsidRDefault="005B591E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15CC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Герасимова</w:t>
      </w:r>
      <w:r w:rsidR="00733FCC" w:rsidRPr="00015CC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015CC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Е</w:t>
      </w:r>
      <w:r w:rsidR="00733FCC" w:rsidRPr="00015CC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.</w:t>
      </w:r>
      <w:r w:rsidRPr="00015CC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Г</w:t>
      </w:r>
      <w:r w:rsidR="00733FCC" w:rsidRPr="00015CC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. </w:t>
      </w:r>
    </w:p>
    <w:p w:rsidR="00733FCC" w:rsidRPr="00015CCE" w:rsidRDefault="00733FCC" w:rsidP="00733FCC">
      <w:pPr>
        <w:snapToGrid w:val="0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015CCE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89092804811</w:t>
      </w:r>
    </w:p>
    <w:p w:rsidR="00733FCC" w:rsidRPr="00733FCC" w:rsidRDefault="00733FCC" w:rsidP="00733FCC">
      <w:pPr>
        <w:widowControl w:val="0"/>
        <w:autoSpaceDE w:val="0"/>
        <w:snapToGrid w:val="0"/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CCE" w:rsidRDefault="00015CCE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843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886843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843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администрации </w:t>
      </w:r>
    </w:p>
    <w:p w:rsidR="00886843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Некрасовского муниципального района</w:t>
      </w:r>
    </w:p>
    <w:p w:rsidR="00886843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_____________ 2018 г. № _________</w:t>
      </w:r>
    </w:p>
    <w:p w:rsidR="00886843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6843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CCE" w:rsidRPr="00015CCE" w:rsidRDefault="00015CCE" w:rsidP="00015CC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5CCE">
        <w:rPr>
          <w:rFonts w:ascii="Times New Roman" w:eastAsia="Times New Roman" w:hAnsi="Times New Roman" w:cs="Times New Roman"/>
          <w:sz w:val="28"/>
          <w:szCs w:val="28"/>
        </w:rPr>
        <w:t xml:space="preserve">Изменения вносимые в </w:t>
      </w:r>
    </w:p>
    <w:p w:rsidR="00015CCE" w:rsidRPr="00015CCE" w:rsidRDefault="00015CCE" w:rsidP="00015CC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Calibri"/>
          <w:sz w:val="28"/>
        </w:rPr>
      </w:pPr>
      <w:r w:rsidRPr="00015CCE">
        <w:rPr>
          <w:rFonts w:ascii="Times New Roman" w:eastAsia="Times New Roman" w:hAnsi="Times New Roman" w:cs="Calibri"/>
          <w:sz w:val="28"/>
        </w:rPr>
        <w:t>АДМИНИСТРАТИВНЫЙ РЕГЛАМЕНТ</w:t>
      </w:r>
    </w:p>
    <w:p w:rsidR="00886843" w:rsidRDefault="00015CCE" w:rsidP="00015C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15C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редоставление поддержки начинающих субъектов малого предпринимательства</w:t>
      </w:r>
    </w:p>
    <w:p w:rsidR="00886843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5CCE" w:rsidRDefault="00015CCE" w:rsidP="00015CCE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2.7.4. изложить в следующей редакции: </w:t>
      </w:r>
    </w:p>
    <w:p w:rsidR="00886843" w:rsidRPr="00015CCE" w:rsidRDefault="00015CCE" w:rsidP="00015CCE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5CC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86843" w:rsidRPr="00015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2.7.4. Заявитель представляет в департамент заявку. </w:t>
      </w:r>
    </w:p>
    <w:p w:rsidR="00886843" w:rsidRPr="00C50FA7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FA7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документы, входящие в состав заявки, должны быть составлены на русском языке (иметь официальный перевод).</w:t>
      </w:r>
    </w:p>
    <w:p w:rsidR="00886843" w:rsidRPr="00C50FA7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FA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представленных документах должны применяться общепринятые обозначения и наименования в соответствии с требованиями действующих нормативных правовых актов. Сведения, которые содержатся в заявке, не должны допускать неоднозначного толкования.</w:t>
      </w:r>
    </w:p>
    <w:p w:rsidR="00886843" w:rsidRPr="00C50FA7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F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представляются в печатном виде, скреплённые и сшитые не менее чем на два прокола, пронумерованные, опечатанные наклейкой с заверяющей надписью и печатью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(при наличии печати)</w:t>
      </w:r>
      <w:r w:rsidRPr="00C5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папке-скоросшивателе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порядке, указанном в</w:t>
      </w:r>
      <w:r w:rsidRPr="00C50F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описи.</w:t>
      </w:r>
    </w:p>
    <w:p w:rsidR="00886843" w:rsidRPr="005645AA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3D7F">
        <w:rPr>
          <w:rFonts w:ascii="Times New Roman" w:hAnsi="Times New Roman"/>
          <w:sz w:val="28"/>
          <w:szCs w:val="28"/>
        </w:rPr>
        <w:t>Справки юридического лица (индивидуального предпринимателя) в случае наличия печати должны быть заверены печатью юридического лица (индивидуального предпринимателя), подписью руководителя (индивидуального предпринимателя) и главного бухгалтера (при наличии) и представлены в произвольной форме.</w:t>
      </w:r>
    </w:p>
    <w:p w:rsidR="00886843" w:rsidRPr="005645AA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Представляемые к</w:t>
      </w:r>
      <w:r w:rsidRPr="005645AA">
        <w:rPr>
          <w:rFonts w:ascii="Times New Roman" w:hAnsi="Times New Roman"/>
          <w:sz w:val="28"/>
          <w:szCs w:val="28"/>
        </w:rPr>
        <w:t>опии доку</w:t>
      </w:r>
      <w:r>
        <w:rPr>
          <w:rFonts w:ascii="Times New Roman" w:hAnsi="Times New Roman"/>
          <w:sz w:val="28"/>
          <w:szCs w:val="28"/>
        </w:rPr>
        <w:t xml:space="preserve">ментов </w:t>
      </w:r>
      <w:r w:rsidRPr="00333D7F">
        <w:rPr>
          <w:rFonts w:ascii="Times New Roman" w:hAnsi="Times New Roman"/>
          <w:sz w:val="28"/>
          <w:szCs w:val="28"/>
        </w:rPr>
        <w:t>в случае наличия печати должны быть заверены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645AA">
        <w:rPr>
          <w:rFonts w:ascii="Times New Roman" w:hAnsi="Times New Roman"/>
          <w:sz w:val="28"/>
          <w:szCs w:val="28"/>
        </w:rPr>
        <w:t>печатью юридического лица (индивидуального предпринимателя), подписью руководителя (индивидуального предпринимателя) и главного бухгалтера (при наличии).</w:t>
      </w:r>
    </w:p>
    <w:p w:rsidR="00886843" w:rsidRPr="00C50FA7" w:rsidRDefault="00886843" w:rsidP="00886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FA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несет ответственность за достоверность представляемых сведений в соответствии с действующим законодательством Российской Федерации.</w:t>
      </w:r>
      <w:r w:rsidR="00015CC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33FCC" w:rsidRPr="00733FCC" w:rsidRDefault="00733FCC" w:rsidP="00733FCC">
      <w:pPr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3FC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sectPr w:rsidR="00733FCC" w:rsidRPr="00733FCC" w:rsidSect="00C67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2536C"/>
    <w:multiLevelType w:val="hybridMultilevel"/>
    <w:tmpl w:val="17F8D94E"/>
    <w:lvl w:ilvl="0" w:tplc="BCDAAA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DD5F5C"/>
    <w:multiLevelType w:val="hybridMultilevel"/>
    <w:tmpl w:val="3FB67FBE"/>
    <w:lvl w:ilvl="0" w:tplc="A5D0D0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CB5881"/>
    <w:multiLevelType w:val="hybridMultilevel"/>
    <w:tmpl w:val="86502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5B9"/>
    <w:rsid w:val="00015CCE"/>
    <w:rsid w:val="001E05B9"/>
    <w:rsid w:val="002560C3"/>
    <w:rsid w:val="00324B3D"/>
    <w:rsid w:val="004D1CCB"/>
    <w:rsid w:val="005B591E"/>
    <w:rsid w:val="00681FAE"/>
    <w:rsid w:val="00686101"/>
    <w:rsid w:val="006C1552"/>
    <w:rsid w:val="00733FCC"/>
    <w:rsid w:val="007579C6"/>
    <w:rsid w:val="00785A2C"/>
    <w:rsid w:val="00886843"/>
    <w:rsid w:val="00C679D8"/>
    <w:rsid w:val="00DD7F4C"/>
    <w:rsid w:val="00EB2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9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3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patriot</dc:creator>
  <cp:lastModifiedBy>Админ</cp:lastModifiedBy>
  <cp:revision>4</cp:revision>
  <dcterms:created xsi:type="dcterms:W3CDTF">2018-04-06T10:43:00Z</dcterms:created>
  <dcterms:modified xsi:type="dcterms:W3CDTF">2018-05-10T07:13:00Z</dcterms:modified>
</cp:coreProperties>
</file>