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9286"/>
      </w:tblGrid>
      <w:tr w:rsidR="005F21A3" w:rsidRPr="006A65CC" w:rsidTr="004D20DA">
        <w:trPr>
          <w:trHeight w:val="3401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5F21A3" w:rsidRPr="006A65CC" w:rsidRDefault="005F21A3" w:rsidP="00B22BDE">
            <w:pPr>
              <w:rPr>
                <w:rFonts w:cs="Times New Roman"/>
                <w:szCs w:val="28"/>
              </w:rPr>
            </w:pPr>
          </w:p>
        </w:tc>
      </w:tr>
    </w:tbl>
    <w:p w:rsidR="005F21A3" w:rsidRDefault="005F21A3" w:rsidP="005F21A3">
      <w:pPr>
        <w:jc w:val="both"/>
        <w:rPr>
          <w:rFonts w:cs="Times New Roman"/>
          <w:szCs w:val="28"/>
        </w:rPr>
      </w:pPr>
    </w:p>
    <w:p w:rsidR="005F21A3" w:rsidRPr="0052172E" w:rsidRDefault="00951994" w:rsidP="00926345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966E48">
        <w:rPr>
          <w:rFonts w:cs="Times New Roman"/>
          <w:szCs w:val="28"/>
        </w:rPr>
        <w:t>О губернаторском проекте «Решаем вместе!»</w:t>
      </w:r>
      <w:r>
        <w:rPr>
          <w:rFonts w:cs="Times New Roman"/>
          <w:szCs w:val="28"/>
        </w:rPr>
        <w:fldChar w:fldCharType="end"/>
      </w:r>
      <w:r w:rsidRPr="0052172E">
        <w:rPr>
          <w:rFonts w:cs="Times New Roman"/>
          <w:szCs w:val="28"/>
        </w:rPr>
        <w:t xml:space="preserve"> </w:t>
      </w:r>
    </w:p>
    <w:p w:rsidR="005F21A3" w:rsidRDefault="005F21A3" w:rsidP="005F21A3">
      <w:pPr>
        <w:ind w:right="-2"/>
        <w:jc w:val="both"/>
        <w:rPr>
          <w:rFonts w:cs="Times New Roman"/>
          <w:szCs w:val="28"/>
        </w:rPr>
      </w:pPr>
    </w:p>
    <w:p w:rsidR="005F21A3" w:rsidRPr="008F0362" w:rsidRDefault="005F21A3" w:rsidP="005F21A3">
      <w:pPr>
        <w:ind w:right="-2"/>
        <w:jc w:val="both"/>
        <w:rPr>
          <w:rFonts w:cs="Times New Roman"/>
          <w:szCs w:val="28"/>
        </w:rPr>
      </w:pPr>
    </w:p>
    <w:p w:rsidR="00966E48" w:rsidRPr="004202DF" w:rsidRDefault="00966E48" w:rsidP="00966E48">
      <w:pPr>
        <w:tabs>
          <w:tab w:val="left" w:pos="709"/>
        </w:tabs>
        <w:jc w:val="both"/>
      </w:pPr>
      <w:r w:rsidRPr="004202DF">
        <w:t>В целях реализации Послания Президента Российской Федерации Федеральному Собранию Российской Федерации от 01 декабря 2016 года,  повышения уровня комфортности проживания жителей Ярославской области, их вовлечения в решение проблем местного значения</w:t>
      </w:r>
    </w:p>
    <w:p w:rsidR="00966E48" w:rsidRPr="004202DF" w:rsidRDefault="00966E48" w:rsidP="00966E48">
      <w:pPr>
        <w:tabs>
          <w:tab w:val="left" w:pos="709"/>
        </w:tabs>
        <w:ind w:firstLine="0"/>
        <w:jc w:val="both"/>
      </w:pPr>
      <w:r w:rsidRPr="004202DF">
        <w:t>ПОСТАНОВЛЯЮ:</w:t>
      </w:r>
    </w:p>
    <w:p w:rsidR="00966E48" w:rsidRPr="004202DF" w:rsidRDefault="00966E48" w:rsidP="00966E48">
      <w:pPr>
        <w:jc w:val="both"/>
      </w:pPr>
      <w:r w:rsidRPr="004202DF">
        <w:t>1. Учредить губернаторский проект «Решаем вместе!» (далее – губернаторский проект) и образовать межведомственную комиссию по его реализации.</w:t>
      </w:r>
    </w:p>
    <w:p w:rsidR="00966E48" w:rsidRPr="004202DF" w:rsidRDefault="00966E48" w:rsidP="00966E48">
      <w:pPr>
        <w:jc w:val="both"/>
      </w:pPr>
      <w:r w:rsidRPr="004202DF">
        <w:t>2. Утвердить прилагаемые:</w:t>
      </w:r>
    </w:p>
    <w:p w:rsidR="00966E48" w:rsidRPr="004202DF" w:rsidRDefault="00966E48" w:rsidP="00966E48">
      <w:pPr>
        <w:jc w:val="both"/>
      </w:pPr>
      <w:r w:rsidRPr="004202DF">
        <w:t>- Положение о порядке реализации губернаторского проекта;</w:t>
      </w:r>
    </w:p>
    <w:p w:rsidR="00966E48" w:rsidRPr="004202DF" w:rsidRDefault="00966E48" w:rsidP="00966E48">
      <w:pPr>
        <w:jc w:val="both"/>
      </w:pPr>
      <w:r w:rsidRPr="004202DF">
        <w:t>- перечень межбюджетных трансфертов, предоставляемых и распределяемых в рамках губернаторского проекта;</w:t>
      </w:r>
    </w:p>
    <w:p w:rsidR="00966E48" w:rsidRPr="004202DF" w:rsidRDefault="00966E48" w:rsidP="00966E48">
      <w:pPr>
        <w:jc w:val="both"/>
      </w:pPr>
      <w:r w:rsidRPr="004202DF">
        <w:t>- состав межведомственной комиссии по реализации губернаторского проекта.</w:t>
      </w:r>
    </w:p>
    <w:p w:rsidR="00966E48" w:rsidRPr="004202DF" w:rsidRDefault="00966E48" w:rsidP="00966E48">
      <w:pPr>
        <w:jc w:val="both"/>
      </w:pPr>
      <w:r w:rsidRPr="004202DF">
        <w:t xml:space="preserve">3. Уполномочить межведомственную комиссию по реализации губернаторского проекта осуществлять координацию и </w:t>
      </w:r>
      <w:proofErr w:type="gramStart"/>
      <w:r w:rsidRPr="004202DF">
        <w:t>контроль за</w:t>
      </w:r>
      <w:proofErr w:type="gramEnd"/>
      <w:r w:rsidRPr="004202DF">
        <w:t xml:space="preserve"> выполнением мероприятий по формированию современной городской среды на территории Ярославской области.</w:t>
      </w:r>
    </w:p>
    <w:p w:rsidR="00966E48" w:rsidRPr="004202DF" w:rsidRDefault="00966E48" w:rsidP="00966E48">
      <w:pPr>
        <w:jc w:val="both"/>
      </w:pPr>
      <w:r w:rsidRPr="004202DF">
        <w:t>4. </w:t>
      </w:r>
      <w:proofErr w:type="gramStart"/>
      <w:r w:rsidRPr="004202DF">
        <w:t>Контроль за</w:t>
      </w:r>
      <w:proofErr w:type="gramEnd"/>
      <w:r w:rsidRPr="004202DF">
        <w:t xml:space="preserve"> исполнением указа возложить на Председателя Правительства области Степаненко Д.А.</w:t>
      </w:r>
    </w:p>
    <w:p w:rsidR="00966E48" w:rsidRPr="004202DF" w:rsidRDefault="00966E48" w:rsidP="00966E48">
      <w:pPr>
        <w:jc w:val="both"/>
      </w:pPr>
      <w:r w:rsidRPr="004202DF">
        <w:t>5. Указ вступает в силу через 10 дней после официального опубликования.</w:t>
      </w:r>
    </w:p>
    <w:p w:rsidR="00E97942" w:rsidRDefault="00E97942" w:rsidP="00E97942">
      <w:pPr>
        <w:jc w:val="both"/>
        <w:rPr>
          <w:rFonts w:cs="Times New Roman"/>
          <w:szCs w:val="28"/>
        </w:rPr>
      </w:pPr>
    </w:p>
    <w:p w:rsidR="00E97942" w:rsidRDefault="00E97942" w:rsidP="00E97942">
      <w:pPr>
        <w:jc w:val="both"/>
        <w:rPr>
          <w:rFonts w:cs="Times New Roman"/>
          <w:szCs w:val="28"/>
        </w:rPr>
      </w:pPr>
    </w:p>
    <w:p w:rsidR="00E97942" w:rsidRDefault="00E97942" w:rsidP="00E97942">
      <w:pPr>
        <w:jc w:val="both"/>
        <w:rPr>
          <w:rFonts w:cs="Times New Roman"/>
          <w:szCs w:val="28"/>
        </w:rPr>
      </w:pPr>
    </w:p>
    <w:p w:rsidR="005867D8" w:rsidRDefault="005867D8" w:rsidP="005867D8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Временно</w:t>
      </w:r>
    </w:p>
    <w:p w:rsidR="005867D8" w:rsidRDefault="005867D8" w:rsidP="005867D8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исполняющий</w:t>
      </w:r>
      <w:proofErr w:type="gramEnd"/>
      <w:r>
        <w:rPr>
          <w:rFonts w:cs="Times New Roman"/>
          <w:szCs w:val="28"/>
        </w:rPr>
        <w:t xml:space="preserve"> обязанности</w:t>
      </w:r>
    </w:p>
    <w:p w:rsidR="00E1407E" w:rsidRPr="003D1E8D" w:rsidRDefault="005867D8" w:rsidP="005867D8">
      <w:pPr>
        <w:tabs>
          <w:tab w:val="right" w:pos="8931"/>
        </w:tabs>
        <w:ind w:firstLine="0"/>
        <w:jc w:val="both"/>
      </w:pPr>
      <w:r>
        <w:rPr>
          <w:rFonts w:cs="Times New Roman"/>
          <w:szCs w:val="28"/>
        </w:rPr>
        <w:t>Губернатора области</w:t>
      </w:r>
      <w:r>
        <w:rPr>
          <w:rFonts w:cs="Times New Roman"/>
          <w:szCs w:val="28"/>
        </w:rPr>
        <w:tab/>
        <w:t>Д.Ю. Миронов</w:t>
      </w:r>
      <w:bookmarkStart w:id="0" w:name="_GoBack"/>
      <w:bookmarkEnd w:id="0"/>
    </w:p>
    <w:sectPr w:rsidR="00E1407E" w:rsidRPr="003D1E8D" w:rsidSect="00ED58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C8" w:rsidRDefault="00DF16C8" w:rsidP="006C1916">
      <w:r>
        <w:separator/>
      </w:r>
    </w:p>
  </w:endnote>
  <w:endnote w:type="continuationSeparator" w:id="0">
    <w:p w:rsidR="00DF16C8" w:rsidRDefault="00DF16C8" w:rsidP="006C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994" w:rsidRDefault="0095199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994" w:rsidRDefault="0095199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994" w:rsidRDefault="009519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C8" w:rsidRDefault="00DF16C8" w:rsidP="006C1916">
      <w:r>
        <w:separator/>
      </w:r>
    </w:p>
  </w:footnote>
  <w:footnote w:type="continuationSeparator" w:id="0">
    <w:p w:rsidR="00DF16C8" w:rsidRDefault="00DF16C8" w:rsidP="006C1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994" w:rsidRDefault="009519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C37118" w:rsidRDefault="00F5662B" w:rsidP="00C37118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C37118">
      <w:rPr>
        <w:rFonts w:cs="Times New Roman"/>
        <w:szCs w:val="28"/>
      </w:rPr>
      <w:fldChar w:fldCharType="begin"/>
    </w:r>
    <w:r w:rsidR="00F6637C" w:rsidRPr="00C37118">
      <w:rPr>
        <w:rFonts w:cs="Times New Roman"/>
        <w:szCs w:val="28"/>
      </w:rPr>
      <w:instrText xml:space="preserve"> PAGE   \* MERGEFORMAT </w:instrText>
    </w:r>
    <w:r w:rsidRPr="00C37118">
      <w:rPr>
        <w:rFonts w:cs="Times New Roman"/>
        <w:szCs w:val="28"/>
      </w:rPr>
      <w:fldChar w:fldCharType="separate"/>
    </w:r>
    <w:r w:rsidR="00966E48">
      <w:rPr>
        <w:rFonts w:cs="Times New Roman"/>
        <w:noProof/>
        <w:szCs w:val="28"/>
      </w:rPr>
      <w:t>2</w:t>
    </w:r>
    <w:r w:rsidRPr="00C37118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994" w:rsidRDefault="009519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A9"/>
    <w:rsid w:val="000C3D02"/>
    <w:rsid w:val="000D3BE7"/>
    <w:rsid w:val="000E28A3"/>
    <w:rsid w:val="00170036"/>
    <w:rsid w:val="001C78DA"/>
    <w:rsid w:val="002306C4"/>
    <w:rsid w:val="00272581"/>
    <w:rsid w:val="00396AD9"/>
    <w:rsid w:val="003A2DCC"/>
    <w:rsid w:val="003D1E8D"/>
    <w:rsid w:val="003D385C"/>
    <w:rsid w:val="0040656C"/>
    <w:rsid w:val="00492CC1"/>
    <w:rsid w:val="004D20DA"/>
    <w:rsid w:val="005401AD"/>
    <w:rsid w:val="005867D8"/>
    <w:rsid w:val="005F21A3"/>
    <w:rsid w:val="006C1916"/>
    <w:rsid w:val="007C7A57"/>
    <w:rsid w:val="007D6CA5"/>
    <w:rsid w:val="008079F3"/>
    <w:rsid w:val="00807FB4"/>
    <w:rsid w:val="0085243D"/>
    <w:rsid w:val="00891C65"/>
    <w:rsid w:val="008B0C58"/>
    <w:rsid w:val="008C7E24"/>
    <w:rsid w:val="00913F93"/>
    <w:rsid w:val="00926345"/>
    <w:rsid w:val="00944A61"/>
    <w:rsid w:val="00951994"/>
    <w:rsid w:val="00966E48"/>
    <w:rsid w:val="00967601"/>
    <w:rsid w:val="009823C6"/>
    <w:rsid w:val="00A13A93"/>
    <w:rsid w:val="00BA000B"/>
    <w:rsid w:val="00BB1812"/>
    <w:rsid w:val="00C172CE"/>
    <w:rsid w:val="00CB69A9"/>
    <w:rsid w:val="00D00EFB"/>
    <w:rsid w:val="00D34418"/>
    <w:rsid w:val="00DD1545"/>
    <w:rsid w:val="00DF153E"/>
    <w:rsid w:val="00DF16C8"/>
    <w:rsid w:val="00E1407E"/>
    <w:rsid w:val="00E27DC6"/>
    <w:rsid w:val="00E97942"/>
    <w:rsid w:val="00EB2BAB"/>
    <w:rsid w:val="00ED589D"/>
    <w:rsid w:val="00F35BCE"/>
    <w:rsid w:val="00F5662B"/>
    <w:rsid w:val="00F6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21A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5F21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1A3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9519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94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D344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21A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5F21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1A3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9519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94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D34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91;&#1082;&#1072;&#1079;&#1072;%20&#1043;&#1091;&#1073;&#1077;&#1088;&#1085;&#1072;&#1090;&#1086;&#1088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2011-05-30T14:02:51+00:00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7DEBE75-AA5D-422B-B6B5-C158BC203CFE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D48F28D8-1D78-405D-9ADB-55DB16F802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4372EA-D0A3-4575-A805-90FE92F33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указа Губернатора области.dotx</Template>
  <TotalTime>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Харитонов Евгений Николаевич</cp:lastModifiedBy>
  <cp:revision>17</cp:revision>
  <cp:lastPrinted>2011-05-24T10:58:00Z</cp:lastPrinted>
  <dcterms:created xsi:type="dcterms:W3CDTF">2011-07-01T06:24:00Z</dcterms:created>
  <dcterms:modified xsi:type="dcterms:W3CDTF">2017-02-10T11:18:00Z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">
    <vt:lpwstr>Шаблон указа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Содержание">
    <vt:lpwstr>О губернаторском проекте «Решаем вместе!»</vt:lpwstr>
  </property>
</Properties>
</file>