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EE2" w:rsidRPr="00967D67" w:rsidRDefault="00D97EE2" w:rsidP="0050438D">
      <w:pPr>
        <w:jc w:val="center"/>
        <w:rPr>
          <w:sz w:val="28"/>
          <w:szCs w:val="28"/>
        </w:rPr>
      </w:pPr>
      <w:r w:rsidRPr="00967D67">
        <w:rPr>
          <w:sz w:val="28"/>
          <w:szCs w:val="28"/>
        </w:rPr>
        <w:t xml:space="preserve">Р О С </w:t>
      </w:r>
      <w:proofErr w:type="spellStart"/>
      <w:proofErr w:type="gramStart"/>
      <w:r w:rsidRPr="00967D67">
        <w:rPr>
          <w:sz w:val="28"/>
          <w:szCs w:val="28"/>
        </w:rPr>
        <w:t>С</w:t>
      </w:r>
      <w:proofErr w:type="spellEnd"/>
      <w:proofErr w:type="gramEnd"/>
      <w:r w:rsidRPr="00967D67">
        <w:rPr>
          <w:sz w:val="28"/>
          <w:szCs w:val="28"/>
        </w:rPr>
        <w:t xml:space="preserve"> И Й С К А Я   Ф Е Д Е Р А Ц И Я</w:t>
      </w:r>
    </w:p>
    <w:p w:rsidR="00D97EE2" w:rsidRPr="00967D67" w:rsidRDefault="00D97EE2" w:rsidP="0050438D">
      <w:pPr>
        <w:jc w:val="center"/>
        <w:rPr>
          <w:sz w:val="28"/>
          <w:szCs w:val="28"/>
        </w:rPr>
      </w:pPr>
      <w:r w:rsidRPr="00967D67">
        <w:rPr>
          <w:sz w:val="28"/>
          <w:szCs w:val="28"/>
        </w:rPr>
        <w:br/>
        <w:t xml:space="preserve">Я </w:t>
      </w:r>
      <w:proofErr w:type="gramStart"/>
      <w:r w:rsidRPr="00967D67">
        <w:rPr>
          <w:sz w:val="28"/>
          <w:szCs w:val="28"/>
        </w:rPr>
        <w:t>Р</w:t>
      </w:r>
      <w:proofErr w:type="gramEnd"/>
      <w:r w:rsidRPr="00967D67">
        <w:rPr>
          <w:sz w:val="28"/>
          <w:szCs w:val="28"/>
        </w:rPr>
        <w:t xml:space="preserve"> О С Л А В С К А Я   О Б Л А С Т Ь</w:t>
      </w:r>
    </w:p>
    <w:p w:rsidR="00D97EE2" w:rsidRPr="00967D67" w:rsidRDefault="00D97EE2" w:rsidP="0050438D">
      <w:pPr>
        <w:jc w:val="center"/>
        <w:rPr>
          <w:sz w:val="28"/>
          <w:szCs w:val="28"/>
        </w:rPr>
      </w:pPr>
    </w:p>
    <w:p w:rsidR="00D97EE2" w:rsidRPr="00967D67" w:rsidRDefault="00D97EE2" w:rsidP="0050438D">
      <w:pPr>
        <w:tabs>
          <w:tab w:val="left" w:pos="2160"/>
        </w:tabs>
        <w:jc w:val="center"/>
        <w:rPr>
          <w:sz w:val="28"/>
          <w:szCs w:val="30"/>
        </w:rPr>
      </w:pPr>
      <w:r w:rsidRPr="00967D67">
        <w:rPr>
          <w:sz w:val="28"/>
          <w:szCs w:val="30"/>
        </w:rPr>
        <w:t>АДМИНИСТРАЦИЯ НЕКРАСОВСКОГО МУНИЦИПАЛЬНОГО РАЙОНА</w:t>
      </w:r>
    </w:p>
    <w:p w:rsidR="00D97EE2" w:rsidRPr="00967D67" w:rsidRDefault="00D97EE2" w:rsidP="00D97EE2">
      <w:pPr>
        <w:ind w:left="-720"/>
        <w:jc w:val="center"/>
        <w:rPr>
          <w:b/>
          <w:sz w:val="40"/>
          <w:szCs w:val="40"/>
        </w:rPr>
      </w:pPr>
    </w:p>
    <w:p w:rsidR="00D97EE2" w:rsidRPr="00967D67" w:rsidRDefault="00D97EE2" w:rsidP="0050438D">
      <w:pPr>
        <w:jc w:val="center"/>
        <w:rPr>
          <w:b/>
          <w:sz w:val="40"/>
          <w:szCs w:val="40"/>
        </w:rPr>
      </w:pPr>
      <w:r w:rsidRPr="00967D67">
        <w:rPr>
          <w:b/>
          <w:sz w:val="40"/>
          <w:szCs w:val="40"/>
        </w:rPr>
        <w:t>ПОСТАНОВЛЕНИЕ</w:t>
      </w:r>
    </w:p>
    <w:p w:rsidR="00D97EE2" w:rsidRPr="00967D67" w:rsidRDefault="00D97EE2" w:rsidP="00D97EE2">
      <w:pPr>
        <w:rPr>
          <w:sz w:val="28"/>
          <w:szCs w:val="28"/>
        </w:rPr>
      </w:pPr>
    </w:p>
    <w:p w:rsidR="00D97EE2" w:rsidRPr="00967D67" w:rsidRDefault="00D97EE2" w:rsidP="00D97EE2">
      <w:pPr>
        <w:rPr>
          <w:sz w:val="28"/>
          <w:szCs w:val="28"/>
        </w:rPr>
      </w:pPr>
    </w:p>
    <w:p w:rsidR="00D97EE2" w:rsidRPr="00967D67" w:rsidRDefault="00D97EE2" w:rsidP="00D97EE2">
      <w:pPr>
        <w:rPr>
          <w:sz w:val="28"/>
          <w:szCs w:val="28"/>
        </w:rPr>
      </w:pPr>
      <w:r w:rsidRPr="00967D67">
        <w:rPr>
          <w:sz w:val="28"/>
          <w:szCs w:val="28"/>
        </w:rPr>
        <w:t xml:space="preserve">от    </w:t>
      </w:r>
      <w:r w:rsidR="00000BD6">
        <w:rPr>
          <w:sz w:val="28"/>
          <w:szCs w:val="28"/>
        </w:rPr>
        <w:t xml:space="preserve">                  </w:t>
      </w:r>
      <w:r w:rsidRPr="00967D67">
        <w:rPr>
          <w:sz w:val="28"/>
          <w:szCs w:val="28"/>
        </w:rPr>
        <w:t xml:space="preserve"> №  </w:t>
      </w:r>
    </w:p>
    <w:p w:rsidR="00DB68A5" w:rsidRPr="0029153E" w:rsidRDefault="00DB68A5" w:rsidP="0096172F">
      <w:pPr>
        <w:rPr>
          <w:color w:val="000000" w:themeColor="text1"/>
          <w:sz w:val="28"/>
          <w:szCs w:val="28"/>
        </w:rPr>
      </w:pPr>
      <w:r w:rsidRPr="0029153E">
        <w:rPr>
          <w:color w:val="000000" w:themeColor="text1"/>
          <w:sz w:val="28"/>
          <w:szCs w:val="28"/>
        </w:rPr>
        <w:t>Об утверждении Положения о к</w:t>
      </w:r>
      <w:r w:rsidR="0096172F" w:rsidRPr="0029153E">
        <w:rPr>
          <w:color w:val="000000" w:themeColor="text1"/>
          <w:sz w:val="28"/>
          <w:szCs w:val="28"/>
        </w:rPr>
        <w:t xml:space="preserve">омиссии </w:t>
      </w:r>
    </w:p>
    <w:p w:rsidR="00DB68A5" w:rsidRPr="0029153E" w:rsidRDefault="0096172F" w:rsidP="00DB68A5">
      <w:pPr>
        <w:rPr>
          <w:color w:val="000000" w:themeColor="text1"/>
          <w:sz w:val="28"/>
          <w:szCs w:val="28"/>
        </w:rPr>
      </w:pPr>
      <w:r w:rsidRPr="0029153E">
        <w:rPr>
          <w:color w:val="000000" w:themeColor="text1"/>
          <w:sz w:val="28"/>
          <w:szCs w:val="28"/>
        </w:rPr>
        <w:t>по определению</w:t>
      </w:r>
      <w:r w:rsidR="00DB68A5" w:rsidRPr="0029153E">
        <w:rPr>
          <w:color w:val="000000" w:themeColor="text1"/>
          <w:sz w:val="28"/>
          <w:szCs w:val="28"/>
        </w:rPr>
        <w:t xml:space="preserve"> </w:t>
      </w:r>
      <w:r w:rsidRPr="0029153E">
        <w:rPr>
          <w:color w:val="000000" w:themeColor="text1"/>
          <w:sz w:val="28"/>
          <w:szCs w:val="28"/>
        </w:rPr>
        <w:t xml:space="preserve">границ территорий, прилегающих </w:t>
      </w:r>
      <w:proofErr w:type="gramStart"/>
      <w:r w:rsidRPr="0029153E">
        <w:rPr>
          <w:color w:val="000000" w:themeColor="text1"/>
          <w:sz w:val="28"/>
          <w:szCs w:val="28"/>
        </w:rPr>
        <w:t>к</w:t>
      </w:r>
      <w:proofErr w:type="gramEnd"/>
    </w:p>
    <w:p w:rsidR="00DB68A5" w:rsidRPr="0029153E" w:rsidRDefault="00DB68A5" w:rsidP="00DB68A5">
      <w:pPr>
        <w:rPr>
          <w:color w:val="000000" w:themeColor="text1"/>
          <w:sz w:val="28"/>
          <w:szCs w:val="28"/>
        </w:rPr>
      </w:pPr>
      <w:r w:rsidRPr="0029153E">
        <w:rPr>
          <w:color w:val="000000" w:themeColor="text1"/>
          <w:sz w:val="28"/>
          <w:szCs w:val="28"/>
        </w:rPr>
        <w:t>детским садам, образовательным,</w:t>
      </w:r>
      <w:bookmarkStart w:id="0" w:name="_GoBack"/>
      <w:bookmarkEnd w:id="0"/>
    </w:p>
    <w:p w:rsidR="00DB68A5" w:rsidRPr="0029153E" w:rsidRDefault="00DB68A5" w:rsidP="00DB68A5">
      <w:pPr>
        <w:tabs>
          <w:tab w:val="left" w:pos="7200"/>
        </w:tabs>
        <w:rPr>
          <w:color w:val="000000" w:themeColor="text1"/>
          <w:sz w:val="28"/>
          <w:szCs w:val="28"/>
        </w:rPr>
      </w:pPr>
      <w:r w:rsidRPr="0029153E">
        <w:rPr>
          <w:color w:val="000000" w:themeColor="text1"/>
          <w:sz w:val="28"/>
          <w:szCs w:val="28"/>
        </w:rPr>
        <w:t>медицинским организациям, объектам спорта, рынкам,</w:t>
      </w:r>
    </w:p>
    <w:p w:rsidR="00DB68A5" w:rsidRPr="0029153E" w:rsidRDefault="00DB68A5" w:rsidP="00DB68A5">
      <w:pPr>
        <w:tabs>
          <w:tab w:val="left" w:pos="7200"/>
        </w:tabs>
        <w:rPr>
          <w:color w:val="000000" w:themeColor="text1"/>
          <w:sz w:val="28"/>
          <w:szCs w:val="28"/>
        </w:rPr>
      </w:pPr>
      <w:r w:rsidRPr="0029153E">
        <w:rPr>
          <w:color w:val="000000" w:themeColor="text1"/>
          <w:sz w:val="28"/>
          <w:szCs w:val="28"/>
        </w:rPr>
        <w:t>автостанциям, местам массового скопления граждан</w:t>
      </w:r>
    </w:p>
    <w:p w:rsidR="00DB68A5" w:rsidRPr="0029153E" w:rsidRDefault="00DB68A5" w:rsidP="00DB68A5">
      <w:pPr>
        <w:tabs>
          <w:tab w:val="left" w:pos="7200"/>
        </w:tabs>
        <w:rPr>
          <w:color w:val="000000" w:themeColor="text1"/>
          <w:sz w:val="28"/>
          <w:szCs w:val="28"/>
        </w:rPr>
      </w:pPr>
      <w:r w:rsidRPr="0029153E">
        <w:rPr>
          <w:color w:val="000000" w:themeColor="text1"/>
          <w:sz w:val="28"/>
          <w:szCs w:val="28"/>
        </w:rPr>
        <w:t xml:space="preserve">и местам нахождения источников </w:t>
      </w:r>
      <w:proofErr w:type="gramStart"/>
      <w:r w:rsidRPr="0029153E">
        <w:rPr>
          <w:color w:val="000000" w:themeColor="text1"/>
          <w:sz w:val="28"/>
          <w:szCs w:val="28"/>
        </w:rPr>
        <w:t>повышенной</w:t>
      </w:r>
      <w:proofErr w:type="gramEnd"/>
    </w:p>
    <w:p w:rsidR="00DB68A5" w:rsidRPr="0029153E" w:rsidRDefault="00DB68A5" w:rsidP="00DB68A5">
      <w:pPr>
        <w:tabs>
          <w:tab w:val="left" w:pos="7200"/>
        </w:tabs>
        <w:rPr>
          <w:color w:val="000000" w:themeColor="text1"/>
          <w:sz w:val="28"/>
          <w:szCs w:val="28"/>
        </w:rPr>
      </w:pPr>
      <w:r w:rsidRPr="0029153E">
        <w:rPr>
          <w:color w:val="000000" w:themeColor="text1"/>
          <w:sz w:val="28"/>
          <w:szCs w:val="28"/>
        </w:rPr>
        <w:t xml:space="preserve">опасности, </w:t>
      </w:r>
      <w:proofErr w:type="gramStart"/>
      <w:r w:rsidRPr="0029153E">
        <w:rPr>
          <w:color w:val="000000" w:themeColor="text1"/>
          <w:sz w:val="28"/>
          <w:szCs w:val="28"/>
        </w:rPr>
        <w:t>определенных</w:t>
      </w:r>
      <w:proofErr w:type="gramEnd"/>
      <w:r w:rsidRPr="0029153E">
        <w:rPr>
          <w:color w:val="000000" w:themeColor="text1"/>
          <w:sz w:val="28"/>
          <w:szCs w:val="28"/>
        </w:rPr>
        <w:t xml:space="preserve"> органами государственной</w:t>
      </w:r>
    </w:p>
    <w:p w:rsidR="00DB68A5" w:rsidRPr="0029153E" w:rsidRDefault="00DB68A5" w:rsidP="00DB68A5">
      <w:pPr>
        <w:tabs>
          <w:tab w:val="left" w:pos="7200"/>
        </w:tabs>
        <w:rPr>
          <w:color w:val="000000" w:themeColor="text1"/>
          <w:sz w:val="28"/>
          <w:szCs w:val="28"/>
        </w:rPr>
      </w:pPr>
      <w:r w:rsidRPr="0029153E">
        <w:rPr>
          <w:color w:val="000000" w:themeColor="text1"/>
          <w:sz w:val="28"/>
          <w:szCs w:val="28"/>
        </w:rPr>
        <w:t>власти Ярославской области, объектам военного</w:t>
      </w:r>
    </w:p>
    <w:p w:rsidR="0096172F" w:rsidRPr="0096172F" w:rsidRDefault="00DB68A5" w:rsidP="0096172F">
      <w:pPr>
        <w:rPr>
          <w:sz w:val="28"/>
          <w:szCs w:val="28"/>
        </w:rPr>
      </w:pPr>
      <w:r w:rsidRPr="0029153E">
        <w:rPr>
          <w:color w:val="000000" w:themeColor="text1"/>
          <w:sz w:val="28"/>
          <w:szCs w:val="28"/>
        </w:rPr>
        <w:t>назначения,</w:t>
      </w:r>
      <w:r w:rsidR="0096172F" w:rsidRPr="0029153E">
        <w:rPr>
          <w:color w:val="000000" w:themeColor="text1"/>
          <w:sz w:val="28"/>
          <w:szCs w:val="28"/>
        </w:rPr>
        <w:t xml:space="preserve"> на</w:t>
      </w:r>
      <w:r w:rsidRPr="0029153E">
        <w:rPr>
          <w:color w:val="000000" w:themeColor="text1"/>
          <w:sz w:val="28"/>
          <w:szCs w:val="28"/>
        </w:rPr>
        <w:t xml:space="preserve"> </w:t>
      </w:r>
      <w:r w:rsidR="0096172F" w:rsidRPr="0029153E">
        <w:rPr>
          <w:color w:val="000000" w:themeColor="text1"/>
          <w:sz w:val="28"/>
          <w:szCs w:val="28"/>
        </w:rPr>
        <w:t>которых не допускается розн</w:t>
      </w:r>
      <w:r w:rsidR="0096172F" w:rsidRPr="0096172F">
        <w:rPr>
          <w:sz w:val="28"/>
          <w:szCs w:val="28"/>
        </w:rPr>
        <w:t>ичная продажа</w:t>
      </w:r>
    </w:p>
    <w:p w:rsidR="008E6FD1" w:rsidRDefault="0096172F" w:rsidP="0096172F">
      <w:pPr>
        <w:rPr>
          <w:sz w:val="28"/>
          <w:szCs w:val="28"/>
        </w:rPr>
      </w:pPr>
      <w:r w:rsidRPr="0096172F">
        <w:rPr>
          <w:sz w:val="28"/>
          <w:szCs w:val="28"/>
        </w:rPr>
        <w:t>алкогольной продукции на территории</w:t>
      </w:r>
    </w:p>
    <w:p w:rsidR="0096172F" w:rsidRDefault="0096172F" w:rsidP="0096172F">
      <w:pPr>
        <w:rPr>
          <w:sz w:val="28"/>
          <w:szCs w:val="28"/>
        </w:rPr>
      </w:pPr>
      <w:r>
        <w:rPr>
          <w:sz w:val="28"/>
          <w:szCs w:val="28"/>
        </w:rPr>
        <w:t xml:space="preserve">Некрасовского муниципального района </w:t>
      </w:r>
    </w:p>
    <w:p w:rsidR="0096172F" w:rsidRPr="008E6FD1" w:rsidRDefault="0096172F" w:rsidP="0096172F">
      <w:pPr>
        <w:rPr>
          <w:sz w:val="28"/>
          <w:szCs w:val="28"/>
        </w:rPr>
      </w:pPr>
      <w:r>
        <w:rPr>
          <w:sz w:val="28"/>
          <w:szCs w:val="28"/>
        </w:rPr>
        <w:t>Ярославской области</w:t>
      </w:r>
    </w:p>
    <w:p w:rsidR="00D97EE2" w:rsidRPr="00967D67" w:rsidRDefault="00D97EE2" w:rsidP="00D97EE2">
      <w:pPr>
        <w:snapToGrid w:val="0"/>
        <w:outlineLvl w:val="0"/>
        <w:rPr>
          <w:spacing w:val="-8"/>
          <w:sz w:val="28"/>
          <w:szCs w:val="28"/>
        </w:rPr>
      </w:pPr>
    </w:p>
    <w:p w:rsidR="00D97EE2" w:rsidRPr="00967D67" w:rsidRDefault="0096172F" w:rsidP="0096172F">
      <w:pPr>
        <w:pStyle w:val="a3"/>
        <w:spacing w:before="0" w:beforeAutospacing="0" w:after="0" w:afterAutospacing="0"/>
        <w:ind w:firstLine="708"/>
        <w:jc w:val="both"/>
        <w:rPr>
          <w:rFonts w:ascii="Times New Roman" w:hAnsi="Times New Roman" w:cs="Times New Roman"/>
          <w:sz w:val="28"/>
          <w:szCs w:val="28"/>
        </w:rPr>
      </w:pPr>
      <w:proofErr w:type="gramStart"/>
      <w:r w:rsidRPr="0096172F">
        <w:rPr>
          <w:rFonts w:ascii="Times New Roman" w:hAnsi="Times New Roman" w:cs="Times New Roman"/>
          <w:sz w:val="28"/>
          <w:szCs w:val="28"/>
        </w:rPr>
        <w:t>В соответствии с частью 8 статьи 16 Федерального закона от 22.11.1995№ 171-ФЗ «О государственном регулировании производства и оборота</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этилового спирта, алкогольной и спиртосодержащей продукции и об</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ограничении потребления (распития) алкогольной продукции», Федеральным</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законом от 06.10.2003 № 131-ФЗ «Об общих принципах организации местного</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самоуправления в Российской Федерации», постановлением Правительства</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Российской Федерации от 23.12.2020 № 2219 «О порядке определения органами</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государственной власти субъектов Российской</w:t>
      </w:r>
      <w:proofErr w:type="gramEnd"/>
      <w:r w:rsidRPr="0096172F">
        <w:rPr>
          <w:rFonts w:ascii="Times New Roman" w:hAnsi="Times New Roman" w:cs="Times New Roman"/>
          <w:sz w:val="28"/>
          <w:szCs w:val="28"/>
        </w:rPr>
        <w:t xml:space="preserve"> </w:t>
      </w:r>
      <w:proofErr w:type="gramStart"/>
      <w:r w:rsidRPr="0096172F">
        <w:rPr>
          <w:rFonts w:ascii="Times New Roman" w:hAnsi="Times New Roman" w:cs="Times New Roman"/>
          <w:sz w:val="28"/>
          <w:szCs w:val="28"/>
        </w:rPr>
        <w:t>Федерации мест нахождения</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источников повышенной опасности, в которых не допускаются розничная</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продажа алкогольной продукции и розничная продажа алкогольной продукции</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при оказании услуг общественного питания», постановлением Правительства</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Российской Федерации от 23.12.2020 № 2220 «Об утверждении Правил</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определения органами местного самоуправления границ прилегающих</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территорий, на которых не допускается розничная продажа алкогольной</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продукции и розничная продажа алкогольной продукции при оказании услуг</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общественного питания»,</w:t>
      </w:r>
      <w:r w:rsidR="00D97EE2" w:rsidRPr="00967D67">
        <w:rPr>
          <w:rFonts w:ascii="Times New Roman" w:hAnsi="Times New Roman" w:cs="Times New Roman"/>
          <w:sz w:val="28"/>
          <w:szCs w:val="28"/>
        </w:rPr>
        <w:t xml:space="preserve"> руководствуясь</w:t>
      </w:r>
      <w:proofErr w:type="gramEnd"/>
      <w:r w:rsidR="00D97EE2" w:rsidRPr="00967D67">
        <w:rPr>
          <w:rFonts w:ascii="Times New Roman" w:hAnsi="Times New Roman" w:cs="Times New Roman"/>
          <w:sz w:val="28"/>
          <w:szCs w:val="28"/>
        </w:rPr>
        <w:t xml:space="preserve"> уставом Некрасовского муниципального района</w:t>
      </w:r>
      <w:r w:rsidR="00DB68A5">
        <w:rPr>
          <w:rFonts w:ascii="Times New Roman" w:hAnsi="Times New Roman" w:cs="Times New Roman"/>
          <w:sz w:val="28"/>
          <w:szCs w:val="28"/>
        </w:rPr>
        <w:t>,</w:t>
      </w:r>
      <w:r w:rsidR="00D97EE2" w:rsidRPr="00967D67">
        <w:rPr>
          <w:rFonts w:ascii="Times New Roman" w:hAnsi="Times New Roman" w:cs="Times New Roman"/>
          <w:sz w:val="28"/>
          <w:szCs w:val="28"/>
        </w:rPr>
        <w:t xml:space="preserve"> администрация Некрасовского муниципального района </w:t>
      </w:r>
    </w:p>
    <w:p w:rsidR="0096172F" w:rsidRDefault="00D97EE2" w:rsidP="0096172F">
      <w:pPr>
        <w:pStyle w:val="a3"/>
        <w:spacing w:before="0" w:beforeAutospacing="0" w:after="0" w:afterAutospacing="0"/>
        <w:ind w:firstLine="709"/>
        <w:jc w:val="both"/>
        <w:rPr>
          <w:rFonts w:ascii="Times New Roman" w:hAnsi="Times New Roman" w:cs="Times New Roman"/>
          <w:sz w:val="28"/>
          <w:szCs w:val="28"/>
        </w:rPr>
      </w:pPr>
      <w:r w:rsidRPr="00967D67">
        <w:rPr>
          <w:rFonts w:ascii="Times New Roman" w:hAnsi="Times New Roman" w:cs="Times New Roman"/>
          <w:sz w:val="28"/>
          <w:szCs w:val="28"/>
        </w:rPr>
        <w:t>ПОСТАНОВЛЯЕТ:</w:t>
      </w:r>
    </w:p>
    <w:p w:rsidR="0096172F" w:rsidRPr="0096172F" w:rsidRDefault="0096172F" w:rsidP="00DB68A5">
      <w:pPr>
        <w:pStyle w:val="a3"/>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DB68A5">
        <w:rPr>
          <w:rFonts w:ascii="Times New Roman" w:hAnsi="Times New Roman" w:cs="Times New Roman"/>
          <w:sz w:val="28"/>
          <w:szCs w:val="28"/>
        </w:rPr>
        <w:t>Создать к</w:t>
      </w:r>
      <w:r w:rsidRPr="0096172F">
        <w:rPr>
          <w:rFonts w:ascii="Times New Roman" w:hAnsi="Times New Roman" w:cs="Times New Roman"/>
          <w:sz w:val="28"/>
          <w:szCs w:val="28"/>
        </w:rPr>
        <w:t>омиссию по определению границ территорий, прилегающих к</w:t>
      </w:r>
      <w:r w:rsidR="00DB68A5">
        <w:rPr>
          <w:rFonts w:ascii="Times New Roman" w:hAnsi="Times New Roman" w:cs="Times New Roman"/>
          <w:sz w:val="28"/>
          <w:szCs w:val="28"/>
        </w:rPr>
        <w:t xml:space="preserve"> </w:t>
      </w:r>
      <w:r w:rsidR="00DB68A5" w:rsidRPr="0029153E">
        <w:rPr>
          <w:rFonts w:ascii="Times New Roman" w:hAnsi="Times New Roman" w:cs="Times New Roman"/>
          <w:color w:val="000000" w:themeColor="text1"/>
          <w:sz w:val="28"/>
          <w:szCs w:val="28"/>
        </w:rPr>
        <w:t xml:space="preserve">детским садам, образовательным, медицинским организациям, объектам спорта, рынкам, автостанциям, местам массового скопления граждан и местам </w:t>
      </w:r>
      <w:r w:rsidR="00DB68A5" w:rsidRPr="0029153E">
        <w:rPr>
          <w:rFonts w:ascii="Times New Roman" w:hAnsi="Times New Roman" w:cs="Times New Roman"/>
          <w:color w:val="000000" w:themeColor="text1"/>
          <w:sz w:val="28"/>
          <w:szCs w:val="28"/>
        </w:rPr>
        <w:lastRenderedPageBreak/>
        <w:t>нахождения источников повышенной опасности, определенных органами государственной власти Ярославской области, объектам военного назначения</w:t>
      </w:r>
      <w:r w:rsidRPr="0029153E">
        <w:rPr>
          <w:rFonts w:ascii="Times New Roman" w:hAnsi="Times New Roman" w:cs="Times New Roman"/>
          <w:color w:val="000000" w:themeColor="text1"/>
          <w:sz w:val="28"/>
          <w:szCs w:val="28"/>
        </w:rPr>
        <w:t>,</w:t>
      </w:r>
      <w:r w:rsidRPr="0096172F">
        <w:rPr>
          <w:rFonts w:ascii="Times New Roman" w:hAnsi="Times New Roman" w:cs="Times New Roman"/>
          <w:sz w:val="28"/>
          <w:szCs w:val="28"/>
        </w:rPr>
        <w:t xml:space="preserve"> на которых не допускается розничная продажа алкогольной продукции на территории Некрасовского муниципального района. </w:t>
      </w:r>
    </w:p>
    <w:p w:rsidR="0096172F" w:rsidRDefault="0096172F" w:rsidP="0096172F">
      <w:pPr>
        <w:pStyle w:val="a3"/>
        <w:spacing w:before="0" w:beforeAutospacing="0" w:after="0" w:afterAutospacing="0"/>
        <w:ind w:firstLine="709"/>
        <w:jc w:val="both"/>
        <w:rPr>
          <w:rFonts w:ascii="Times New Roman" w:hAnsi="Times New Roman" w:cs="Times New Roman"/>
          <w:sz w:val="28"/>
          <w:szCs w:val="28"/>
        </w:rPr>
      </w:pPr>
      <w:r w:rsidRPr="0096172F">
        <w:rPr>
          <w:rFonts w:ascii="Times New Roman" w:hAnsi="Times New Roman" w:cs="Times New Roman"/>
          <w:sz w:val="28"/>
          <w:szCs w:val="28"/>
        </w:rPr>
        <w:t xml:space="preserve">2. Утвердить Положение </w:t>
      </w:r>
      <w:r w:rsidR="00DB68A5">
        <w:rPr>
          <w:rFonts w:ascii="Times New Roman" w:hAnsi="Times New Roman" w:cs="Times New Roman"/>
          <w:sz w:val="28"/>
          <w:szCs w:val="28"/>
        </w:rPr>
        <w:t>о к</w:t>
      </w:r>
      <w:r w:rsidRPr="0096172F">
        <w:rPr>
          <w:rFonts w:ascii="Times New Roman" w:hAnsi="Times New Roman" w:cs="Times New Roman"/>
          <w:sz w:val="28"/>
          <w:szCs w:val="28"/>
        </w:rPr>
        <w:t>омиссии по определению границ территорий, прилегающих к организациям и объектам</w:t>
      </w:r>
      <w:r w:rsidRPr="0029153E">
        <w:rPr>
          <w:rFonts w:ascii="Times New Roman" w:hAnsi="Times New Roman" w:cs="Times New Roman"/>
          <w:color w:val="000000" w:themeColor="text1"/>
          <w:sz w:val="28"/>
          <w:szCs w:val="28"/>
        </w:rPr>
        <w:t xml:space="preserve">, </w:t>
      </w:r>
      <w:r w:rsidR="00DB68A5" w:rsidRPr="0029153E">
        <w:rPr>
          <w:rFonts w:ascii="Times New Roman" w:hAnsi="Times New Roman" w:cs="Times New Roman"/>
          <w:color w:val="000000" w:themeColor="text1"/>
          <w:sz w:val="28"/>
          <w:szCs w:val="28"/>
        </w:rPr>
        <w:t xml:space="preserve">указанным в пункте 1 настоящего постановления, </w:t>
      </w:r>
      <w:r w:rsidRPr="0029153E">
        <w:rPr>
          <w:rFonts w:ascii="Times New Roman" w:hAnsi="Times New Roman" w:cs="Times New Roman"/>
          <w:color w:val="000000" w:themeColor="text1"/>
          <w:sz w:val="28"/>
          <w:szCs w:val="28"/>
        </w:rPr>
        <w:t>на которых не допускается</w:t>
      </w:r>
      <w:r w:rsidRPr="0096172F">
        <w:rPr>
          <w:rFonts w:ascii="Times New Roman" w:hAnsi="Times New Roman" w:cs="Times New Roman"/>
          <w:sz w:val="28"/>
          <w:szCs w:val="28"/>
        </w:rPr>
        <w:t xml:space="preserve"> розничная продажа алкогольной продукции на территории Некрасовского муниципального района, согласно приложению № 1 к настоящему постановлению.</w:t>
      </w:r>
    </w:p>
    <w:p w:rsidR="0096172F" w:rsidRDefault="0096172F" w:rsidP="0096172F">
      <w:pPr>
        <w:pStyle w:val="a3"/>
        <w:spacing w:before="0" w:beforeAutospacing="0" w:after="0" w:afterAutospacing="0"/>
        <w:ind w:firstLine="709"/>
        <w:jc w:val="both"/>
        <w:rPr>
          <w:rFonts w:ascii="Times New Roman" w:hAnsi="Times New Roman" w:cs="Times New Roman"/>
          <w:sz w:val="28"/>
          <w:szCs w:val="28"/>
        </w:rPr>
      </w:pPr>
      <w:r w:rsidRPr="0096172F">
        <w:rPr>
          <w:rFonts w:ascii="Times New Roman" w:hAnsi="Times New Roman" w:cs="Times New Roman"/>
          <w:sz w:val="28"/>
          <w:szCs w:val="28"/>
        </w:rPr>
        <w:t>3. Утверди</w:t>
      </w:r>
      <w:r w:rsidR="00B76F02">
        <w:rPr>
          <w:rFonts w:ascii="Times New Roman" w:hAnsi="Times New Roman" w:cs="Times New Roman"/>
          <w:sz w:val="28"/>
          <w:szCs w:val="28"/>
        </w:rPr>
        <w:t>ть состав к</w:t>
      </w:r>
      <w:r w:rsidRPr="0096172F">
        <w:rPr>
          <w:rFonts w:ascii="Times New Roman" w:hAnsi="Times New Roman" w:cs="Times New Roman"/>
          <w:sz w:val="28"/>
          <w:szCs w:val="28"/>
        </w:rPr>
        <w:t>омиссии по определению границ территорий,</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 xml:space="preserve">прилегающих к организациям и объектам, </w:t>
      </w:r>
      <w:r w:rsidR="00DB68A5" w:rsidRPr="0029153E">
        <w:rPr>
          <w:rFonts w:ascii="Times New Roman" w:hAnsi="Times New Roman" w:cs="Times New Roman"/>
          <w:color w:val="000000" w:themeColor="text1"/>
          <w:sz w:val="28"/>
          <w:szCs w:val="28"/>
        </w:rPr>
        <w:t xml:space="preserve">указанным в пункте 1 настоящего постановления, </w:t>
      </w:r>
      <w:r w:rsidRPr="0029153E">
        <w:rPr>
          <w:rFonts w:ascii="Times New Roman" w:hAnsi="Times New Roman" w:cs="Times New Roman"/>
          <w:color w:val="000000" w:themeColor="text1"/>
          <w:sz w:val="28"/>
          <w:szCs w:val="28"/>
        </w:rPr>
        <w:t>на которых не</w:t>
      </w:r>
      <w:r w:rsidR="00882C6E" w:rsidRPr="0029153E">
        <w:rPr>
          <w:rFonts w:ascii="Times New Roman" w:hAnsi="Times New Roman" w:cs="Times New Roman"/>
          <w:color w:val="000000" w:themeColor="text1"/>
          <w:sz w:val="28"/>
          <w:szCs w:val="28"/>
        </w:rPr>
        <w:t xml:space="preserve"> </w:t>
      </w:r>
      <w:r w:rsidRPr="0029153E">
        <w:rPr>
          <w:rFonts w:ascii="Times New Roman" w:hAnsi="Times New Roman" w:cs="Times New Roman"/>
          <w:color w:val="000000" w:themeColor="text1"/>
          <w:sz w:val="28"/>
          <w:szCs w:val="28"/>
        </w:rPr>
        <w:t>допускается р</w:t>
      </w:r>
      <w:r w:rsidRPr="0096172F">
        <w:rPr>
          <w:rFonts w:ascii="Times New Roman" w:hAnsi="Times New Roman" w:cs="Times New Roman"/>
          <w:sz w:val="28"/>
          <w:szCs w:val="28"/>
        </w:rPr>
        <w:t>озничная продажа алкогольной продукции на территории</w:t>
      </w:r>
      <w:r>
        <w:rPr>
          <w:rFonts w:ascii="Times New Roman" w:hAnsi="Times New Roman" w:cs="Times New Roman"/>
          <w:sz w:val="28"/>
          <w:szCs w:val="28"/>
        </w:rPr>
        <w:t xml:space="preserve"> Некрасовского муниципального</w:t>
      </w:r>
      <w:r w:rsidRPr="0096172F">
        <w:rPr>
          <w:rFonts w:ascii="Times New Roman" w:hAnsi="Times New Roman" w:cs="Times New Roman"/>
          <w:sz w:val="28"/>
          <w:szCs w:val="28"/>
        </w:rPr>
        <w:t xml:space="preserve"> района, согласно приложению № 2 к настоящему</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постановлению.</w:t>
      </w:r>
    </w:p>
    <w:p w:rsidR="0096172F" w:rsidRDefault="0096172F" w:rsidP="0096172F">
      <w:pPr>
        <w:pStyle w:val="a3"/>
        <w:spacing w:before="0" w:beforeAutospacing="0" w:after="0" w:afterAutospacing="0"/>
        <w:ind w:firstLine="709"/>
        <w:jc w:val="both"/>
        <w:rPr>
          <w:rFonts w:ascii="Times New Roman" w:eastAsia="Calibri" w:hAnsi="Times New Roman" w:cs="Times New Roman"/>
          <w:color w:val="000000"/>
          <w:spacing w:val="-8"/>
          <w:sz w:val="28"/>
          <w:szCs w:val="28"/>
        </w:rPr>
      </w:pPr>
      <w:r w:rsidRPr="0096172F">
        <w:rPr>
          <w:rFonts w:ascii="Times New Roman" w:hAnsi="Times New Roman" w:cs="Times New Roman"/>
          <w:sz w:val="28"/>
          <w:szCs w:val="28"/>
        </w:rPr>
        <w:t xml:space="preserve">4. </w:t>
      </w:r>
      <w:proofErr w:type="gramStart"/>
      <w:r w:rsidRPr="008E6FD1">
        <w:rPr>
          <w:rFonts w:ascii="Times New Roman" w:eastAsia="Calibri" w:hAnsi="Times New Roman" w:cs="Times New Roman"/>
          <w:color w:val="000000"/>
          <w:spacing w:val="-8"/>
          <w:sz w:val="28"/>
          <w:szCs w:val="28"/>
        </w:rPr>
        <w:t>Контроль за</w:t>
      </w:r>
      <w:proofErr w:type="gramEnd"/>
      <w:r w:rsidRPr="008E6FD1">
        <w:rPr>
          <w:rFonts w:ascii="Times New Roman" w:eastAsia="Calibri" w:hAnsi="Times New Roman" w:cs="Times New Roman"/>
          <w:color w:val="000000"/>
          <w:spacing w:val="-8"/>
          <w:sz w:val="28"/>
          <w:szCs w:val="28"/>
        </w:rPr>
        <w:t xml:space="preserve"> исполнением настоящего постановления возложить на заместителя главы администрации Некрасовского муниципального района </w:t>
      </w:r>
      <w:proofErr w:type="spellStart"/>
      <w:r w:rsidRPr="008E6FD1">
        <w:rPr>
          <w:rFonts w:ascii="Times New Roman" w:eastAsia="Calibri" w:hAnsi="Times New Roman" w:cs="Times New Roman"/>
          <w:color w:val="000000"/>
          <w:spacing w:val="-8"/>
          <w:sz w:val="28"/>
          <w:szCs w:val="28"/>
        </w:rPr>
        <w:t>Базурину</w:t>
      </w:r>
      <w:proofErr w:type="spellEnd"/>
      <w:r w:rsidRPr="008E6FD1">
        <w:rPr>
          <w:rFonts w:ascii="Times New Roman" w:eastAsia="Calibri" w:hAnsi="Times New Roman" w:cs="Times New Roman"/>
          <w:color w:val="000000"/>
          <w:spacing w:val="-8"/>
          <w:sz w:val="28"/>
          <w:szCs w:val="28"/>
        </w:rPr>
        <w:t xml:space="preserve"> Е.В.</w:t>
      </w:r>
    </w:p>
    <w:p w:rsidR="0096172F" w:rsidRPr="0096172F" w:rsidRDefault="0096172F" w:rsidP="0096172F">
      <w:pPr>
        <w:pStyle w:val="a3"/>
        <w:spacing w:before="0" w:beforeAutospacing="0" w:after="0" w:afterAutospacing="0"/>
        <w:ind w:firstLine="709"/>
        <w:jc w:val="both"/>
        <w:rPr>
          <w:rFonts w:ascii="Times New Roman" w:hAnsi="Times New Roman" w:cs="Times New Roman"/>
          <w:sz w:val="28"/>
          <w:szCs w:val="28"/>
        </w:rPr>
      </w:pPr>
      <w:r>
        <w:rPr>
          <w:rFonts w:ascii="Times New Roman" w:eastAsia="Calibri" w:hAnsi="Times New Roman" w:cs="Times New Roman"/>
          <w:color w:val="000000"/>
          <w:spacing w:val="-8"/>
          <w:sz w:val="28"/>
          <w:szCs w:val="28"/>
        </w:rPr>
        <w:t xml:space="preserve">5. </w:t>
      </w:r>
      <w:r>
        <w:rPr>
          <w:rFonts w:ascii="Times New Roman" w:hAnsi="Times New Roman" w:cs="Times New Roman"/>
          <w:sz w:val="28"/>
          <w:szCs w:val="28"/>
        </w:rPr>
        <w:t>П</w:t>
      </w:r>
      <w:r w:rsidRPr="0096172F">
        <w:rPr>
          <w:rFonts w:ascii="Times New Roman" w:hAnsi="Times New Roman" w:cs="Times New Roman"/>
          <w:sz w:val="28"/>
          <w:szCs w:val="28"/>
        </w:rPr>
        <w:t>о</w:t>
      </w:r>
      <w:r w:rsidR="007B004A">
        <w:rPr>
          <w:rFonts w:ascii="Times New Roman" w:hAnsi="Times New Roman" w:cs="Times New Roman"/>
          <w:sz w:val="28"/>
          <w:szCs w:val="28"/>
        </w:rPr>
        <w:t xml:space="preserve">становление вступает в </w:t>
      </w:r>
      <w:r w:rsidRPr="0096172F">
        <w:rPr>
          <w:rFonts w:ascii="Times New Roman" w:hAnsi="Times New Roman" w:cs="Times New Roman"/>
          <w:sz w:val="28"/>
          <w:szCs w:val="28"/>
        </w:rPr>
        <w:t>силу с</w:t>
      </w:r>
      <w:r w:rsidR="007B004A">
        <w:rPr>
          <w:rFonts w:ascii="Times New Roman" w:hAnsi="Times New Roman" w:cs="Times New Roman"/>
          <w:sz w:val="28"/>
          <w:szCs w:val="28"/>
        </w:rPr>
        <w:t>о дня подписания.</w:t>
      </w: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r w:rsidRPr="00967D67">
        <w:rPr>
          <w:sz w:val="28"/>
          <w:szCs w:val="28"/>
        </w:rPr>
        <w:t>Глава муниципального района                                                     А.Н. Коротаев</w:t>
      </w: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Default="00D97EE2" w:rsidP="00D97EE2">
      <w:pPr>
        <w:jc w:val="both"/>
        <w:rPr>
          <w:sz w:val="28"/>
          <w:szCs w:val="28"/>
        </w:rPr>
      </w:pPr>
    </w:p>
    <w:p w:rsidR="00562866" w:rsidRDefault="00562866"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C26122" w:rsidRDefault="00C26122" w:rsidP="00D97EE2">
      <w:pPr>
        <w:jc w:val="both"/>
        <w:rPr>
          <w:sz w:val="28"/>
          <w:szCs w:val="28"/>
        </w:rPr>
      </w:pPr>
    </w:p>
    <w:p w:rsidR="00C26122" w:rsidRDefault="00C26122" w:rsidP="00D97EE2">
      <w:pPr>
        <w:jc w:val="both"/>
        <w:rPr>
          <w:sz w:val="28"/>
          <w:szCs w:val="28"/>
        </w:rPr>
      </w:pPr>
    </w:p>
    <w:p w:rsidR="00C26122" w:rsidRDefault="00C26122" w:rsidP="00D97EE2">
      <w:pPr>
        <w:jc w:val="both"/>
        <w:rPr>
          <w:sz w:val="28"/>
          <w:szCs w:val="28"/>
        </w:rPr>
      </w:pPr>
    </w:p>
    <w:p w:rsidR="00C26122" w:rsidRDefault="00C2612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r w:rsidRPr="00967D67">
        <w:rPr>
          <w:sz w:val="28"/>
          <w:szCs w:val="28"/>
        </w:rPr>
        <w:t>СОГЛАСОВАНО:</w:t>
      </w:r>
    </w:p>
    <w:p w:rsidR="00D97EE2" w:rsidRPr="00967D67" w:rsidRDefault="00D97EE2" w:rsidP="00D97EE2">
      <w:pPr>
        <w:jc w:val="both"/>
        <w:rPr>
          <w:sz w:val="28"/>
          <w:szCs w:val="28"/>
        </w:rPr>
      </w:pPr>
    </w:p>
    <w:p w:rsidR="00F241DE" w:rsidRPr="00967D67" w:rsidRDefault="00F241DE" w:rsidP="00F241DE">
      <w:pPr>
        <w:jc w:val="both"/>
        <w:rPr>
          <w:sz w:val="28"/>
          <w:szCs w:val="28"/>
        </w:rPr>
      </w:pPr>
      <w:r>
        <w:rPr>
          <w:sz w:val="28"/>
          <w:szCs w:val="28"/>
        </w:rPr>
        <w:t>Заместитель</w:t>
      </w:r>
      <w:r w:rsidRPr="00967D67">
        <w:rPr>
          <w:sz w:val="28"/>
          <w:szCs w:val="28"/>
        </w:rPr>
        <w:t xml:space="preserve"> главы администрации </w:t>
      </w:r>
    </w:p>
    <w:p w:rsidR="00F241DE" w:rsidRPr="00967D67" w:rsidRDefault="00F241DE" w:rsidP="00F241DE">
      <w:pPr>
        <w:jc w:val="both"/>
        <w:rPr>
          <w:sz w:val="28"/>
          <w:szCs w:val="28"/>
        </w:rPr>
      </w:pPr>
      <w:r w:rsidRPr="00967D67">
        <w:rPr>
          <w:sz w:val="28"/>
          <w:szCs w:val="28"/>
        </w:rPr>
        <w:t>Некрасовского муниципального района</w:t>
      </w:r>
      <w:r w:rsidRPr="00967D67">
        <w:rPr>
          <w:sz w:val="28"/>
          <w:szCs w:val="28"/>
        </w:rPr>
        <w:tab/>
      </w:r>
      <w:r w:rsidRPr="00967D67">
        <w:rPr>
          <w:sz w:val="28"/>
          <w:szCs w:val="28"/>
        </w:rPr>
        <w:tab/>
      </w:r>
      <w:r w:rsidRPr="00967D67">
        <w:rPr>
          <w:sz w:val="28"/>
          <w:szCs w:val="28"/>
        </w:rPr>
        <w:tab/>
      </w:r>
      <w:r w:rsidRPr="00967D67">
        <w:rPr>
          <w:sz w:val="28"/>
          <w:szCs w:val="28"/>
        </w:rPr>
        <w:tab/>
      </w:r>
      <w:r>
        <w:rPr>
          <w:sz w:val="28"/>
          <w:szCs w:val="28"/>
        </w:rPr>
        <w:t>Е</w:t>
      </w:r>
      <w:r w:rsidRPr="00967D67">
        <w:rPr>
          <w:sz w:val="28"/>
          <w:szCs w:val="28"/>
        </w:rPr>
        <w:t>.</w:t>
      </w:r>
      <w:r>
        <w:rPr>
          <w:sz w:val="28"/>
          <w:szCs w:val="28"/>
        </w:rPr>
        <w:t>В</w:t>
      </w:r>
      <w:r w:rsidRPr="00967D67">
        <w:rPr>
          <w:sz w:val="28"/>
          <w:szCs w:val="28"/>
        </w:rPr>
        <w:t>.</w:t>
      </w:r>
      <w:r w:rsidR="00882C6E">
        <w:rPr>
          <w:sz w:val="28"/>
          <w:szCs w:val="28"/>
        </w:rPr>
        <w:t xml:space="preserve"> </w:t>
      </w:r>
      <w:r>
        <w:rPr>
          <w:sz w:val="28"/>
          <w:szCs w:val="28"/>
        </w:rPr>
        <w:t>Базурина</w:t>
      </w:r>
    </w:p>
    <w:p w:rsidR="00F241DE" w:rsidRPr="00967D67" w:rsidRDefault="00F241DE" w:rsidP="00F241DE">
      <w:pPr>
        <w:jc w:val="both"/>
        <w:rPr>
          <w:sz w:val="28"/>
          <w:szCs w:val="28"/>
        </w:rPr>
      </w:pPr>
    </w:p>
    <w:p w:rsidR="00F241DE" w:rsidRPr="00967D67" w:rsidRDefault="00F241DE" w:rsidP="00F241DE">
      <w:pPr>
        <w:jc w:val="both"/>
        <w:rPr>
          <w:sz w:val="28"/>
          <w:szCs w:val="28"/>
        </w:rPr>
      </w:pPr>
      <w:r w:rsidRPr="00967D67">
        <w:rPr>
          <w:sz w:val="28"/>
          <w:szCs w:val="28"/>
        </w:rPr>
        <w:t>Заведующий юридическим отделом</w:t>
      </w:r>
    </w:p>
    <w:p w:rsidR="00F241DE" w:rsidRDefault="00F241DE" w:rsidP="00F241DE">
      <w:pPr>
        <w:jc w:val="both"/>
        <w:rPr>
          <w:sz w:val="28"/>
          <w:szCs w:val="28"/>
        </w:rPr>
      </w:pPr>
      <w:r w:rsidRPr="00967D67">
        <w:rPr>
          <w:sz w:val="28"/>
          <w:szCs w:val="28"/>
        </w:rPr>
        <w:t>администрации Некрасовского муниципального района</w:t>
      </w:r>
      <w:r w:rsidRPr="00967D67">
        <w:rPr>
          <w:sz w:val="28"/>
          <w:szCs w:val="28"/>
        </w:rPr>
        <w:tab/>
        <w:t xml:space="preserve">       Ю.Е. Будилко</w:t>
      </w:r>
    </w:p>
    <w:p w:rsidR="00F241DE" w:rsidRDefault="00F241DE" w:rsidP="00F241DE">
      <w:pPr>
        <w:jc w:val="both"/>
        <w:rPr>
          <w:sz w:val="28"/>
          <w:szCs w:val="28"/>
        </w:rPr>
      </w:pPr>
    </w:p>
    <w:p w:rsidR="00F241DE" w:rsidRPr="00967D67" w:rsidRDefault="00F241DE" w:rsidP="00F241DE">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r w:rsidRPr="00967D67">
        <w:rPr>
          <w:sz w:val="28"/>
          <w:szCs w:val="28"/>
        </w:rPr>
        <w:t>НАПРАВИТЬ:</w:t>
      </w:r>
    </w:p>
    <w:p w:rsidR="00D97EE2" w:rsidRPr="00967D67" w:rsidRDefault="00D97EE2" w:rsidP="00D97EE2">
      <w:pPr>
        <w:jc w:val="both"/>
        <w:rPr>
          <w:sz w:val="28"/>
          <w:szCs w:val="28"/>
        </w:rPr>
      </w:pPr>
    </w:p>
    <w:p w:rsidR="00D97EE2" w:rsidRPr="00967D67" w:rsidRDefault="00D97EE2" w:rsidP="00D97EE2">
      <w:pPr>
        <w:jc w:val="both"/>
        <w:rPr>
          <w:sz w:val="28"/>
          <w:szCs w:val="28"/>
        </w:rPr>
      </w:pPr>
      <w:r w:rsidRPr="00967D67">
        <w:rPr>
          <w:sz w:val="28"/>
          <w:szCs w:val="28"/>
        </w:rPr>
        <w:t>МУ «Патриот»</w:t>
      </w:r>
    </w:p>
    <w:p w:rsidR="00AF38F7" w:rsidRDefault="00AF38F7" w:rsidP="00D97EE2">
      <w:pPr>
        <w:jc w:val="both"/>
        <w:rPr>
          <w:sz w:val="28"/>
          <w:szCs w:val="28"/>
        </w:rPr>
      </w:pPr>
      <w:r>
        <w:rPr>
          <w:sz w:val="28"/>
          <w:szCs w:val="28"/>
        </w:rPr>
        <w:t xml:space="preserve">Комитет по управлению муниципальным имуществом </w:t>
      </w:r>
    </w:p>
    <w:p w:rsidR="00B64176" w:rsidRDefault="00B64176" w:rsidP="00D97EE2">
      <w:pPr>
        <w:jc w:val="both"/>
        <w:rPr>
          <w:sz w:val="28"/>
          <w:szCs w:val="28"/>
        </w:rPr>
      </w:pPr>
      <w:r>
        <w:rPr>
          <w:sz w:val="28"/>
          <w:szCs w:val="28"/>
        </w:rPr>
        <w:t>Комитет по культуре и туризму</w:t>
      </w:r>
    </w:p>
    <w:p w:rsidR="00B64176" w:rsidRDefault="00B64176" w:rsidP="00D97EE2">
      <w:pPr>
        <w:jc w:val="both"/>
        <w:rPr>
          <w:sz w:val="28"/>
          <w:szCs w:val="28"/>
        </w:rPr>
      </w:pPr>
      <w:r>
        <w:rPr>
          <w:sz w:val="28"/>
          <w:szCs w:val="28"/>
        </w:rPr>
        <w:t>Комитет по молодежной политике и спорту</w:t>
      </w:r>
    </w:p>
    <w:p w:rsidR="00AF38F7" w:rsidRDefault="00AF38F7" w:rsidP="00D97EE2">
      <w:pPr>
        <w:jc w:val="both"/>
        <w:rPr>
          <w:sz w:val="28"/>
          <w:szCs w:val="28"/>
        </w:rPr>
      </w:pPr>
      <w:r>
        <w:rPr>
          <w:sz w:val="28"/>
          <w:szCs w:val="28"/>
        </w:rPr>
        <w:t>Управление образования</w:t>
      </w:r>
    </w:p>
    <w:p w:rsidR="00AF38F7" w:rsidRDefault="00AF38F7" w:rsidP="00D97EE2">
      <w:pPr>
        <w:jc w:val="both"/>
        <w:rPr>
          <w:sz w:val="28"/>
          <w:szCs w:val="28"/>
        </w:rPr>
      </w:pPr>
      <w:r>
        <w:rPr>
          <w:sz w:val="28"/>
          <w:szCs w:val="28"/>
        </w:rPr>
        <w:t>ГБУЗ ЯО «Некрасовская ЦРБ»</w:t>
      </w:r>
    </w:p>
    <w:p w:rsidR="00D97EE2" w:rsidRPr="00967D67" w:rsidRDefault="00D97EE2" w:rsidP="00D97EE2">
      <w:pPr>
        <w:jc w:val="both"/>
        <w:rPr>
          <w:sz w:val="28"/>
          <w:szCs w:val="28"/>
        </w:rPr>
      </w:pPr>
      <w:r w:rsidRPr="00967D67">
        <w:rPr>
          <w:sz w:val="28"/>
          <w:szCs w:val="28"/>
        </w:rPr>
        <w:t>Сельское поселение Некрасовское</w:t>
      </w:r>
    </w:p>
    <w:p w:rsidR="00D97EE2" w:rsidRPr="00967D67" w:rsidRDefault="00D97EE2" w:rsidP="00D97EE2">
      <w:pPr>
        <w:jc w:val="both"/>
        <w:rPr>
          <w:sz w:val="28"/>
          <w:szCs w:val="28"/>
        </w:rPr>
      </w:pPr>
      <w:r w:rsidRPr="00967D67">
        <w:rPr>
          <w:sz w:val="28"/>
          <w:szCs w:val="28"/>
        </w:rPr>
        <w:t>Сельское поселение Красный Профинтерн</w:t>
      </w:r>
    </w:p>
    <w:p w:rsidR="00D97EE2" w:rsidRPr="00967D67" w:rsidRDefault="00D97EE2" w:rsidP="00D97EE2">
      <w:pPr>
        <w:jc w:val="both"/>
        <w:rPr>
          <w:sz w:val="28"/>
          <w:szCs w:val="28"/>
        </w:rPr>
      </w:pPr>
      <w:r w:rsidRPr="00967D67">
        <w:rPr>
          <w:sz w:val="28"/>
          <w:szCs w:val="28"/>
        </w:rPr>
        <w:t>Сельское поселение Бурмакино</w:t>
      </w: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C26122" w:rsidRDefault="00C26122" w:rsidP="00D97EE2">
      <w:pPr>
        <w:jc w:val="both"/>
        <w:rPr>
          <w:sz w:val="28"/>
          <w:szCs w:val="28"/>
        </w:rPr>
      </w:pPr>
    </w:p>
    <w:p w:rsidR="00C26122" w:rsidRDefault="00C26122" w:rsidP="00D97EE2">
      <w:pPr>
        <w:jc w:val="both"/>
        <w:rPr>
          <w:sz w:val="28"/>
          <w:szCs w:val="28"/>
        </w:rPr>
      </w:pPr>
    </w:p>
    <w:p w:rsidR="00C26122" w:rsidRPr="00967D67" w:rsidRDefault="00C26122" w:rsidP="00D97EE2">
      <w:pPr>
        <w:jc w:val="both"/>
        <w:rPr>
          <w:sz w:val="28"/>
          <w:szCs w:val="28"/>
        </w:rPr>
      </w:pPr>
    </w:p>
    <w:p w:rsidR="00D97EE2" w:rsidRPr="00967D67" w:rsidRDefault="00D97EE2" w:rsidP="00D97EE2">
      <w:pPr>
        <w:jc w:val="both"/>
        <w:rPr>
          <w:sz w:val="28"/>
          <w:szCs w:val="28"/>
        </w:rPr>
      </w:pPr>
    </w:p>
    <w:p w:rsidR="00144DF1" w:rsidRPr="00967D67" w:rsidRDefault="00144DF1"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0"/>
          <w:szCs w:val="28"/>
        </w:rPr>
      </w:pPr>
    </w:p>
    <w:p w:rsidR="00D97EE2" w:rsidRPr="00CB499D" w:rsidRDefault="00D97EE2" w:rsidP="00D97EE2">
      <w:pPr>
        <w:jc w:val="both"/>
        <w:rPr>
          <w:sz w:val="22"/>
          <w:szCs w:val="28"/>
        </w:rPr>
      </w:pPr>
      <w:r w:rsidRPr="00967D67">
        <w:rPr>
          <w:sz w:val="22"/>
          <w:szCs w:val="28"/>
        </w:rPr>
        <w:t xml:space="preserve">Исп. </w:t>
      </w:r>
      <w:r w:rsidR="00C26122">
        <w:rPr>
          <w:sz w:val="22"/>
          <w:szCs w:val="28"/>
        </w:rPr>
        <w:t>Боровая Н.А</w:t>
      </w:r>
      <w:r w:rsidR="00AF38F7">
        <w:rPr>
          <w:sz w:val="22"/>
          <w:szCs w:val="28"/>
        </w:rPr>
        <w:t>.</w:t>
      </w:r>
    </w:p>
    <w:p w:rsidR="00D97EE2" w:rsidRPr="00967D67" w:rsidRDefault="00D97EE2" w:rsidP="00D97EE2">
      <w:pPr>
        <w:jc w:val="both"/>
        <w:rPr>
          <w:sz w:val="22"/>
          <w:szCs w:val="28"/>
        </w:rPr>
      </w:pPr>
      <w:r w:rsidRPr="00967D67">
        <w:rPr>
          <w:sz w:val="22"/>
          <w:szCs w:val="28"/>
        </w:rPr>
        <w:t>89092804811</w:t>
      </w:r>
    </w:p>
    <w:p w:rsidR="008E6FD1" w:rsidRPr="00000877" w:rsidRDefault="008E6FD1" w:rsidP="00B64176">
      <w:pPr>
        <w:tabs>
          <w:tab w:val="left" w:pos="7200"/>
        </w:tabs>
        <w:jc w:val="right"/>
        <w:rPr>
          <w:b/>
        </w:rPr>
      </w:pPr>
    </w:p>
    <w:p w:rsidR="00C26122" w:rsidRDefault="00C26122" w:rsidP="00B64176">
      <w:pPr>
        <w:tabs>
          <w:tab w:val="left" w:pos="7200"/>
        </w:tabs>
        <w:jc w:val="right"/>
        <w:rPr>
          <w:b/>
        </w:rPr>
      </w:pPr>
    </w:p>
    <w:p w:rsidR="00882C6E" w:rsidRDefault="00882C6E" w:rsidP="00B64176">
      <w:pPr>
        <w:tabs>
          <w:tab w:val="left" w:pos="7200"/>
        </w:tabs>
        <w:jc w:val="right"/>
        <w:rPr>
          <w:b/>
        </w:rPr>
      </w:pPr>
    </w:p>
    <w:p w:rsidR="00B76F02" w:rsidRDefault="00B76F02" w:rsidP="00B64176">
      <w:pPr>
        <w:shd w:val="clear" w:color="auto" w:fill="FFFFFF"/>
        <w:tabs>
          <w:tab w:val="left" w:pos="8025"/>
        </w:tabs>
        <w:spacing w:line="240" w:lineRule="atLeast"/>
        <w:jc w:val="right"/>
      </w:pPr>
    </w:p>
    <w:p w:rsidR="00B76F02" w:rsidRDefault="00B76F02" w:rsidP="00B64176">
      <w:pPr>
        <w:shd w:val="clear" w:color="auto" w:fill="FFFFFF"/>
        <w:tabs>
          <w:tab w:val="left" w:pos="8025"/>
        </w:tabs>
        <w:spacing w:line="240" w:lineRule="atLeast"/>
        <w:jc w:val="right"/>
      </w:pPr>
    </w:p>
    <w:p w:rsidR="00B76F02" w:rsidRDefault="00B76F02" w:rsidP="00B64176">
      <w:pPr>
        <w:shd w:val="clear" w:color="auto" w:fill="FFFFFF"/>
        <w:tabs>
          <w:tab w:val="left" w:pos="8025"/>
        </w:tabs>
        <w:spacing w:line="240" w:lineRule="atLeast"/>
        <w:jc w:val="right"/>
      </w:pPr>
    </w:p>
    <w:p w:rsidR="00B76F02" w:rsidRDefault="00B76F02" w:rsidP="00B64176">
      <w:pPr>
        <w:shd w:val="clear" w:color="auto" w:fill="FFFFFF"/>
        <w:tabs>
          <w:tab w:val="left" w:pos="8025"/>
        </w:tabs>
        <w:spacing w:line="240" w:lineRule="atLeast"/>
        <w:jc w:val="right"/>
      </w:pPr>
    </w:p>
    <w:p w:rsidR="00B64176" w:rsidRDefault="00B64176" w:rsidP="00B64176">
      <w:pPr>
        <w:shd w:val="clear" w:color="auto" w:fill="FFFFFF"/>
        <w:tabs>
          <w:tab w:val="left" w:pos="8025"/>
        </w:tabs>
        <w:spacing w:line="240" w:lineRule="atLeast"/>
        <w:jc w:val="right"/>
      </w:pPr>
      <w:r>
        <w:t>Приложение</w:t>
      </w:r>
      <w:r w:rsidR="008C2684">
        <w:t xml:space="preserve"> № 1</w:t>
      </w:r>
      <w:r>
        <w:t xml:space="preserve">  к постановлению</w:t>
      </w:r>
    </w:p>
    <w:p w:rsidR="00B64176" w:rsidRDefault="00B64176" w:rsidP="00B64176">
      <w:pPr>
        <w:shd w:val="clear" w:color="auto" w:fill="FFFFFF"/>
        <w:tabs>
          <w:tab w:val="left" w:pos="8025"/>
        </w:tabs>
        <w:spacing w:line="240" w:lineRule="atLeast"/>
        <w:jc w:val="right"/>
      </w:pPr>
      <w:r>
        <w:t xml:space="preserve">                                                                                                   Администрации </w:t>
      </w:r>
      <w:proofErr w:type="gramStart"/>
      <w:r>
        <w:t>Некрасовского</w:t>
      </w:r>
      <w:proofErr w:type="gramEnd"/>
    </w:p>
    <w:p w:rsidR="00B64176" w:rsidRPr="005C001A" w:rsidRDefault="00B64176" w:rsidP="00B64176">
      <w:pPr>
        <w:shd w:val="clear" w:color="auto" w:fill="FFFFFF"/>
        <w:tabs>
          <w:tab w:val="left" w:pos="8025"/>
        </w:tabs>
        <w:spacing w:line="240" w:lineRule="atLeast"/>
        <w:jc w:val="right"/>
      </w:pPr>
      <w:r>
        <w:t>муниципального района</w:t>
      </w:r>
    </w:p>
    <w:p w:rsidR="00B64176" w:rsidRPr="00B64176" w:rsidRDefault="00B64176" w:rsidP="00B64176">
      <w:pPr>
        <w:tabs>
          <w:tab w:val="left" w:pos="7200"/>
        </w:tabs>
        <w:jc w:val="right"/>
      </w:pPr>
      <w:r>
        <w:t>от ____________________№_________</w:t>
      </w:r>
    </w:p>
    <w:p w:rsidR="00B64176" w:rsidRDefault="00B64176" w:rsidP="00B64176">
      <w:pPr>
        <w:tabs>
          <w:tab w:val="left" w:pos="7200"/>
        </w:tabs>
        <w:jc w:val="center"/>
      </w:pPr>
    </w:p>
    <w:p w:rsidR="00B64176" w:rsidRPr="00B64176" w:rsidRDefault="00B64176" w:rsidP="00BB5E05">
      <w:pPr>
        <w:tabs>
          <w:tab w:val="left" w:pos="7200"/>
        </w:tabs>
        <w:jc w:val="center"/>
        <w:rPr>
          <w:b/>
        </w:rPr>
      </w:pPr>
      <w:r w:rsidRPr="00B64176">
        <w:rPr>
          <w:b/>
        </w:rPr>
        <w:t>ПОЛОЖЕНИЕ</w:t>
      </w:r>
    </w:p>
    <w:p w:rsidR="00B64176" w:rsidRPr="00B76F02" w:rsidRDefault="00B76F02" w:rsidP="00B64176">
      <w:pPr>
        <w:tabs>
          <w:tab w:val="left" w:pos="7200"/>
        </w:tabs>
        <w:jc w:val="center"/>
        <w:rPr>
          <w:b/>
        </w:rPr>
      </w:pPr>
      <w:r>
        <w:rPr>
          <w:b/>
        </w:rPr>
        <w:t>о к</w:t>
      </w:r>
      <w:r w:rsidR="00B64176" w:rsidRPr="00B76F02">
        <w:rPr>
          <w:b/>
        </w:rPr>
        <w:t>омиссии по определению границ территорий,</w:t>
      </w:r>
    </w:p>
    <w:p w:rsidR="00B64176" w:rsidRPr="00B76F02" w:rsidRDefault="00B64176" w:rsidP="00B64176">
      <w:pPr>
        <w:tabs>
          <w:tab w:val="left" w:pos="7200"/>
        </w:tabs>
        <w:jc w:val="center"/>
        <w:rPr>
          <w:b/>
        </w:rPr>
      </w:pPr>
      <w:r w:rsidRPr="00B76F02">
        <w:rPr>
          <w:b/>
        </w:rPr>
        <w:t xml:space="preserve">прилегающих к </w:t>
      </w:r>
      <w:r w:rsidR="00DB68A5" w:rsidRPr="00BA7135">
        <w:rPr>
          <w:b/>
          <w:color w:val="000000" w:themeColor="text1"/>
        </w:rPr>
        <w:t>детским садам, образовательным, медицинским организациям, объектам спорта, рынкам, автостанциям, местам массового скопления граждан и местам нахождения источников повышенной опасности, определенных органами государственной власти Ярославской области, объектам военного назначения</w:t>
      </w:r>
      <w:r w:rsidRPr="00BA7135">
        <w:rPr>
          <w:b/>
          <w:color w:val="000000" w:themeColor="text1"/>
        </w:rPr>
        <w:t>,</w:t>
      </w:r>
      <w:r w:rsidRPr="00B76F02">
        <w:rPr>
          <w:b/>
        </w:rPr>
        <w:t xml:space="preserve"> </w:t>
      </w:r>
      <w:proofErr w:type="gramStart"/>
      <w:r w:rsidRPr="00B76F02">
        <w:rPr>
          <w:b/>
        </w:rPr>
        <w:t>на</w:t>
      </w:r>
      <w:proofErr w:type="gramEnd"/>
    </w:p>
    <w:p w:rsidR="00B64176" w:rsidRPr="00B76F02" w:rsidRDefault="00B64176" w:rsidP="00B64176">
      <w:pPr>
        <w:tabs>
          <w:tab w:val="left" w:pos="7200"/>
        </w:tabs>
        <w:jc w:val="center"/>
        <w:rPr>
          <w:b/>
        </w:rPr>
      </w:pPr>
      <w:proofErr w:type="gramStart"/>
      <w:r w:rsidRPr="00B76F02">
        <w:rPr>
          <w:b/>
        </w:rPr>
        <w:t>которых</w:t>
      </w:r>
      <w:proofErr w:type="gramEnd"/>
      <w:r w:rsidRPr="00B76F02">
        <w:rPr>
          <w:b/>
        </w:rPr>
        <w:t xml:space="preserve"> не допускается розничная продажа алкогольной</w:t>
      </w:r>
    </w:p>
    <w:p w:rsidR="00B64176" w:rsidRPr="00B76F02" w:rsidRDefault="00B64176" w:rsidP="00B64176">
      <w:pPr>
        <w:tabs>
          <w:tab w:val="left" w:pos="7200"/>
        </w:tabs>
        <w:jc w:val="center"/>
      </w:pPr>
      <w:r w:rsidRPr="00B76F02">
        <w:rPr>
          <w:b/>
        </w:rPr>
        <w:t>продукции на территории Некрасовского муниципального района</w:t>
      </w:r>
    </w:p>
    <w:p w:rsidR="00B64176" w:rsidRPr="00B64176" w:rsidRDefault="00B64176" w:rsidP="00B64176">
      <w:pPr>
        <w:tabs>
          <w:tab w:val="left" w:pos="7200"/>
        </w:tabs>
        <w:jc w:val="right"/>
      </w:pPr>
    </w:p>
    <w:p w:rsidR="00B64176" w:rsidRPr="00B64176" w:rsidRDefault="00B64176" w:rsidP="00B64176">
      <w:pPr>
        <w:tabs>
          <w:tab w:val="left" w:pos="7200"/>
        </w:tabs>
        <w:jc w:val="center"/>
      </w:pPr>
      <w:r w:rsidRPr="00B64176">
        <w:t>1. Общие положения</w:t>
      </w:r>
    </w:p>
    <w:p w:rsidR="00B64176" w:rsidRPr="00B64176" w:rsidRDefault="00B64176" w:rsidP="00B64176">
      <w:pPr>
        <w:tabs>
          <w:tab w:val="left" w:pos="7200"/>
        </w:tabs>
        <w:jc w:val="both"/>
      </w:pPr>
    </w:p>
    <w:p w:rsidR="00B64176" w:rsidRPr="00B76F02" w:rsidRDefault="00B64176" w:rsidP="00B64176">
      <w:pPr>
        <w:tabs>
          <w:tab w:val="left" w:pos="7200"/>
        </w:tabs>
        <w:ind w:firstLine="709"/>
        <w:jc w:val="both"/>
      </w:pPr>
      <w:r w:rsidRPr="00B76F02">
        <w:t xml:space="preserve">1.1. </w:t>
      </w:r>
      <w:proofErr w:type="gramStart"/>
      <w:r w:rsidRPr="00B76F02">
        <w:t>Комиссия по определению границ территорий, прилегающих к</w:t>
      </w:r>
      <w:r w:rsidR="00882C6E" w:rsidRPr="00B76F02">
        <w:t xml:space="preserve"> </w:t>
      </w:r>
      <w:r w:rsidR="00B76F02" w:rsidRPr="00BA7135">
        <w:rPr>
          <w:color w:val="000000" w:themeColor="text1"/>
        </w:rPr>
        <w:t>детским садам, образовательным, медицинским организациям, объектам спорта, рынкам, автостанциям, местам массового скопления граждан и местам нахождения источников повышенной опасности, определенных органами государственной власти Ярославской области, объектам военного назначения</w:t>
      </w:r>
      <w:r w:rsidRPr="00BA7135">
        <w:rPr>
          <w:color w:val="000000" w:themeColor="text1"/>
        </w:rPr>
        <w:t>, на которых не допускается розничная</w:t>
      </w:r>
      <w:r w:rsidR="00882C6E" w:rsidRPr="00BA7135">
        <w:rPr>
          <w:color w:val="000000" w:themeColor="text1"/>
        </w:rPr>
        <w:t xml:space="preserve"> </w:t>
      </w:r>
      <w:r w:rsidRPr="00BA7135">
        <w:rPr>
          <w:color w:val="000000" w:themeColor="text1"/>
        </w:rPr>
        <w:t>продажа алкогольной продукции на территории Некрасовского муниципального района</w:t>
      </w:r>
      <w:r w:rsidR="00B76F02" w:rsidRPr="00BA7135">
        <w:rPr>
          <w:color w:val="000000" w:themeColor="text1"/>
        </w:rPr>
        <w:t xml:space="preserve"> (далее – к</w:t>
      </w:r>
      <w:r w:rsidRPr="00BA7135">
        <w:rPr>
          <w:color w:val="000000" w:themeColor="text1"/>
        </w:rPr>
        <w:t>омиссия), является постоянно действующим коллегиальным</w:t>
      </w:r>
      <w:r w:rsidR="00882C6E" w:rsidRPr="00B76F02">
        <w:t xml:space="preserve"> </w:t>
      </w:r>
      <w:r w:rsidRPr="00B76F02">
        <w:t>совещательным органом, рассматривающим поступившие замечания и</w:t>
      </w:r>
      <w:proofErr w:type="gramEnd"/>
      <w:r w:rsidR="00882C6E" w:rsidRPr="00B76F02">
        <w:t xml:space="preserve"> </w:t>
      </w:r>
      <w:r w:rsidRPr="00B76F02">
        <w:t xml:space="preserve">предложения по определению границ, прилегающих к </w:t>
      </w:r>
      <w:r w:rsidR="00B76F02" w:rsidRPr="00BA7135">
        <w:rPr>
          <w:color w:val="000000" w:themeColor="text1"/>
        </w:rPr>
        <w:t>детским садам, образовательным, медицинским организациям, объектам спорта, рынкам, автостанциям, местам массового скопления граждан и местам нахождения источников повышенной опасности, определенных органами государственной власти Ярославской области, объектам военного назначения</w:t>
      </w:r>
      <w:r w:rsidRPr="00BA7135">
        <w:rPr>
          <w:color w:val="000000" w:themeColor="text1"/>
        </w:rPr>
        <w:t>, на которых не допускается ро</w:t>
      </w:r>
      <w:r w:rsidRPr="00B76F02">
        <w:t>зничная продажа</w:t>
      </w:r>
      <w:r w:rsidR="00882C6E" w:rsidRPr="00B76F02">
        <w:t xml:space="preserve"> </w:t>
      </w:r>
      <w:r w:rsidRPr="00B76F02">
        <w:t>алкогольной продукции на территории Некрасовского муниципального района.</w:t>
      </w:r>
    </w:p>
    <w:p w:rsidR="00BB5E05" w:rsidRDefault="00B64176" w:rsidP="00BB5E05">
      <w:pPr>
        <w:tabs>
          <w:tab w:val="left" w:pos="7200"/>
        </w:tabs>
        <w:ind w:firstLine="709"/>
        <w:jc w:val="both"/>
        <w:rPr>
          <w:color w:val="000000" w:themeColor="text1"/>
        </w:rPr>
      </w:pPr>
      <w:r w:rsidRPr="00B76F02">
        <w:t xml:space="preserve">1.2. </w:t>
      </w:r>
      <w:proofErr w:type="gramStart"/>
      <w:r w:rsidRPr="00B76F02">
        <w:t>Комиссия в своей деятельности руководствуется Конституцией</w:t>
      </w:r>
      <w:r w:rsidR="00882C6E" w:rsidRPr="00B76F02">
        <w:t xml:space="preserve"> </w:t>
      </w:r>
      <w:r w:rsidRPr="00B76F02">
        <w:t>Российской Федерации, Федеральными законами от 06.10.2003 № 131-ФЗ</w:t>
      </w:r>
      <w:r w:rsidR="00882C6E" w:rsidRPr="00B76F02">
        <w:t xml:space="preserve"> </w:t>
      </w:r>
      <w:r w:rsidRPr="00B76F02">
        <w:t>«Об общих принципах организации местного самоуправления в Российской</w:t>
      </w:r>
      <w:r w:rsidR="00882C6E" w:rsidRPr="00B76F02">
        <w:t xml:space="preserve"> </w:t>
      </w:r>
      <w:r w:rsidRPr="00B76F02">
        <w:t>Федерации», от 22.11.1995 № 171-ФЗ «О государственном регулировании</w:t>
      </w:r>
      <w:r w:rsidR="00882C6E" w:rsidRPr="00B76F02">
        <w:t xml:space="preserve"> </w:t>
      </w:r>
      <w:r w:rsidRPr="00B76F02">
        <w:t>производства и оборота этилового спирта, алкогольной и спиртосодержащей</w:t>
      </w:r>
      <w:r w:rsidR="00882C6E" w:rsidRPr="00B76F02">
        <w:t xml:space="preserve"> </w:t>
      </w:r>
      <w:r w:rsidRPr="00B76F02">
        <w:t>продукции и об ограничении потребления (распития) алкогольной продукции»,</w:t>
      </w:r>
      <w:r w:rsidR="00882C6E" w:rsidRPr="00B76F02">
        <w:t xml:space="preserve"> </w:t>
      </w:r>
      <w:r w:rsidR="00C26122" w:rsidRPr="00B76F02">
        <w:t>постановлением Правительства Российской Федерации от 23.12.2020 № 2220 «Об утверждении Правил определения органами местного самоуправления границ прилегающих</w:t>
      </w:r>
      <w:proofErr w:type="gramEnd"/>
      <w:r w:rsidR="00C26122" w:rsidRPr="00B76F02">
        <w:t xml:space="preserve"> </w:t>
      </w:r>
      <w:proofErr w:type="gramStart"/>
      <w:r w:rsidR="00C26122" w:rsidRPr="00B76F02">
        <w:t xml:space="preserve">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w:t>
      </w:r>
      <w:r w:rsidRPr="00B76F02">
        <w:rPr>
          <w:color w:val="000000" w:themeColor="text1"/>
        </w:rPr>
        <w:t xml:space="preserve">постановлением Администрации </w:t>
      </w:r>
      <w:r w:rsidR="00E5115E" w:rsidRPr="00B76F02">
        <w:rPr>
          <w:color w:val="000000" w:themeColor="text1"/>
        </w:rPr>
        <w:t>Некрасовского муниципального</w:t>
      </w:r>
      <w:r w:rsidRPr="00B76F02">
        <w:rPr>
          <w:color w:val="000000" w:themeColor="text1"/>
        </w:rPr>
        <w:t xml:space="preserve"> района от </w:t>
      </w:r>
      <w:r w:rsidR="005C167B" w:rsidRPr="00B76F02">
        <w:rPr>
          <w:color w:val="000000" w:themeColor="text1"/>
        </w:rPr>
        <w:t>07.06.2021</w:t>
      </w:r>
      <w:r w:rsidRPr="00B76F02">
        <w:rPr>
          <w:color w:val="000000" w:themeColor="text1"/>
        </w:rPr>
        <w:t xml:space="preserve"> № </w:t>
      </w:r>
      <w:r w:rsidR="005C167B" w:rsidRPr="00B76F02">
        <w:rPr>
          <w:color w:val="000000" w:themeColor="text1"/>
        </w:rPr>
        <w:t>691</w:t>
      </w:r>
      <w:r w:rsidR="00E5115E" w:rsidRPr="00B76F02">
        <w:rPr>
          <w:color w:val="000000" w:themeColor="text1"/>
        </w:rPr>
        <w:t xml:space="preserve"> </w:t>
      </w:r>
      <w:r w:rsidRPr="00B76F02">
        <w:rPr>
          <w:color w:val="000000" w:themeColor="text1"/>
        </w:rPr>
        <w:t>«Об утверждении Порядка проведения общественных обсуждений проектов муниципальных правовых актов об определении границ прилегающих территорий</w:t>
      </w:r>
      <w:r w:rsidRPr="005C167B">
        <w:rPr>
          <w:color w:val="000000" w:themeColor="text1"/>
        </w:rPr>
        <w:t xml:space="preserve"> к детским садам, образовательным, медицинским организациям, объектам спорта, рынкам, </w:t>
      </w:r>
      <w:r w:rsidR="00E5115E" w:rsidRPr="005C167B">
        <w:rPr>
          <w:color w:val="000000" w:themeColor="text1"/>
        </w:rPr>
        <w:t>автостанциям</w:t>
      </w:r>
      <w:r w:rsidRPr="005C167B">
        <w:rPr>
          <w:color w:val="000000" w:themeColor="text1"/>
        </w:rPr>
        <w:t>, местам массового скопления граждан и местам нахождения источников</w:t>
      </w:r>
      <w:proofErr w:type="gramEnd"/>
      <w:r w:rsidRPr="005C167B">
        <w:rPr>
          <w:color w:val="000000" w:themeColor="text1"/>
        </w:rPr>
        <w:t xml:space="preserve"> </w:t>
      </w:r>
      <w:proofErr w:type="gramStart"/>
      <w:r w:rsidRPr="005C167B">
        <w:rPr>
          <w:color w:val="000000" w:themeColor="text1"/>
        </w:rPr>
        <w:t>повышенной опасности, определенных органами государстве</w:t>
      </w:r>
      <w:r w:rsidR="007B004A" w:rsidRPr="005C167B">
        <w:rPr>
          <w:color w:val="000000" w:themeColor="text1"/>
        </w:rPr>
        <w:t>нной власти  Ярославской области</w:t>
      </w:r>
      <w:r w:rsidRPr="005C167B">
        <w:rPr>
          <w:color w:val="000000" w:themeColor="text1"/>
        </w:rPr>
        <w:t>, объектам военного</w:t>
      </w:r>
      <w:r w:rsidR="00882C6E" w:rsidRPr="005C167B">
        <w:rPr>
          <w:color w:val="000000" w:themeColor="text1"/>
        </w:rPr>
        <w:t xml:space="preserve"> </w:t>
      </w:r>
      <w:r w:rsidRPr="005C167B">
        <w:rPr>
          <w:color w:val="000000" w:themeColor="text1"/>
        </w:rPr>
        <w:t>назначения, на которых не допускается розничная продажа алкогольной продукции на территории Некрасовского муниципального района</w:t>
      </w:r>
      <w:r w:rsidR="00B76F02">
        <w:rPr>
          <w:color w:val="000000" w:themeColor="text1"/>
        </w:rPr>
        <w:t>»</w:t>
      </w:r>
      <w:r w:rsidR="008C2684" w:rsidRPr="005C167B">
        <w:rPr>
          <w:color w:val="000000" w:themeColor="text1"/>
        </w:rPr>
        <w:t>.</w:t>
      </w:r>
      <w:proofErr w:type="gramEnd"/>
    </w:p>
    <w:p w:rsidR="00BB5E05" w:rsidRDefault="00B64176" w:rsidP="00BB5E05">
      <w:pPr>
        <w:tabs>
          <w:tab w:val="left" w:pos="7200"/>
        </w:tabs>
        <w:ind w:firstLine="709"/>
        <w:jc w:val="both"/>
        <w:rPr>
          <w:color w:val="000000" w:themeColor="text1"/>
        </w:rPr>
      </w:pPr>
      <w:r w:rsidRPr="00B64176">
        <w:t>1.3. Ос</w:t>
      </w:r>
      <w:r w:rsidR="00B76F02">
        <w:t>новным документом, принимаемым к</w:t>
      </w:r>
      <w:r w:rsidRPr="00B64176">
        <w:t>омиссией, является</w:t>
      </w:r>
      <w:r w:rsidR="00882C6E">
        <w:t xml:space="preserve"> </w:t>
      </w:r>
      <w:r w:rsidRPr="00B64176">
        <w:t>протокол.</w:t>
      </w:r>
      <w:r w:rsidR="00B76F02">
        <w:t xml:space="preserve"> </w:t>
      </w:r>
    </w:p>
    <w:p w:rsidR="00BB5E05" w:rsidRPr="00BA7135" w:rsidRDefault="00B76F02" w:rsidP="00BB5E05">
      <w:pPr>
        <w:tabs>
          <w:tab w:val="left" w:pos="7200"/>
        </w:tabs>
        <w:ind w:firstLine="709"/>
        <w:jc w:val="both"/>
        <w:rPr>
          <w:rFonts w:eastAsiaTheme="minorHAnsi"/>
          <w:color w:val="000000" w:themeColor="text1"/>
          <w:lang w:eastAsia="en-US"/>
        </w:rPr>
      </w:pPr>
      <w:r w:rsidRPr="00BA7135">
        <w:rPr>
          <w:color w:val="000000" w:themeColor="text1"/>
        </w:rPr>
        <w:t xml:space="preserve">На основании протокола комиссия </w:t>
      </w:r>
      <w:r w:rsidR="00BB5E05" w:rsidRPr="00BA7135">
        <w:rPr>
          <w:rFonts w:eastAsiaTheme="minorHAnsi"/>
          <w:color w:val="000000" w:themeColor="text1"/>
          <w:lang w:eastAsia="en-US"/>
        </w:rPr>
        <w:t xml:space="preserve">выносит заключение о </w:t>
      </w:r>
      <w:r w:rsidR="00BB5E05" w:rsidRPr="00BA7135">
        <w:rPr>
          <w:color w:val="000000" w:themeColor="text1"/>
        </w:rPr>
        <w:t>принятии (отклонении) предложений и замечаний, поступивших по итогам проведения общественных обсуждений проектов муниципальных правовых актов.</w:t>
      </w:r>
    </w:p>
    <w:p w:rsidR="0065563F" w:rsidRPr="00B76F02" w:rsidRDefault="0065563F" w:rsidP="00BB5E05">
      <w:pPr>
        <w:tabs>
          <w:tab w:val="left" w:pos="7200"/>
        </w:tabs>
        <w:jc w:val="both"/>
        <w:rPr>
          <w:color w:val="FF0000"/>
        </w:rPr>
      </w:pPr>
    </w:p>
    <w:p w:rsidR="00B64176" w:rsidRDefault="00B64176" w:rsidP="00B64176">
      <w:pPr>
        <w:tabs>
          <w:tab w:val="left" w:pos="7200"/>
        </w:tabs>
        <w:jc w:val="both"/>
      </w:pPr>
    </w:p>
    <w:p w:rsidR="00BB5E05" w:rsidRPr="00B64176" w:rsidRDefault="00BB5E05" w:rsidP="00B64176">
      <w:pPr>
        <w:tabs>
          <w:tab w:val="left" w:pos="7200"/>
        </w:tabs>
        <w:jc w:val="both"/>
      </w:pPr>
    </w:p>
    <w:p w:rsidR="00B64176" w:rsidRPr="00B64176" w:rsidRDefault="00B64176" w:rsidP="008C2684">
      <w:pPr>
        <w:tabs>
          <w:tab w:val="left" w:pos="7200"/>
        </w:tabs>
        <w:jc w:val="center"/>
      </w:pPr>
      <w:r w:rsidRPr="00B64176">
        <w:lastRenderedPageBreak/>
        <w:t>2. Основные задачи и функции Комиссии</w:t>
      </w:r>
    </w:p>
    <w:p w:rsidR="00B64176" w:rsidRPr="00B64176" w:rsidRDefault="00B64176" w:rsidP="00B64176">
      <w:pPr>
        <w:tabs>
          <w:tab w:val="left" w:pos="7200"/>
        </w:tabs>
        <w:jc w:val="both"/>
      </w:pPr>
    </w:p>
    <w:p w:rsidR="00B76F02" w:rsidRDefault="00B64176" w:rsidP="00B76F02">
      <w:pPr>
        <w:tabs>
          <w:tab w:val="left" w:pos="7200"/>
        </w:tabs>
        <w:ind w:firstLine="709"/>
        <w:jc w:val="both"/>
      </w:pPr>
      <w:r w:rsidRPr="00B64176">
        <w:t>2.1. Основными задачами Комиссии являются:</w:t>
      </w:r>
    </w:p>
    <w:p w:rsidR="00BB5E05" w:rsidRDefault="008C2684" w:rsidP="00BB5E05">
      <w:pPr>
        <w:tabs>
          <w:tab w:val="left" w:pos="7200"/>
        </w:tabs>
        <w:ind w:firstLine="709"/>
        <w:jc w:val="both"/>
      </w:pPr>
      <w:r>
        <w:t xml:space="preserve">- </w:t>
      </w:r>
      <w:r w:rsidR="00B64176" w:rsidRPr="00B64176">
        <w:t>рассмотрение поступивших замечаний и предложений по определению</w:t>
      </w:r>
      <w:r w:rsidR="00882C6E">
        <w:t xml:space="preserve"> </w:t>
      </w:r>
      <w:r w:rsidR="00B64176" w:rsidRPr="00B64176">
        <w:t>границ</w:t>
      </w:r>
      <w:r w:rsidR="00B76F02" w:rsidRPr="00B76F02">
        <w:t xml:space="preserve"> </w:t>
      </w:r>
      <w:r w:rsidR="00B76F02" w:rsidRPr="00BA7135">
        <w:rPr>
          <w:color w:val="000000" w:themeColor="text1"/>
        </w:rPr>
        <w:t>территорий</w:t>
      </w:r>
      <w:r w:rsidR="00B64176" w:rsidRPr="00BA7135">
        <w:rPr>
          <w:color w:val="000000" w:themeColor="text1"/>
        </w:rPr>
        <w:t xml:space="preserve">, </w:t>
      </w:r>
      <w:r w:rsidR="00B64176" w:rsidRPr="00B64176">
        <w:t xml:space="preserve">прилегающих к организациям и объектам, </w:t>
      </w:r>
      <w:r w:rsidR="00BB5E05" w:rsidRPr="00BA7135">
        <w:rPr>
          <w:color w:val="000000" w:themeColor="text1"/>
        </w:rPr>
        <w:t>указанным в пункте 1.1 настоящего Положения,</w:t>
      </w:r>
      <w:r w:rsidR="00BB5E05">
        <w:rPr>
          <w:color w:val="FF0000"/>
        </w:rPr>
        <w:t xml:space="preserve"> </w:t>
      </w:r>
      <w:r w:rsidR="00B64176" w:rsidRPr="00B64176">
        <w:t>на</w:t>
      </w:r>
      <w:r w:rsidR="00882C6E">
        <w:t xml:space="preserve"> </w:t>
      </w:r>
      <w:r w:rsidR="00B64176" w:rsidRPr="00B64176">
        <w:t>которых не допускается розничная продажа алкогольной продукции, на</w:t>
      </w:r>
      <w:r w:rsidR="00882C6E">
        <w:t xml:space="preserve"> </w:t>
      </w:r>
      <w:r w:rsidR="00B64176" w:rsidRPr="00B64176">
        <w:t xml:space="preserve">территории </w:t>
      </w:r>
      <w:r>
        <w:t>Некрасовского муниципального</w:t>
      </w:r>
      <w:r w:rsidR="00882C6E">
        <w:t xml:space="preserve"> </w:t>
      </w:r>
      <w:r w:rsidR="00B64176" w:rsidRPr="00B64176">
        <w:t>района;</w:t>
      </w:r>
    </w:p>
    <w:p w:rsidR="00BB5E05" w:rsidRDefault="008C2684" w:rsidP="00BB5E05">
      <w:pPr>
        <w:tabs>
          <w:tab w:val="left" w:pos="7200"/>
        </w:tabs>
        <w:ind w:firstLine="709"/>
        <w:jc w:val="both"/>
      </w:pPr>
      <w:r>
        <w:t xml:space="preserve">- </w:t>
      </w:r>
      <w:r w:rsidR="00B64176" w:rsidRPr="00B64176">
        <w:t>принятие решений о принятии (отклонении) замечаний и предложений,</w:t>
      </w:r>
      <w:r w:rsidR="00882C6E">
        <w:t xml:space="preserve"> </w:t>
      </w:r>
      <w:r w:rsidR="00B64176" w:rsidRPr="00B64176">
        <w:t>поступивших по итогам проведения общественных обсуждений;</w:t>
      </w:r>
    </w:p>
    <w:p w:rsidR="00B64176" w:rsidRDefault="008C2684" w:rsidP="00BB5E05">
      <w:pPr>
        <w:tabs>
          <w:tab w:val="left" w:pos="7200"/>
        </w:tabs>
        <w:ind w:firstLine="709"/>
        <w:jc w:val="both"/>
      </w:pPr>
      <w:r>
        <w:t xml:space="preserve">- </w:t>
      </w:r>
      <w:r w:rsidR="00B64176" w:rsidRPr="00B64176">
        <w:t xml:space="preserve">подготовка протокола </w:t>
      </w:r>
      <w:r w:rsidR="00BB5E05" w:rsidRPr="00BA7135">
        <w:rPr>
          <w:color w:val="000000" w:themeColor="text1"/>
        </w:rPr>
        <w:t>и заключения</w:t>
      </w:r>
      <w:r w:rsidR="00BB5E05">
        <w:t xml:space="preserve"> </w:t>
      </w:r>
      <w:r w:rsidR="00B64176" w:rsidRPr="00B64176">
        <w:t>Комиссии.</w:t>
      </w:r>
    </w:p>
    <w:p w:rsidR="004D435E" w:rsidRPr="00B64176" w:rsidRDefault="004D435E" w:rsidP="00B64176">
      <w:pPr>
        <w:tabs>
          <w:tab w:val="left" w:pos="7200"/>
        </w:tabs>
        <w:jc w:val="both"/>
      </w:pPr>
    </w:p>
    <w:p w:rsidR="00B64176" w:rsidRPr="00B64176" w:rsidRDefault="00B64176" w:rsidP="00B64176">
      <w:pPr>
        <w:tabs>
          <w:tab w:val="left" w:pos="7200"/>
        </w:tabs>
        <w:jc w:val="both"/>
      </w:pPr>
    </w:p>
    <w:p w:rsidR="00B64176" w:rsidRPr="00B64176" w:rsidRDefault="00B64176" w:rsidP="008C2684">
      <w:pPr>
        <w:tabs>
          <w:tab w:val="left" w:pos="7200"/>
        </w:tabs>
        <w:jc w:val="center"/>
      </w:pPr>
      <w:r w:rsidRPr="00B64176">
        <w:t>3. Организация деятельности Комиссии</w:t>
      </w:r>
    </w:p>
    <w:p w:rsidR="008C2684" w:rsidRDefault="00B64176" w:rsidP="008C2684">
      <w:pPr>
        <w:tabs>
          <w:tab w:val="left" w:pos="7200"/>
        </w:tabs>
        <w:ind w:firstLine="709"/>
        <w:jc w:val="both"/>
      </w:pPr>
      <w:r w:rsidRPr="00B64176">
        <w:t>3.1. Комиссия образуется в следующем составе: председатель,</w:t>
      </w:r>
      <w:r w:rsidR="00882C6E">
        <w:t xml:space="preserve"> </w:t>
      </w:r>
      <w:r w:rsidRPr="00B64176">
        <w:t>заместитель председателя, секретарь и иные члены Комиссии.</w:t>
      </w:r>
    </w:p>
    <w:p w:rsidR="008C2684" w:rsidRDefault="00B64176" w:rsidP="008C2684">
      <w:pPr>
        <w:tabs>
          <w:tab w:val="left" w:pos="7200"/>
        </w:tabs>
        <w:ind w:firstLine="709"/>
        <w:jc w:val="both"/>
      </w:pPr>
      <w:r w:rsidRPr="00B64176">
        <w:t>3.2. Организацию деятельности Комиссии обеспечивает ее председатель,</w:t>
      </w:r>
      <w:r w:rsidR="00882C6E">
        <w:t xml:space="preserve"> </w:t>
      </w:r>
      <w:r w:rsidRPr="00B64176">
        <w:t>а в его отсутствие - заместитель председателя Комиссии.</w:t>
      </w:r>
    </w:p>
    <w:p w:rsidR="008C2684" w:rsidRDefault="00B64176" w:rsidP="008C2684">
      <w:pPr>
        <w:tabs>
          <w:tab w:val="left" w:pos="7200"/>
        </w:tabs>
        <w:ind w:firstLine="709"/>
        <w:jc w:val="both"/>
      </w:pPr>
      <w:r w:rsidRPr="00B64176">
        <w:t xml:space="preserve">3.3. </w:t>
      </w:r>
      <w:proofErr w:type="gramStart"/>
      <w:r w:rsidRPr="00B64176">
        <w:t>Заседание Комиссии проводится после окончания срока проведения</w:t>
      </w:r>
      <w:r w:rsidR="00882C6E">
        <w:t xml:space="preserve"> </w:t>
      </w:r>
      <w:r w:rsidRPr="00B64176">
        <w:t>общественных обсуждений в соответствии с Порядком проведения</w:t>
      </w:r>
      <w:r w:rsidR="00882C6E">
        <w:t xml:space="preserve"> </w:t>
      </w:r>
      <w:r w:rsidRPr="00B64176">
        <w:t>общественных обсуждений проектов муниципальных правовых актов об</w:t>
      </w:r>
      <w:r w:rsidR="00882C6E">
        <w:t xml:space="preserve"> </w:t>
      </w:r>
      <w:r w:rsidRPr="00B64176">
        <w:t>определении границ прилегающих территорий к детским садам,</w:t>
      </w:r>
      <w:r w:rsidR="00882C6E">
        <w:t xml:space="preserve"> </w:t>
      </w:r>
      <w:r w:rsidRPr="00B64176">
        <w:t>образовательным, медицинским организациям, объектам спорта, рынкам,</w:t>
      </w:r>
      <w:r w:rsidR="00882C6E">
        <w:t xml:space="preserve"> </w:t>
      </w:r>
      <w:r w:rsidRPr="00B64176">
        <w:t>вокзалам, местам массового скопления граждан и местам нахождения</w:t>
      </w:r>
      <w:r w:rsidR="00882C6E">
        <w:t xml:space="preserve"> </w:t>
      </w:r>
      <w:r w:rsidRPr="00B64176">
        <w:t>источников повышенной опасности, определенных органами государственной</w:t>
      </w:r>
      <w:r w:rsidR="00882C6E">
        <w:t xml:space="preserve"> </w:t>
      </w:r>
      <w:r w:rsidRPr="00B64176">
        <w:t>власти Российской Федерации, объектам военного назначения, на которых не</w:t>
      </w:r>
      <w:r w:rsidR="00882C6E">
        <w:t xml:space="preserve"> </w:t>
      </w:r>
      <w:r w:rsidRPr="00B64176">
        <w:t>допускается розничная продажа</w:t>
      </w:r>
      <w:proofErr w:type="gramEnd"/>
      <w:r w:rsidRPr="00B64176">
        <w:t xml:space="preserve"> алкогольной продукции на территории</w:t>
      </w:r>
      <w:r w:rsidR="008C2684">
        <w:t xml:space="preserve"> Некрасовского муниципального</w:t>
      </w:r>
      <w:r w:rsidR="00882C6E">
        <w:t xml:space="preserve"> </w:t>
      </w:r>
      <w:r w:rsidRPr="00B64176">
        <w:t>района.</w:t>
      </w:r>
    </w:p>
    <w:p w:rsidR="008C2684" w:rsidRDefault="00B64176" w:rsidP="008C2684">
      <w:pPr>
        <w:tabs>
          <w:tab w:val="left" w:pos="7200"/>
        </w:tabs>
        <w:ind w:firstLine="709"/>
        <w:jc w:val="both"/>
      </w:pPr>
      <w:r w:rsidRPr="00B64176">
        <w:t>3.4. Заседание Комиссии является правомочным при участии в нем не</w:t>
      </w:r>
      <w:r w:rsidR="00882C6E">
        <w:t xml:space="preserve"> </w:t>
      </w:r>
      <w:r w:rsidRPr="00B64176">
        <w:t>менее двух третей от общего числа членов Комиссии.</w:t>
      </w:r>
    </w:p>
    <w:p w:rsidR="008C2684" w:rsidRDefault="00B64176" w:rsidP="008C2684">
      <w:pPr>
        <w:tabs>
          <w:tab w:val="left" w:pos="7200"/>
        </w:tabs>
        <w:ind w:firstLine="709"/>
        <w:jc w:val="both"/>
      </w:pPr>
      <w:r w:rsidRPr="00B64176">
        <w:t>3.5. Комиссия принимает решение рекомендовать принять (отклонить)</w:t>
      </w:r>
      <w:r w:rsidR="00000BD6">
        <w:t xml:space="preserve"> </w:t>
      </w:r>
      <w:r w:rsidRPr="00B64176">
        <w:t>предложения и замечания, поступившие по итогам проведения общественных</w:t>
      </w:r>
      <w:r w:rsidR="00882C6E">
        <w:t xml:space="preserve"> </w:t>
      </w:r>
      <w:r w:rsidRPr="00B64176">
        <w:t>обсуждений проектов муниципальных правовых актов, путем открытого</w:t>
      </w:r>
      <w:r w:rsidR="00882C6E">
        <w:t xml:space="preserve"> </w:t>
      </w:r>
      <w:r w:rsidRPr="00B64176">
        <w:t>голосования. В случае равенства голосов, голос председательствующего на</w:t>
      </w:r>
      <w:r w:rsidR="00882C6E">
        <w:t xml:space="preserve"> </w:t>
      </w:r>
      <w:r w:rsidRPr="00B64176">
        <w:t>заседании Комиссии является решающим.</w:t>
      </w:r>
    </w:p>
    <w:p w:rsidR="008C2684" w:rsidRDefault="00B64176" w:rsidP="008C2684">
      <w:pPr>
        <w:tabs>
          <w:tab w:val="left" w:pos="7200"/>
        </w:tabs>
        <w:ind w:firstLine="709"/>
        <w:jc w:val="both"/>
      </w:pPr>
      <w:r w:rsidRPr="00B64176">
        <w:t>3.6. Заседание Комиссии проводится по мере необходимости.</w:t>
      </w:r>
    </w:p>
    <w:p w:rsidR="00B64176" w:rsidRDefault="00B64176" w:rsidP="008C2684">
      <w:pPr>
        <w:tabs>
          <w:tab w:val="left" w:pos="7200"/>
        </w:tabs>
        <w:ind w:firstLine="709"/>
        <w:jc w:val="both"/>
      </w:pPr>
      <w:r w:rsidRPr="00B64176">
        <w:t>3.7.</w:t>
      </w:r>
      <w:r w:rsidR="00882C6E">
        <w:t xml:space="preserve"> </w:t>
      </w:r>
      <w:r w:rsidRPr="00B64176">
        <w:t>Заключение Комиссии оформляется протоколом, который</w:t>
      </w:r>
      <w:r w:rsidR="00882C6E">
        <w:t xml:space="preserve"> </w:t>
      </w:r>
      <w:r w:rsidRPr="00B64176">
        <w:t>подписывают председатель и секретарь.</w:t>
      </w:r>
    </w:p>
    <w:p w:rsidR="00BB5E05" w:rsidRPr="00BA7135" w:rsidRDefault="00BB5E05" w:rsidP="00BB5E05">
      <w:pPr>
        <w:tabs>
          <w:tab w:val="left" w:pos="7200"/>
        </w:tabs>
        <w:ind w:firstLine="709"/>
        <w:jc w:val="both"/>
        <w:rPr>
          <w:color w:val="000000" w:themeColor="text1"/>
        </w:rPr>
      </w:pPr>
      <w:r w:rsidRPr="00BA7135">
        <w:rPr>
          <w:color w:val="000000" w:themeColor="text1"/>
        </w:rPr>
        <w:t>3.8. Заключение о принятии (отклонении) предложений и замечаний, поступивших по итогам проведения общественных обсуждений проектов муниципальных правовых актов, подписывается председателем.</w:t>
      </w: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82C6E" w:rsidRDefault="00882C6E" w:rsidP="008C2684">
      <w:pPr>
        <w:tabs>
          <w:tab w:val="left" w:pos="7200"/>
        </w:tabs>
        <w:ind w:firstLine="709"/>
        <w:jc w:val="both"/>
      </w:pPr>
    </w:p>
    <w:p w:rsidR="00882C6E" w:rsidRDefault="00882C6E" w:rsidP="008C2684">
      <w:pPr>
        <w:shd w:val="clear" w:color="auto" w:fill="FFFFFF"/>
        <w:tabs>
          <w:tab w:val="left" w:pos="8025"/>
        </w:tabs>
        <w:spacing w:line="240" w:lineRule="atLeast"/>
        <w:jc w:val="right"/>
      </w:pPr>
    </w:p>
    <w:p w:rsidR="008C2684" w:rsidRDefault="008C2684" w:rsidP="008C2684">
      <w:pPr>
        <w:shd w:val="clear" w:color="auto" w:fill="FFFFFF"/>
        <w:tabs>
          <w:tab w:val="left" w:pos="8025"/>
        </w:tabs>
        <w:spacing w:line="240" w:lineRule="atLeast"/>
        <w:jc w:val="right"/>
      </w:pPr>
      <w:r>
        <w:t>Приложение № 2  к постановлению</w:t>
      </w:r>
    </w:p>
    <w:p w:rsidR="008C2684" w:rsidRDefault="008C2684" w:rsidP="008C2684">
      <w:pPr>
        <w:shd w:val="clear" w:color="auto" w:fill="FFFFFF"/>
        <w:tabs>
          <w:tab w:val="left" w:pos="8025"/>
        </w:tabs>
        <w:spacing w:line="240" w:lineRule="atLeast"/>
        <w:jc w:val="right"/>
      </w:pPr>
      <w:r>
        <w:t xml:space="preserve">                                                                                                   Администрации </w:t>
      </w:r>
      <w:proofErr w:type="gramStart"/>
      <w:r>
        <w:t>Некрасовского</w:t>
      </w:r>
      <w:proofErr w:type="gramEnd"/>
    </w:p>
    <w:p w:rsidR="008C2684" w:rsidRPr="005C001A" w:rsidRDefault="008C2684" w:rsidP="008C2684">
      <w:pPr>
        <w:shd w:val="clear" w:color="auto" w:fill="FFFFFF"/>
        <w:tabs>
          <w:tab w:val="left" w:pos="8025"/>
        </w:tabs>
        <w:spacing w:line="240" w:lineRule="atLeast"/>
        <w:jc w:val="right"/>
      </w:pPr>
      <w:r>
        <w:t>муниципального района</w:t>
      </w:r>
    </w:p>
    <w:p w:rsidR="008C2684" w:rsidRPr="00B64176" w:rsidRDefault="008C2684" w:rsidP="008C2684">
      <w:pPr>
        <w:tabs>
          <w:tab w:val="left" w:pos="7200"/>
        </w:tabs>
        <w:jc w:val="right"/>
      </w:pPr>
      <w:r>
        <w:t>от ____________________№_________</w:t>
      </w:r>
    </w:p>
    <w:p w:rsidR="008C2684" w:rsidRDefault="008C2684" w:rsidP="008C2684">
      <w:pPr>
        <w:tabs>
          <w:tab w:val="left" w:pos="7200"/>
        </w:tabs>
        <w:ind w:firstLine="709"/>
        <w:jc w:val="both"/>
        <w:rPr>
          <w:b/>
        </w:rPr>
      </w:pPr>
    </w:p>
    <w:p w:rsidR="008C2684" w:rsidRPr="008C2684" w:rsidRDefault="008C2684" w:rsidP="008C2684">
      <w:pPr>
        <w:tabs>
          <w:tab w:val="left" w:pos="7200"/>
        </w:tabs>
        <w:ind w:firstLine="709"/>
        <w:jc w:val="center"/>
        <w:rPr>
          <w:b/>
        </w:rPr>
      </w:pPr>
      <w:r w:rsidRPr="008C2684">
        <w:rPr>
          <w:b/>
        </w:rPr>
        <w:t>СОСТАВ КОМИССИИ</w:t>
      </w:r>
    </w:p>
    <w:p w:rsidR="008C2684" w:rsidRPr="008C2684" w:rsidRDefault="008C2684" w:rsidP="008C2684">
      <w:pPr>
        <w:tabs>
          <w:tab w:val="left" w:pos="7200"/>
        </w:tabs>
        <w:ind w:firstLine="709"/>
        <w:jc w:val="center"/>
        <w:rPr>
          <w:b/>
        </w:rPr>
      </w:pPr>
    </w:p>
    <w:p w:rsidR="008C2684" w:rsidRPr="008C2684" w:rsidRDefault="008C2684" w:rsidP="008C2684">
      <w:pPr>
        <w:tabs>
          <w:tab w:val="left" w:pos="7200"/>
        </w:tabs>
        <w:ind w:firstLine="709"/>
        <w:jc w:val="center"/>
        <w:rPr>
          <w:b/>
        </w:rPr>
      </w:pPr>
      <w:r w:rsidRPr="008C2684">
        <w:rPr>
          <w:b/>
        </w:rPr>
        <w:t>по определению границ территорий, прилегающих к некоторым организациям</w:t>
      </w:r>
    </w:p>
    <w:p w:rsidR="008C2684" w:rsidRPr="008C2684" w:rsidRDefault="008C2684" w:rsidP="008C2684">
      <w:pPr>
        <w:tabs>
          <w:tab w:val="left" w:pos="7200"/>
        </w:tabs>
        <w:ind w:firstLine="709"/>
        <w:jc w:val="center"/>
        <w:rPr>
          <w:b/>
        </w:rPr>
      </w:pPr>
      <w:r w:rsidRPr="008C2684">
        <w:rPr>
          <w:b/>
        </w:rPr>
        <w:t xml:space="preserve">и объектам, на которых не допускается розничная продажа </w:t>
      </w:r>
      <w:proofErr w:type="gramStart"/>
      <w:r w:rsidRPr="008C2684">
        <w:rPr>
          <w:b/>
        </w:rPr>
        <w:t>алкогольной</w:t>
      </w:r>
      <w:proofErr w:type="gramEnd"/>
    </w:p>
    <w:p w:rsidR="008C2684" w:rsidRDefault="008C2684" w:rsidP="008C2684">
      <w:pPr>
        <w:tabs>
          <w:tab w:val="left" w:pos="7200"/>
        </w:tabs>
        <w:ind w:firstLine="709"/>
        <w:jc w:val="center"/>
        <w:rPr>
          <w:b/>
        </w:rPr>
      </w:pPr>
      <w:r w:rsidRPr="008C2684">
        <w:rPr>
          <w:b/>
        </w:rPr>
        <w:t xml:space="preserve">продукции на территории </w:t>
      </w:r>
      <w:r>
        <w:rPr>
          <w:b/>
        </w:rPr>
        <w:t>Некрасовского муниципального</w:t>
      </w:r>
      <w:r w:rsidRPr="008C2684">
        <w:rPr>
          <w:b/>
        </w:rPr>
        <w:t xml:space="preserve"> района</w:t>
      </w:r>
    </w:p>
    <w:p w:rsidR="00C2338B" w:rsidRDefault="00C2338B" w:rsidP="008C2684">
      <w:pPr>
        <w:tabs>
          <w:tab w:val="left" w:pos="7200"/>
        </w:tabs>
        <w:ind w:firstLine="709"/>
        <w:jc w:val="center"/>
        <w:rPr>
          <w:b/>
        </w:rPr>
      </w:pPr>
    </w:p>
    <w:tbl>
      <w:tblPr>
        <w:tblStyle w:val="ad"/>
        <w:tblW w:w="0" w:type="auto"/>
        <w:tblLook w:val="04A0"/>
      </w:tblPr>
      <w:tblGrid>
        <w:gridCol w:w="4927"/>
        <w:gridCol w:w="4928"/>
      </w:tblGrid>
      <w:tr w:rsidR="00C2338B" w:rsidTr="00C2338B">
        <w:tc>
          <w:tcPr>
            <w:tcW w:w="4927" w:type="dxa"/>
          </w:tcPr>
          <w:p w:rsidR="00C2338B" w:rsidRPr="007B004A" w:rsidRDefault="00C2338B" w:rsidP="00C2338B">
            <w:pPr>
              <w:tabs>
                <w:tab w:val="left" w:pos="7200"/>
              </w:tabs>
              <w:rPr>
                <w:sz w:val="24"/>
                <w:szCs w:val="24"/>
              </w:rPr>
            </w:pPr>
            <w:r w:rsidRPr="007B004A">
              <w:rPr>
                <w:sz w:val="24"/>
                <w:szCs w:val="24"/>
              </w:rPr>
              <w:t>Базурина Елена Владимировна</w:t>
            </w:r>
          </w:p>
        </w:tc>
        <w:tc>
          <w:tcPr>
            <w:tcW w:w="4928" w:type="dxa"/>
          </w:tcPr>
          <w:p w:rsidR="00C2338B" w:rsidRPr="007B004A" w:rsidRDefault="00C2338B" w:rsidP="00C2338B">
            <w:pPr>
              <w:tabs>
                <w:tab w:val="left" w:pos="7200"/>
              </w:tabs>
              <w:rPr>
                <w:sz w:val="24"/>
                <w:szCs w:val="24"/>
              </w:rPr>
            </w:pPr>
            <w:r w:rsidRPr="007B004A">
              <w:rPr>
                <w:sz w:val="24"/>
                <w:szCs w:val="24"/>
              </w:rPr>
              <w:t>Заместитель главы администрации Некрасовского муниципального района – председатель Комиссии</w:t>
            </w:r>
          </w:p>
        </w:tc>
      </w:tr>
      <w:tr w:rsidR="00C2338B" w:rsidTr="00C2338B">
        <w:tc>
          <w:tcPr>
            <w:tcW w:w="4927" w:type="dxa"/>
          </w:tcPr>
          <w:p w:rsidR="00C2338B" w:rsidRPr="007B004A" w:rsidRDefault="00C2338B" w:rsidP="00C2338B">
            <w:pPr>
              <w:tabs>
                <w:tab w:val="left" w:pos="7200"/>
              </w:tabs>
              <w:jc w:val="both"/>
              <w:rPr>
                <w:sz w:val="24"/>
                <w:szCs w:val="24"/>
              </w:rPr>
            </w:pPr>
            <w:r w:rsidRPr="007B004A">
              <w:rPr>
                <w:sz w:val="24"/>
                <w:szCs w:val="24"/>
              </w:rPr>
              <w:t>Козлова Ольга Алексеевна</w:t>
            </w:r>
          </w:p>
        </w:tc>
        <w:tc>
          <w:tcPr>
            <w:tcW w:w="4928" w:type="dxa"/>
          </w:tcPr>
          <w:p w:rsidR="00C2338B" w:rsidRPr="007B004A" w:rsidRDefault="00C2338B" w:rsidP="00000877">
            <w:pPr>
              <w:tabs>
                <w:tab w:val="left" w:pos="7200"/>
              </w:tabs>
              <w:jc w:val="both"/>
              <w:rPr>
                <w:sz w:val="24"/>
                <w:szCs w:val="24"/>
              </w:rPr>
            </w:pPr>
            <w:r w:rsidRPr="007B004A">
              <w:rPr>
                <w:sz w:val="24"/>
                <w:szCs w:val="24"/>
              </w:rPr>
              <w:t xml:space="preserve">Директор Муниципального учреждения «Центр поддержки предпринимательской деятельности, развития спорта и туризма </w:t>
            </w:r>
            <w:r w:rsidR="00000877" w:rsidRPr="007B004A">
              <w:rPr>
                <w:sz w:val="24"/>
                <w:szCs w:val="24"/>
              </w:rPr>
              <w:t xml:space="preserve">Некрасовского района </w:t>
            </w:r>
            <w:r w:rsidRPr="007B004A">
              <w:rPr>
                <w:sz w:val="24"/>
                <w:szCs w:val="24"/>
              </w:rPr>
              <w:t>«Патриот» - заместитель председателя Комиссии</w:t>
            </w:r>
          </w:p>
        </w:tc>
      </w:tr>
      <w:tr w:rsidR="00C2338B" w:rsidTr="00C2338B">
        <w:tc>
          <w:tcPr>
            <w:tcW w:w="4927" w:type="dxa"/>
          </w:tcPr>
          <w:p w:rsidR="00C2338B" w:rsidRPr="007B004A" w:rsidRDefault="00C2338B" w:rsidP="00C2338B">
            <w:pPr>
              <w:tabs>
                <w:tab w:val="left" w:pos="7200"/>
              </w:tabs>
              <w:jc w:val="both"/>
              <w:rPr>
                <w:sz w:val="24"/>
                <w:szCs w:val="24"/>
              </w:rPr>
            </w:pPr>
            <w:r w:rsidRPr="007B004A">
              <w:rPr>
                <w:sz w:val="24"/>
                <w:szCs w:val="24"/>
              </w:rPr>
              <w:t>Боровая Наталия Анатольевна</w:t>
            </w:r>
          </w:p>
        </w:tc>
        <w:tc>
          <w:tcPr>
            <w:tcW w:w="4928" w:type="dxa"/>
          </w:tcPr>
          <w:p w:rsidR="00C2338B" w:rsidRDefault="00C2338B" w:rsidP="00000877">
            <w:pPr>
              <w:tabs>
                <w:tab w:val="left" w:pos="7200"/>
              </w:tabs>
              <w:jc w:val="both"/>
              <w:rPr>
                <w:sz w:val="24"/>
                <w:szCs w:val="24"/>
              </w:rPr>
            </w:pPr>
            <w:r w:rsidRPr="007B004A">
              <w:rPr>
                <w:sz w:val="24"/>
                <w:szCs w:val="24"/>
              </w:rPr>
              <w:t xml:space="preserve">Консультант Муниципального учреждения «Центр поддержки предпринимательской деятельности, развития спорта и туризма </w:t>
            </w:r>
            <w:r w:rsidR="00000877" w:rsidRPr="007B004A">
              <w:rPr>
                <w:sz w:val="24"/>
                <w:szCs w:val="24"/>
              </w:rPr>
              <w:t xml:space="preserve">Некрасовского района </w:t>
            </w:r>
            <w:r w:rsidRPr="007B004A">
              <w:rPr>
                <w:sz w:val="24"/>
                <w:szCs w:val="24"/>
              </w:rPr>
              <w:t>«Патриот» - секретарь Комиссии</w:t>
            </w:r>
          </w:p>
          <w:p w:rsidR="00000BD6" w:rsidRPr="007B004A" w:rsidRDefault="00000BD6" w:rsidP="00000877">
            <w:pPr>
              <w:tabs>
                <w:tab w:val="left" w:pos="7200"/>
              </w:tabs>
              <w:jc w:val="both"/>
              <w:rPr>
                <w:sz w:val="24"/>
                <w:szCs w:val="24"/>
              </w:rPr>
            </w:pPr>
            <w:r>
              <w:rPr>
                <w:sz w:val="24"/>
                <w:szCs w:val="24"/>
              </w:rPr>
              <w:t>Председатель общественной организации поддержки социальных проектов и инициатив «Радуга» НМР ЯО</w:t>
            </w:r>
          </w:p>
        </w:tc>
      </w:tr>
      <w:tr w:rsidR="006A0072" w:rsidTr="005256B9">
        <w:tc>
          <w:tcPr>
            <w:tcW w:w="9855" w:type="dxa"/>
            <w:gridSpan w:val="2"/>
          </w:tcPr>
          <w:p w:rsidR="006A0072" w:rsidRPr="007B004A" w:rsidRDefault="006A0072" w:rsidP="006A0072">
            <w:pPr>
              <w:tabs>
                <w:tab w:val="left" w:pos="7200"/>
              </w:tabs>
              <w:rPr>
                <w:sz w:val="24"/>
                <w:szCs w:val="24"/>
              </w:rPr>
            </w:pPr>
            <w:r w:rsidRPr="007B004A">
              <w:rPr>
                <w:sz w:val="24"/>
                <w:szCs w:val="24"/>
              </w:rPr>
              <w:t>Члены Комиссии:</w:t>
            </w:r>
          </w:p>
        </w:tc>
      </w:tr>
      <w:tr w:rsidR="006A0072" w:rsidTr="00C2338B">
        <w:tc>
          <w:tcPr>
            <w:tcW w:w="4927" w:type="dxa"/>
          </w:tcPr>
          <w:p w:rsidR="006A0072" w:rsidRPr="007B004A" w:rsidRDefault="006A0072" w:rsidP="00C2338B">
            <w:pPr>
              <w:tabs>
                <w:tab w:val="left" w:pos="7200"/>
              </w:tabs>
              <w:jc w:val="both"/>
              <w:rPr>
                <w:sz w:val="24"/>
                <w:szCs w:val="24"/>
              </w:rPr>
            </w:pPr>
            <w:r w:rsidRPr="007B004A">
              <w:rPr>
                <w:sz w:val="24"/>
                <w:szCs w:val="24"/>
              </w:rPr>
              <w:t>Логинова Ксения Эдуардовна</w:t>
            </w:r>
          </w:p>
        </w:tc>
        <w:tc>
          <w:tcPr>
            <w:tcW w:w="4928" w:type="dxa"/>
          </w:tcPr>
          <w:p w:rsidR="006A0072" w:rsidRPr="007B004A" w:rsidRDefault="006A0072" w:rsidP="00C2338B">
            <w:pPr>
              <w:tabs>
                <w:tab w:val="left" w:pos="7200"/>
              </w:tabs>
              <w:jc w:val="both"/>
              <w:rPr>
                <w:sz w:val="24"/>
                <w:szCs w:val="24"/>
              </w:rPr>
            </w:pPr>
            <w:r w:rsidRPr="007B004A">
              <w:rPr>
                <w:sz w:val="24"/>
                <w:szCs w:val="24"/>
              </w:rPr>
              <w:t>Председатель комитета по управлению муниципальным имуществом администрации Некрасовского МР</w:t>
            </w:r>
          </w:p>
        </w:tc>
      </w:tr>
      <w:tr w:rsidR="006A0072" w:rsidTr="00C2338B">
        <w:tc>
          <w:tcPr>
            <w:tcW w:w="4927" w:type="dxa"/>
          </w:tcPr>
          <w:p w:rsidR="006A0072" w:rsidRPr="007B004A" w:rsidRDefault="006A0072" w:rsidP="0060317A">
            <w:pPr>
              <w:tabs>
                <w:tab w:val="left" w:pos="7200"/>
              </w:tabs>
              <w:jc w:val="both"/>
              <w:rPr>
                <w:sz w:val="24"/>
                <w:szCs w:val="24"/>
              </w:rPr>
            </w:pPr>
            <w:r w:rsidRPr="007B004A">
              <w:rPr>
                <w:sz w:val="24"/>
                <w:szCs w:val="24"/>
              </w:rPr>
              <w:t>Чистякова Светлана Александровна</w:t>
            </w:r>
          </w:p>
        </w:tc>
        <w:tc>
          <w:tcPr>
            <w:tcW w:w="4928" w:type="dxa"/>
          </w:tcPr>
          <w:p w:rsidR="006A0072" w:rsidRPr="007B004A" w:rsidRDefault="006A0072" w:rsidP="004B1DC2">
            <w:pPr>
              <w:tabs>
                <w:tab w:val="left" w:pos="7200"/>
              </w:tabs>
              <w:jc w:val="both"/>
              <w:rPr>
                <w:sz w:val="24"/>
                <w:szCs w:val="24"/>
              </w:rPr>
            </w:pPr>
            <w:r w:rsidRPr="007B004A">
              <w:rPr>
                <w:sz w:val="24"/>
                <w:szCs w:val="24"/>
              </w:rPr>
              <w:t>Председатель Комитета по культуре и туризму</w:t>
            </w:r>
          </w:p>
        </w:tc>
      </w:tr>
      <w:tr w:rsidR="006A0072" w:rsidTr="00C2338B">
        <w:tc>
          <w:tcPr>
            <w:tcW w:w="4927" w:type="dxa"/>
          </w:tcPr>
          <w:p w:rsidR="006A0072" w:rsidRPr="007B004A" w:rsidRDefault="006A0072" w:rsidP="00BD2CA9">
            <w:pPr>
              <w:tabs>
                <w:tab w:val="left" w:pos="7200"/>
              </w:tabs>
              <w:jc w:val="both"/>
              <w:rPr>
                <w:sz w:val="24"/>
                <w:szCs w:val="24"/>
              </w:rPr>
            </w:pPr>
            <w:r w:rsidRPr="007B004A">
              <w:rPr>
                <w:sz w:val="24"/>
                <w:szCs w:val="24"/>
              </w:rPr>
              <w:t xml:space="preserve">Балуева </w:t>
            </w:r>
            <w:r w:rsidR="00085469" w:rsidRPr="007B004A">
              <w:rPr>
                <w:sz w:val="24"/>
                <w:szCs w:val="24"/>
              </w:rPr>
              <w:t>Нина Николаевна</w:t>
            </w:r>
          </w:p>
        </w:tc>
        <w:tc>
          <w:tcPr>
            <w:tcW w:w="4928" w:type="dxa"/>
          </w:tcPr>
          <w:p w:rsidR="006A0072" w:rsidRPr="007B004A" w:rsidRDefault="00085469" w:rsidP="00085469">
            <w:pPr>
              <w:tabs>
                <w:tab w:val="left" w:pos="7200"/>
              </w:tabs>
              <w:jc w:val="both"/>
              <w:rPr>
                <w:sz w:val="24"/>
                <w:szCs w:val="24"/>
              </w:rPr>
            </w:pPr>
            <w:r w:rsidRPr="007B004A">
              <w:rPr>
                <w:sz w:val="24"/>
                <w:szCs w:val="24"/>
              </w:rPr>
              <w:t>Начальник управления образования Некрасовского МР</w:t>
            </w:r>
          </w:p>
        </w:tc>
      </w:tr>
      <w:tr w:rsidR="006A0072" w:rsidTr="00C2338B">
        <w:tc>
          <w:tcPr>
            <w:tcW w:w="4927" w:type="dxa"/>
          </w:tcPr>
          <w:p w:rsidR="006A0072" w:rsidRPr="007B004A" w:rsidRDefault="00085469" w:rsidP="00BD2CA9">
            <w:pPr>
              <w:tabs>
                <w:tab w:val="left" w:pos="7200"/>
              </w:tabs>
              <w:jc w:val="both"/>
              <w:rPr>
                <w:sz w:val="24"/>
                <w:szCs w:val="24"/>
              </w:rPr>
            </w:pPr>
            <w:proofErr w:type="spellStart"/>
            <w:r w:rsidRPr="007B004A">
              <w:rPr>
                <w:sz w:val="24"/>
                <w:szCs w:val="24"/>
              </w:rPr>
              <w:t>Багарский</w:t>
            </w:r>
            <w:proofErr w:type="spellEnd"/>
            <w:r w:rsidRPr="007B004A">
              <w:rPr>
                <w:sz w:val="24"/>
                <w:szCs w:val="24"/>
              </w:rPr>
              <w:t xml:space="preserve"> Константин Константинович</w:t>
            </w:r>
          </w:p>
        </w:tc>
        <w:tc>
          <w:tcPr>
            <w:tcW w:w="4928" w:type="dxa"/>
          </w:tcPr>
          <w:p w:rsidR="006A0072" w:rsidRPr="007B004A" w:rsidRDefault="00085469" w:rsidP="00BD2CA9">
            <w:pPr>
              <w:tabs>
                <w:tab w:val="left" w:pos="7200"/>
              </w:tabs>
              <w:jc w:val="both"/>
              <w:rPr>
                <w:sz w:val="24"/>
                <w:szCs w:val="24"/>
              </w:rPr>
            </w:pPr>
            <w:proofErr w:type="gramStart"/>
            <w:r w:rsidRPr="007B004A">
              <w:rPr>
                <w:sz w:val="24"/>
                <w:szCs w:val="24"/>
              </w:rPr>
              <w:t>Главный врач ГБУЗ ЯО «Некрасовская ЦРБ»</w:t>
            </w:r>
            <w:r w:rsidR="00882C6E">
              <w:rPr>
                <w:sz w:val="24"/>
                <w:szCs w:val="24"/>
              </w:rPr>
              <w:t xml:space="preserve"> </w:t>
            </w:r>
            <w:r w:rsidR="007B004A" w:rsidRPr="007B004A">
              <w:rPr>
                <w:sz w:val="24"/>
                <w:szCs w:val="24"/>
              </w:rPr>
              <w:t>(по согласованию)</w:t>
            </w:r>
            <w:proofErr w:type="gramEnd"/>
          </w:p>
        </w:tc>
      </w:tr>
      <w:tr w:rsidR="006A0072" w:rsidRPr="007B004A" w:rsidTr="00C2338B">
        <w:tc>
          <w:tcPr>
            <w:tcW w:w="4927" w:type="dxa"/>
          </w:tcPr>
          <w:p w:rsidR="006A0072" w:rsidRPr="007B004A" w:rsidRDefault="00085469" w:rsidP="00C2338B">
            <w:pPr>
              <w:tabs>
                <w:tab w:val="left" w:pos="7200"/>
              </w:tabs>
              <w:jc w:val="both"/>
              <w:rPr>
                <w:sz w:val="24"/>
                <w:szCs w:val="24"/>
              </w:rPr>
            </w:pPr>
            <w:proofErr w:type="spellStart"/>
            <w:r w:rsidRPr="007B004A">
              <w:rPr>
                <w:sz w:val="24"/>
                <w:szCs w:val="24"/>
              </w:rPr>
              <w:t>Куртынов</w:t>
            </w:r>
            <w:proofErr w:type="spellEnd"/>
            <w:r w:rsidRPr="007B004A">
              <w:rPr>
                <w:sz w:val="24"/>
                <w:szCs w:val="24"/>
              </w:rPr>
              <w:t xml:space="preserve"> Евгений Владиславович</w:t>
            </w:r>
          </w:p>
        </w:tc>
        <w:tc>
          <w:tcPr>
            <w:tcW w:w="4928" w:type="dxa"/>
          </w:tcPr>
          <w:p w:rsidR="007B004A" w:rsidRPr="007B004A" w:rsidRDefault="00085469" w:rsidP="00C2338B">
            <w:pPr>
              <w:tabs>
                <w:tab w:val="left" w:pos="7200"/>
              </w:tabs>
              <w:jc w:val="both"/>
              <w:rPr>
                <w:sz w:val="24"/>
                <w:szCs w:val="24"/>
              </w:rPr>
            </w:pPr>
            <w:r w:rsidRPr="007B004A">
              <w:rPr>
                <w:sz w:val="24"/>
                <w:szCs w:val="24"/>
              </w:rPr>
              <w:t>Председатель координационного совета по малому и среднему предпринимательству</w:t>
            </w:r>
          </w:p>
          <w:p w:rsidR="006A0072" w:rsidRPr="007B004A" w:rsidRDefault="007B004A" w:rsidP="00C2338B">
            <w:pPr>
              <w:tabs>
                <w:tab w:val="left" w:pos="7200"/>
              </w:tabs>
              <w:jc w:val="both"/>
              <w:rPr>
                <w:sz w:val="24"/>
                <w:szCs w:val="24"/>
              </w:rPr>
            </w:pPr>
            <w:r w:rsidRPr="007B004A">
              <w:rPr>
                <w:sz w:val="24"/>
                <w:szCs w:val="24"/>
              </w:rPr>
              <w:t>(по согласованию)</w:t>
            </w:r>
          </w:p>
        </w:tc>
      </w:tr>
      <w:tr w:rsidR="006A0072" w:rsidRPr="007B004A" w:rsidTr="00C2338B">
        <w:tc>
          <w:tcPr>
            <w:tcW w:w="4927" w:type="dxa"/>
          </w:tcPr>
          <w:p w:rsidR="006A0072" w:rsidRPr="007B004A" w:rsidRDefault="006A0072" w:rsidP="00BD2CA9">
            <w:pPr>
              <w:tabs>
                <w:tab w:val="left" w:pos="7200"/>
              </w:tabs>
              <w:jc w:val="both"/>
              <w:rPr>
                <w:sz w:val="24"/>
                <w:szCs w:val="24"/>
              </w:rPr>
            </w:pPr>
            <w:r w:rsidRPr="007B004A">
              <w:rPr>
                <w:sz w:val="24"/>
                <w:szCs w:val="24"/>
              </w:rPr>
              <w:t>Лосев Владимир Александрович</w:t>
            </w:r>
          </w:p>
        </w:tc>
        <w:tc>
          <w:tcPr>
            <w:tcW w:w="4928" w:type="dxa"/>
          </w:tcPr>
          <w:p w:rsidR="007B004A" w:rsidRPr="007B004A" w:rsidRDefault="006A0072" w:rsidP="00BD2CA9">
            <w:pPr>
              <w:tabs>
                <w:tab w:val="left" w:pos="7200"/>
              </w:tabs>
              <w:jc w:val="both"/>
              <w:rPr>
                <w:sz w:val="24"/>
                <w:szCs w:val="24"/>
              </w:rPr>
            </w:pPr>
            <w:r w:rsidRPr="007B004A">
              <w:rPr>
                <w:sz w:val="24"/>
                <w:szCs w:val="24"/>
              </w:rPr>
              <w:t xml:space="preserve">Глава сельского поселения </w:t>
            </w:r>
            <w:proofErr w:type="gramStart"/>
            <w:r w:rsidRPr="007B004A">
              <w:rPr>
                <w:sz w:val="24"/>
                <w:szCs w:val="24"/>
              </w:rPr>
              <w:t>Некрасовское</w:t>
            </w:r>
            <w:proofErr w:type="gramEnd"/>
          </w:p>
          <w:p w:rsidR="006A0072" w:rsidRPr="007B004A" w:rsidRDefault="007B004A" w:rsidP="00BD2CA9">
            <w:pPr>
              <w:tabs>
                <w:tab w:val="left" w:pos="7200"/>
              </w:tabs>
              <w:jc w:val="both"/>
              <w:rPr>
                <w:sz w:val="24"/>
                <w:szCs w:val="24"/>
              </w:rPr>
            </w:pPr>
            <w:r w:rsidRPr="007B004A">
              <w:rPr>
                <w:sz w:val="24"/>
                <w:szCs w:val="24"/>
              </w:rPr>
              <w:t>(по согласованию)</w:t>
            </w:r>
          </w:p>
        </w:tc>
      </w:tr>
      <w:tr w:rsidR="00085469" w:rsidRPr="007B004A" w:rsidTr="00C2338B">
        <w:tc>
          <w:tcPr>
            <w:tcW w:w="4927" w:type="dxa"/>
          </w:tcPr>
          <w:p w:rsidR="00085469" w:rsidRPr="007B004A" w:rsidRDefault="00AF38F7" w:rsidP="00BD2CA9">
            <w:pPr>
              <w:tabs>
                <w:tab w:val="left" w:pos="7200"/>
              </w:tabs>
              <w:jc w:val="both"/>
              <w:rPr>
                <w:sz w:val="24"/>
                <w:szCs w:val="24"/>
              </w:rPr>
            </w:pPr>
            <w:proofErr w:type="spellStart"/>
            <w:r w:rsidRPr="007B004A">
              <w:rPr>
                <w:sz w:val="24"/>
                <w:szCs w:val="24"/>
              </w:rPr>
              <w:t>Диморов</w:t>
            </w:r>
            <w:proofErr w:type="spellEnd"/>
            <w:r w:rsidRPr="007B004A">
              <w:rPr>
                <w:sz w:val="24"/>
                <w:szCs w:val="24"/>
              </w:rPr>
              <w:t xml:space="preserve"> Михаил Юрьевич</w:t>
            </w:r>
          </w:p>
        </w:tc>
        <w:tc>
          <w:tcPr>
            <w:tcW w:w="4928" w:type="dxa"/>
          </w:tcPr>
          <w:p w:rsidR="00AF38F7" w:rsidRPr="007B004A" w:rsidRDefault="00AF38F7" w:rsidP="00BD2CA9">
            <w:pPr>
              <w:tabs>
                <w:tab w:val="left" w:pos="7200"/>
              </w:tabs>
              <w:jc w:val="both"/>
              <w:rPr>
                <w:sz w:val="24"/>
                <w:szCs w:val="24"/>
              </w:rPr>
            </w:pPr>
            <w:r w:rsidRPr="007B004A">
              <w:rPr>
                <w:sz w:val="24"/>
                <w:szCs w:val="24"/>
              </w:rPr>
              <w:t>Глава сельского поселения Бурмакино</w:t>
            </w:r>
            <w:r w:rsidR="00882C6E">
              <w:rPr>
                <w:sz w:val="24"/>
                <w:szCs w:val="24"/>
              </w:rPr>
              <w:t xml:space="preserve"> </w:t>
            </w:r>
            <w:r w:rsidR="007B004A" w:rsidRPr="007B004A">
              <w:rPr>
                <w:sz w:val="24"/>
                <w:szCs w:val="24"/>
              </w:rPr>
              <w:t>(по согласованию)</w:t>
            </w:r>
          </w:p>
        </w:tc>
      </w:tr>
      <w:tr w:rsidR="00085469" w:rsidRPr="007B004A" w:rsidTr="00C2338B">
        <w:tc>
          <w:tcPr>
            <w:tcW w:w="4927" w:type="dxa"/>
          </w:tcPr>
          <w:p w:rsidR="00085469" w:rsidRPr="007B004A" w:rsidRDefault="00AF38F7" w:rsidP="00BD2CA9">
            <w:pPr>
              <w:tabs>
                <w:tab w:val="left" w:pos="7200"/>
              </w:tabs>
              <w:jc w:val="both"/>
              <w:rPr>
                <w:sz w:val="24"/>
                <w:szCs w:val="24"/>
              </w:rPr>
            </w:pPr>
            <w:r w:rsidRPr="007B004A">
              <w:rPr>
                <w:sz w:val="24"/>
                <w:szCs w:val="24"/>
              </w:rPr>
              <w:t>Огурцов Артём Владимирович</w:t>
            </w:r>
          </w:p>
        </w:tc>
        <w:tc>
          <w:tcPr>
            <w:tcW w:w="4928" w:type="dxa"/>
          </w:tcPr>
          <w:p w:rsidR="00085469" w:rsidRPr="007B004A" w:rsidRDefault="00AF38F7" w:rsidP="00BD2CA9">
            <w:pPr>
              <w:tabs>
                <w:tab w:val="left" w:pos="7200"/>
              </w:tabs>
              <w:jc w:val="both"/>
              <w:rPr>
                <w:sz w:val="24"/>
                <w:szCs w:val="24"/>
              </w:rPr>
            </w:pPr>
            <w:r w:rsidRPr="007B004A">
              <w:rPr>
                <w:sz w:val="24"/>
                <w:szCs w:val="24"/>
              </w:rPr>
              <w:t>Глава сельского поселения Красный Профинтерн</w:t>
            </w:r>
            <w:r w:rsidR="00882C6E">
              <w:rPr>
                <w:sz w:val="24"/>
                <w:szCs w:val="24"/>
              </w:rPr>
              <w:t xml:space="preserve"> </w:t>
            </w:r>
            <w:r w:rsidR="007B004A" w:rsidRPr="007B004A">
              <w:rPr>
                <w:sz w:val="24"/>
                <w:szCs w:val="24"/>
              </w:rPr>
              <w:t>(по согласованию)</w:t>
            </w:r>
          </w:p>
        </w:tc>
      </w:tr>
    </w:tbl>
    <w:p w:rsidR="008C2684" w:rsidRPr="007B004A" w:rsidRDefault="008C2684" w:rsidP="008C2684">
      <w:pPr>
        <w:tabs>
          <w:tab w:val="left" w:pos="7200"/>
        </w:tabs>
        <w:ind w:firstLine="709"/>
        <w:jc w:val="center"/>
        <w:rPr>
          <w:b/>
        </w:rPr>
      </w:pPr>
    </w:p>
    <w:sectPr w:rsidR="008C2684" w:rsidRPr="007B004A" w:rsidSect="00882C6E">
      <w:pgSz w:w="11907" w:h="16840" w:code="9"/>
      <w:pgMar w:top="850" w:right="1134" w:bottom="993" w:left="1134" w:header="284" w:footer="0"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1F5" w:rsidRDefault="00BA21F5" w:rsidP="00EB64DF">
      <w:r>
        <w:separator/>
      </w:r>
    </w:p>
  </w:endnote>
  <w:endnote w:type="continuationSeparator" w:id="0">
    <w:p w:rsidR="00BA21F5" w:rsidRDefault="00BA21F5" w:rsidP="00EB64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1F5" w:rsidRDefault="00BA21F5" w:rsidP="00EB64DF">
      <w:r>
        <w:separator/>
      </w:r>
    </w:p>
  </w:footnote>
  <w:footnote w:type="continuationSeparator" w:id="0">
    <w:p w:rsidR="00BA21F5" w:rsidRDefault="00BA21F5" w:rsidP="00EB64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904025"/>
    <w:multiLevelType w:val="hybridMultilevel"/>
    <w:tmpl w:val="380C9B4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37055AF"/>
    <w:multiLevelType w:val="hybridMultilevel"/>
    <w:tmpl w:val="18F4C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97EE2"/>
    <w:rsid w:val="00000877"/>
    <w:rsid w:val="00000BD6"/>
    <w:rsid w:val="00052AD6"/>
    <w:rsid w:val="000617AA"/>
    <w:rsid w:val="000824E1"/>
    <w:rsid w:val="00085469"/>
    <w:rsid w:val="000A12C9"/>
    <w:rsid w:val="00122459"/>
    <w:rsid w:val="001368CA"/>
    <w:rsid w:val="00144DF1"/>
    <w:rsid w:val="001A1E4A"/>
    <w:rsid w:val="001A4E2B"/>
    <w:rsid w:val="00200CC4"/>
    <w:rsid w:val="00215D2B"/>
    <w:rsid w:val="00222230"/>
    <w:rsid w:val="002310B5"/>
    <w:rsid w:val="00250391"/>
    <w:rsid w:val="0029153E"/>
    <w:rsid w:val="002A3663"/>
    <w:rsid w:val="002A3C33"/>
    <w:rsid w:val="002A5277"/>
    <w:rsid w:val="002B7F7F"/>
    <w:rsid w:val="00322C2C"/>
    <w:rsid w:val="00330252"/>
    <w:rsid w:val="00337459"/>
    <w:rsid w:val="003A57F1"/>
    <w:rsid w:val="003B258D"/>
    <w:rsid w:val="003B42CB"/>
    <w:rsid w:val="003E08D9"/>
    <w:rsid w:val="003E2E5D"/>
    <w:rsid w:val="003F3AF3"/>
    <w:rsid w:val="00427E47"/>
    <w:rsid w:val="0046063B"/>
    <w:rsid w:val="00461EEF"/>
    <w:rsid w:val="004B03C7"/>
    <w:rsid w:val="004B3F24"/>
    <w:rsid w:val="004C14AC"/>
    <w:rsid w:val="004D435E"/>
    <w:rsid w:val="004E3377"/>
    <w:rsid w:val="0050438D"/>
    <w:rsid w:val="00522028"/>
    <w:rsid w:val="00562866"/>
    <w:rsid w:val="00591501"/>
    <w:rsid w:val="005B36CE"/>
    <w:rsid w:val="005B4D1A"/>
    <w:rsid w:val="005C167B"/>
    <w:rsid w:val="005E2982"/>
    <w:rsid w:val="005E4FE9"/>
    <w:rsid w:val="005E57C1"/>
    <w:rsid w:val="00606D6E"/>
    <w:rsid w:val="00607E5A"/>
    <w:rsid w:val="00613468"/>
    <w:rsid w:val="0064070C"/>
    <w:rsid w:val="0065563F"/>
    <w:rsid w:val="00666047"/>
    <w:rsid w:val="00666A29"/>
    <w:rsid w:val="006A0072"/>
    <w:rsid w:val="006C774A"/>
    <w:rsid w:val="006F1AD1"/>
    <w:rsid w:val="007001C4"/>
    <w:rsid w:val="0074570F"/>
    <w:rsid w:val="007A34AA"/>
    <w:rsid w:val="007A6A46"/>
    <w:rsid w:val="007B004A"/>
    <w:rsid w:val="007B1EAB"/>
    <w:rsid w:val="007C67D3"/>
    <w:rsid w:val="00804A7C"/>
    <w:rsid w:val="00815BB0"/>
    <w:rsid w:val="00821346"/>
    <w:rsid w:val="00847031"/>
    <w:rsid w:val="00867A1A"/>
    <w:rsid w:val="00870B39"/>
    <w:rsid w:val="00882C6E"/>
    <w:rsid w:val="00885E2C"/>
    <w:rsid w:val="008C2684"/>
    <w:rsid w:val="008D2D5A"/>
    <w:rsid w:val="008E3117"/>
    <w:rsid w:val="008E6FD1"/>
    <w:rsid w:val="009002D0"/>
    <w:rsid w:val="00914C60"/>
    <w:rsid w:val="00917D2A"/>
    <w:rsid w:val="0096172F"/>
    <w:rsid w:val="00965748"/>
    <w:rsid w:val="00967D67"/>
    <w:rsid w:val="009B64DB"/>
    <w:rsid w:val="009F58AF"/>
    <w:rsid w:val="00A03022"/>
    <w:rsid w:val="00A3162F"/>
    <w:rsid w:val="00A4679C"/>
    <w:rsid w:val="00A71218"/>
    <w:rsid w:val="00AA48ED"/>
    <w:rsid w:val="00AB1C38"/>
    <w:rsid w:val="00AE5493"/>
    <w:rsid w:val="00AE5A29"/>
    <w:rsid w:val="00AE6167"/>
    <w:rsid w:val="00AF38F7"/>
    <w:rsid w:val="00B33EB8"/>
    <w:rsid w:val="00B64176"/>
    <w:rsid w:val="00B76F02"/>
    <w:rsid w:val="00BA17A3"/>
    <w:rsid w:val="00BA21F5"/>
    <w:rsid w:val="00BA7135"/>
    <w:rsid w:val="00BB2E02"/>
    <w:rsid w:val="00BB5E05"/>
    <w:rsid w:val="00BD2913"/>
    <w:rsid w:val="00C0157E"/>
    <w:rsid w:val="00C2338B"/>
    <w:rsid w:val="00C26122"/>
    <w:rsid w:val="00C3130D"/>
    <w:rsid w:val="00CB499D"/>
    <w:rsid w:val="00D46E4D"/>
    <w:rsid w:val="00D65D83"/>
    <w:rsid w:val="00D97EE2"/>
    <w:rsid w:val="00DA113D"/>
    <w:rsid w:val="00DA3768"/>
    <w:rsid w:val="00DA4C74"/>
    <w:rsid w:val="00DB68A5"/>
    <w:rsid w:val="00DD773F"/>
    <w:rsid w:val="00DE119C"/>
    <w:rsid w:val="00E04699"/>
    <w:rsid w:val="00E13612"/>
    <w:rsid w:val="00E16F8A"/>
    <w:rsid w:val="00E2051C"/>
    <w:rsid w:val="00E43D18"/>
    <w:rsid w:val="00E5115E"/>
    <w:rsid w:val="00E560E7"/>
    <w:rsid w:val="00EA038E"/>
    <w:rsid w:val="00EB64DF"/>
    <w:rsid w:val="00EF39D6"/>
    <w:rsid w:val="00F241DE"/>
    <w:rsid w:val="00F50976"/>
    <w:rsid w:val="00F51D9B"/>
    <w:rsid w:val="00F55114"/>
    <w:rsid w:val="00FF5F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E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44DF1"/>
    <w:pPr>
      <w:keepNext/>
      <w:keepLines/>
      <w:suppressAutoHyphens/>
      <w:spacing w:before="480"/>
      <w:outlineLvl w:val="0"/>
    </w:pPr>
    <w:rPr>
      <w:rFonts w:asciiTheme="majorHAnsi" w:eastAsiaTheme="majorEastAsia" w:hAnsiTheme="majorHAnsi" w:cstheme="majorBidi"/>
      <w:b/>
      <w:bCs/>
      <w:color w:val="365F91" w:themeColor="accent1" w:themeShade="BF"/>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Знак Знак Знак Знак Знак"/>
    <w:basedOn w:val="a"/>
    <w:uiPriority w:val="99"/>
    <w:rsid w:val="00D97EE2"/>
    <w:pPr>
      <w:spacing w:before="100" w:beforeAutospacing="1" w:after="100" w:afterAutospacing="1"/>
    </w:pPr>
    <w:rPr>
      <w:rFonts w:ascii="Calibri" w:hAnsi="Calibri" w:cs="Calibri"/>
    </w:rPr>
  </w:style>
  <w:style w:type="character" w:styleId="a4">
    <w:name w:val="Hyperlink"/>
    <w:basedOn w:val="a0"/>
    <w:uiPriority w:val="99"/>
    <w:unhideWhenUsed/>
    <w:rsid w:val="00D97EE2"/>
    <w:rPr>
      <w:color w:val="0000FF"/>
      <w:u w:val="single"/>
    </w:rPr>
  </w:style>
  <w:style w:type="paragraph" w:styleId="a5">
    <w:name w:val="List Paragraph"/>
    <w:aliases w:val="Нумерованый список,List Paragraph1"/>
    <w:basedOn w:val="a"/>
    <w:link w:val="a6"/>
    <w:uiPriority w:val="99"/>
    <w:qFormat/>
    <w:rsid w:val="00D97EE2"/>
    <w:pPr>
      <w:ind w:left="720" w:firstLine="709"/>
      <w:contextualSpacing/>
    </w:pPr>
    <w:rPr>
      <w:rFonts w:cs="Calibri"/>
      <w:sz w:val="28"/>
      <w:szCs w:val="22"/>
      <w:lang w:eastAsia="en-US"/>
    </w:rPr>
  </w:style>
  <w:style w:type="character" w:customStyle="1" w:styleId="a6">
    <w:name w:val="Абзац списка Знак"/>
    <w:aliases w:val="Нумерованый список Знак,List Paragraph1 Знак"/>
    <w:link w:val="a5"/>
    <w:uiPriority w:val="99"/>
    <w:locked/>
    <w:rsid w:val="00D97EE2"/>
    <w:rPr>
      <w:rFonts w:ascii="Times New Roman" w:eastAsia="Times New Roman" w:hAnsi="Times New Roman" w:cs="Calibri"/>
      <w:sz w:val="28"/>
    </w:rPr>
  </w:style>
  <w:style w:type="paragraph" w:customStyle="1" w:styleId="ConsPlusNormal">
    <w:name w:val="ConsPlusNormal"/>
    <w:link w:val="ConsPlusNormal0"/>
    <w:rsid w:val="00D97EE2"/>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D97EE2"/>
    <w:rPr>
      <w:rFonts w:ascii="Times New Roman" w:eastAsia="Times New Roman" w:hAnsi="Times New Roman" w:cs="Times New Roman"/>
      <w:sz w:val="28"/>
      <w:szCs w:val="20"/>
      <w:lang w:eastAsia="ru-RU"/>
    </w:rPr>
  </w:style>
  <w:style w:type="character" w:customStyle="1" w:styleId="itemtext1">
    <w:name w:val="itemtext1"/>
    <w:rsid w:val="00D97EE2"/>
    <w:rPr>
      <w:rFonts w:ascii="Segoe UI" w:hAnsi="Segoe UI" w:cs="Segoe UI" w:hint="default"/>
      <w:color w:val="000000"/>
      <w:sz w:val="20"/>
      <w:szCs w:val="20"/>
    </w:rPr>
  </w:style>
  <w:style w:type="paragraph" w:customStyle="1" w:styleId="11">
    <w:name w:val="Заголовок 11"/>
    <w:basedOn w:val="a"/>
    <w:uiPriority w:val="1"/>
    <w:qFormat/>
    <w:rsid w:val="005E4FE9"/>
    <w:pPr>
      <w:widowControl w:val="0"/>
      <w:autoSpaceDE w:val="0"/>
      <w:autoSpaceDN w:val="0"/>
      <w:ind w:left="656"/>
      <w:outlineLvl w:val="1"/>
    </w:pPr>
    <w:rPr>
      <w:b/>
      <w:bCs/>
      <w:sz w:val="28"/>
      <w:szCs w:val="28"/>
      <w:lang w:bidi="ru-RU"/>
    </w:rPr>
  </w:style>
  <w:style w:type="paragraph" w:styleId="a7">
    <w:name w:val="Balloon Text"/>
    <w:basedOn w:val="a"/>
    <w:link w:val="a8"/>
    <w:uiPriority w:val="99"/>
    <w:semiHidden/>
    <w:unhideWhenUsed/>
    <w:rsid w:val="00EB64DF"/>
    <w:rPr>
      <w:rFonts w:ascii="Tahoma" w:hAnsi="Tahoma" w:cs="Tahoma"/>
      <w:sz w:val="16"/>
      <w:szCs w:val="16"/>
    </w:rPr>
  </w:style>
  <w:style w:type="character" w:customStyle="1" w:styleId="a8">
    <w:name w:val="Текст выноски Знак"/>
    <w:basedOn w:val="a0"/>
    <w:link w:val="a7"/>
    <w:uiPriority w:val="99"/>
    <w:semiHidden/>
    <w:rsid w:val="00EB64DF"/>
    <w:rPr>
      <w:rFonts w:ascii="Tahoma" w:eastAsia="Times New Roman" w:hAnsi="Tahoma" w:cs="Tahoma"/>
      <w:sz w:val="16"/>
      <w:szCs w:val="16"/>
      <w:lang w:eastAsia="ru-RU"/>
    </w:rPr>
  </w:style>
  <w:style w:type="paragraph" w:styleId="a9">
    <w:name w:val="header"/>
    <w:basedOn w:val="a"/>
    <w:link w:val="aa"/>
    <w:uiPriority w:val="99"/>
    <w:unhideWhenUsed/>
    <w:rsid w:val="00EB64DF"/>
    <w:pPr>
      <w:tabs>
        <w:tab w:val="center" w:pos="4677"/>
        <w:tab w:val="right" w:pos="9355"/>
      </w:tabs>
    </w:pPr>
  </w:style>
  <w:style w:type="character" w:customStyle="1" w:styleId="aa">
    <w:name w:val="Верхний колонтитул Знак"/>
    <w:basedOn w:val="a0"/>
    <w:link w:val="a9"/>
    <w:uiPriority w:val="99"/>
    <w:rsid w:val="00EB64DF"/>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EB64DF"/>
    <w:pPr>
      <w:tabs>
        <w:tab w:val="center" w:pos="4677"/>
        <w:tab w:val="right" w:pos="9355"/>
      </w:tabs>
    </w:pPr>
  </w:style>
  <w:style w:type="character" w:customStyle="1" w:styleId="ac">
    <w:name w:val="Нижний колонтитул Знак"/>
    <w:basedOn w:val="a0"/>
    <w:link w:val="ab"/>
    <w:uiPriority w:val="99"/>
    <w:rsid w:val="00EB64DF"/>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44DF1"/>
    <w:rPr>
      <w:rFonts w:asciiTheme="majorHAnsi" w:eastAsiaTheme="majorEastAsia" w:hAnsiTheme="majorHAnsi" w:cstheme="majorBidi"/>
      <w:b/>
      <w:bCs/>
      <w:color w:val="365F91" w:themeColor="accent1" w:themeShade="BF"/>
      <w:sz w:val="28"/>
      <w:szCs w:val="28"/>
      <w:lang w:eastAsia="ar-SA"/>
    </w:rPr>
  </w:style>
  <w:style w:type="table" w:styleId="ad">
    <w:name w:val="Table Grid"/>
    <w:basedOn w:val="a1"/>
    <w:uiPriority w:val="59"/>
    <w:rsid w:val="00C233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06EBB4-ABE2-4562-9893-04B675735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1683</Words>
  <Characters>9598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5</cp:revision>
  <cp:lastPrinted>2021-01-29T06:30:00Z</cp:lastPrinted>
  <dcterms:created xsi:type="dcterms:W3CDTF">2021-09-10T08:56:00Z</dcterms:created>
  <dcterms:modified xsi:type="dcterms:W3CDTF">2021-09-13T08:02:00Z</dcterms:modified>
</cp:coreProperties>
</file>